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0DF27" w14:textId="72F7D63E" w:rsidR="00CE3F00" w:rsidRDefault="00CE3F00">
      <w:pPr>
        <w:rPr>
          <w:b/>
          <w:bCs/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FE5B2D">
        <w:rPr>
          <w:sz w:val="40"/>
          <w:szCs w:val="40"/>
        </w:rPr>
        <w:tab/>
      </w:r>
      <w:r w:rsidR="00FE5B2D">
        <w:rPr>
          <w:b/>
          <w:bCs/>
          <w:sz w:val="40"/>
          <w:szCs w:val="40"/>
        </w:rPr>
        <w:t>EELNÕU 20</w:t>
      </w:r>
      <w:r w:rsidR="002D7626">
        <w:rPr>
          <w:b/>
          <w:bCs/>
          <w:sz w:val="40"/>
          <w:szCs w:val="40"/>
        </w:rPr>
        <w:t>21</w:t>
      </w:r>
      <w:r>
        <w:rPr>
          <w:b/>
          <w:bCs/>
          <w:sz w:val="40"/>
          <w:szCs w:val="40"/>
        </w:rPr>
        <w:t>/</w:t>
      </w:r>
      <w:r w:rsidR="00A11E17">
        <w:rPr>
          <w:b/>
          <w:bCs/>
          <w:sz w:val="40"/>
          <w:szCs w:val="40"/>
        </w:rPr>
        <w:t>351</w:t>
      </w:r>
    </w:p>
    <w:p w14:paraId="7DDDE1F6" w14:textId="77777777" w:rsidR="00CE3F00" w:rsidRDefault="00CE3F00">
      <w:pPr>
        <w:rPr>
          <w:sz w:val="22"/>
          <w:szCs w:val="22"/>
        </w:rPr>
      </w:pPr>
    </w:p>
    <w:p w14:paraId="443291E1" w14:textId="77777777" w:rsidR="00CE3F00" w:rsidRDefault="00CE3F00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KOMISJONID:</w:t>
      </w:r>
    </w:p>
    <w:p w14:paraId="631333C9" w14:textId="77777777" w:rsidR="00CE3F00" w:rsidRDefault="00CE3F00">
      <w:pPr>
        <w:rPr>
          <w:b/>
          <w:bCs/>
          <w:sz w:val="24"/>
          <w:szCs w:val="24"/>
        </w:rPr>
      </w:pPr>
    </w:p>
    <w:tbl>
      <w:tblPr>
        <w:tblW w:w="3686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3119"/>
        <w:gridCol w:w="567"/>
      </w:tblGrid>
      <w:tr w:rsidR="00CE3F00" w14:paraId="777FF75D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B6980F" w14:textId="77777777" w:rsidR="00CE3F00" w:rsidRDefault="00FE5B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eelarve- ja arengu</w:t>
            </w:r>
            <w:r w:rsidR="00CE3F00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62D2" w14:textId="77720A22" w:rsidR="00CE3F00" w:rsidRDefault="00A11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CE3F00" w14:paraId="36109EAA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341AC44" w14:textId="77777777"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haridus-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A5B63" w14:textId="77777777"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 w14:paraId="0F2099E3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6A3A4FC" w14:textId="77777777"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kultuuri-</w:t>
            </w:r>
            <w:r w:rsidR="00FE5B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1BCF" w14:textId="27A4C6F9" w:rsidR="00CE3F00" w:rsidRDefault="00A11E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JK</w:t>
            </w:r>
          </w:p>
        </w:tc>
      </w:tr>
      <w:tr w:rsidR="00CE3F00" w14:paraId="1CD62B41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0BC4A17" w14:textId="77777777" w:rsidR="00CE3F00" w:rsidRDefault="00090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majandus-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5024" w14:textId="77777777"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 w14:paraId="4542B5F8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461C9A" w14:textId="77777777"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revisjoni-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356F" w14:textId="77777777" w:rsidR="00CE3F00" w:rsidRDefault="00CE3F00">
            <w:pPr>
              <w:rPr>
                <w:sz w:val="24"/>
                <w:szCs w:val="24"/>
              </w:rPr>
            </w:pPr>
          </w:p>
        </w:tc>
      </w:tr>
      <w:tr w:rsidR="00CE3F00" w14:paraId="7943A9F4" w14:textId="77777777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B4BD259" w14:textId="77777777" w:rsidR="00CE3F00" w:rsidRDefault="00CE3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sotsiaal-</w:t>
            </w:r>
            <w:r w:rsidR="00FE5B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5F59" w14:textId="77777777" w:rsidR="00CE3F00" w:rsidRDefault="00CE3F00">
            <w:pPr>
              <w:rPr>
                <w:sz w:val="24"/>
                <w:szCs w:val="24"/>
              </w:rPr>
            </w:pPr>
          </w:p>
        </w:tc>
      </w:tr>
    </w:tbl>
    <w:p w14:paraId="33DBE090" w14:textId="77777777" w:rsidR="000768BF" w:rsidRDefault="000768BF">
      <w:pPr>
        <w:jc w:val="center"/>
        <w:rPr>
          <w:b/>
          <w:bCs/>
          <w:iCs/>
          <w:sz w:val="24"/>
          <w:szCs w:val="24"/>
        </w:rPr>
      </w:pPr>
    </w:p>
    <w:p w14:paraId="1542D5F2" w14:textId="77777777" w:rsidR="00CE3F00" w:rsidRPr="00170253" w:rsidRDefault="00FE5B2D">
      <w:pPr>
        <w:jc w:val="center"/>
        <w:rPr>
          <w:b/>
          <w:bCs/>
          <w:iCs/>
          <w:sz w:val="24"/>
          <w:szCs w:val="24"/>
        </w:rPr>
      </w:pPr>
      <w:r w:rsidRPr="00170253">
        <w:rPr>
          <w:b/>
          <w:bCs/>
          <w:iCs/>
          <w:sz w:val="24"/>
          <w:szCs w:val="24"/>
        </w:rPr>
        <w:t>VILJANDI LINNAVOLIKOGU</w:t>
      </w:r>
    </w:p>
    <w:p w14:paraId="40167264" w14:textId="77777777" w:rsidR="00CE3F00" w:rsidRPr="00170253" w:rsidRDefault="00CE3F00">
      <w:pPr>
        <w:rPr>
          <w:iCs/>
          <w:sz w:val="24"/>
          <w:szCs w:val="24"/>
        </w:rPr>
      </w:pPr>
    </w:p>
    <w:p w14:paraId="382F3920" w14:textId="77777777" w:rsidR="00CE3F00" w:rsidRPr="00170253" w:rsidRDefault="00CE3F00">
      <w:pPr>
        <w:pStyle w:val="Pealkiri7"/>
        <w:rPr>
          <w:i w:val="0"/>
        </w:rPr>
      </w:pPr>
      <w:r w:rsidRPr="00170253">
        <w:rPr>
          <w:i w:val="0"/>
        </w:rPr>
        <w:t>MÄÄRUS</w:t>
      </w:r>
    </w:p>
    <w:p w14:paraId="06AF4F74" w14:textId="77777777" w:rsidR="00CE3F00" w:rsidRPr="00170253" w:rsidRDefault="00CE3F00">
      <w:pPr>
        <w:jc w:val="center"/>
        <w:rPr>
          <w:b/>
          <w:bCs/>
          <w:iCs/>
          <w:sz w:val="24"/>
          <w:szCs w:val="24"/>
        </w:rPr>
      </w:pPr>
    </w:p>
    <w:p w14:paraId="0E87CBEB" w14:textId="68998BE6" w:rsidR="00CE3F00" w:rsidRPr="00170253" w:rsidRDefault="00AA533B" w:rsidP="00170253">
      <w:pPr>
        <w:pStyle w:val="Pealkiri3"/>
        <w:ind w:left="5760" w:firstLine="720"/>
        <w:jc w:val="both"/>
        <w:rPr>
          <w:b w:val="0"/>
          <w:i w:val="0"/>
        </w:rPr>
      </w:pPr>
      <w:r>
        <w:rPr>
          <w:b w:val="0"/>
          <w:i w:val="0"/>
        </w:rPr>
        <w:t>29</w:t>
      </w:r>
      <w:r w:rsidR="00703193" w:rsidRPr="00170253">
        <w:rPr>
          <w:b w:val="0"/>
          <w:i w:val="0"/>
        </w:rPr>
        <w:t>.</w:t>
      </w:r>
      <w:r w:rsidR="004A20C6" w:rsidRPr="00170253">
        <w:rPr>
          <w:b w:val="0"/>
          <w:i w:val="0"/>
        </w:rPr>
        <w:t xml:space="preserve"> </w:t>
      </w:r>
      <w:r w:rsidR="00291F5E">
        <w:rPr>
          <w:b w:val="0"/>
          <w:i w:val="0"/>
        </w:rPr>
        <w:t>aprill</w:t>
      </w:r>
      <w:r w:rsidR="00170253" w:rsidRPr="00170253">
        <w:rPr>
          <w:b w:val="0"/>
          <w:i w:val="0"/>
        </w:rPr>
        <w:t xml:space="preserve"> </w:t>
      </w:r>
      <w:r w:rsidR="002D7626">
        <w:rPr>
          <w:b w:val="0"/>
          <w:i w:val="0"/>
        </w:rPr>
        <w:t>2021</w:t>
      </w:r>
      <w:r w:rsidR="00170253">
        <w:rPr>
          <w:b w:val="0"/>
          <w:i w:val="0"/>
        </w:rPr>
        <w:t xml:space="preserve"> </w:t>
      </w:r>
      <w:r w:rsidR="00703193" w:rsidRPr="00170253">
        <w:rPr>
          <w:b w:val="0"/>
          <w:i w:val="0"/>
        </w:rPr>
        <w:t xml:space="preserve"> </w:t>
      </w:r>
      <w:r w:rsidR="00CE3F00" w:rsidRPr="00170253">
        <w:rPr>
          <w:b w:val="0"/>
          <w:i w:val="0"/>
        </w:rPr>
        <w:t xml:space="preserve"> nr</w:t>
      </w:r>
    </w:p>
    <w:p w14:paraId="0AA6A162" w14:textId="77777777" w:rsidR="004A20C6" w:rsidRDefault="004A20C6">
      <w:pPr>
        <w:jc w:val="both"/>
        <w:rPr>
          <w:sz w:val="24"/>
          <w:szCs w:val="24"/>
        </w:rPr>
      </w:pPr>
    </w:p>
    <w:p w14:paraId="3589EA1E" w14:textId="16814238" w:rsidR="00CE3F00" w:rsidRDefault="003823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Viljandi Linnavolikogu </w:t>
      </w:r>
      <w:r w:rsidR="00A37D37">
        <w:rPr>
          <w:sz w:val="24"/>
          <w:szCs w:val="24"/>
        </w:rPr>
        <w:t>29.08.2012 määruse nr 128</w:t>
      </w:r>
    </w:p>
    <w:p w14:paraId="77D62AC4" w14:textId="5D757B9F" w:rsidR="006A1D28" w:rsidRDefault="006A1D28">
      <w:pPr>
        <w:jc w:val="both"/>
        <w:rPr>
          <w:sz w:val="24"/>
          <w:szCs w:val="24"/>
        </w:rPr>
      </w:pPr>
      <w:r>
        <w:rPr>
          <w:sz w:val="24"/>
          <w:szCs w:val="24"/>
        </w:rPr>
        <w:t>„Sakala Keskuse põhimäärus“ kehtetuks tunnistamine</w:t>
      </w:r>
    </w:p>
    <w:p w14:paraId="06E75F9D" w14:textId="77777777" w:rsidR="00FE5B2D" w:rsidRDefault="00FE5B2D">
      <w:pPr>
        <w:jc w:val="both"/>
        <w:rPr>
          <w:sz w:val="24"/>
          <w:szCs w:val="24"/>
        </w:rPr>
      </w:pPr>
    </w:p>
    <w:p w14:paraId="754BADEC" w14:textId="77777777" w:rsidR="00FE5B2D" w:rsidRDefault="00FE5B2D">
      <w:pPr>
        <w:jc w:val="both"/>
        <w:rPr>
          <w:sz w:val="24"/>
          <w:szCs w:val="24"/>
        </w:rPr>
      </w:pPr>
    </w:p>
    <w:p w14:paraId="69A8BA4B" w14:textId="54631777" w:rsidR="003C2D59" w:rsidRPr="003C2D59" w:rsidRDefault="00BB6968" w:rsidP="003C2D59">
      <w:pPr>
        <w:jc w:val="both"/>
        <w:rPr>
          <w:b/>
          <w:bCs/>
          <w:lang w:val="en-US"/>
        </w:rPr>
      </w:pPr>
      <w:r>
        <w:rPr>
          <w:sz w:val="24"/>
          <w:szCs w:val="24"/>
        </w:rPr>
        <w:t xml:space="preserve">Määrus kehtestatakse Viljandi linna põhimääruse </w:t>
      </w:r>
      <w:r w:rsidR="00AA533B">
        <w:rPr>
          <w:sz w:val="24"/>
          <w:szCs w:val="24"/>
          <w:lang w:val="en-US"/>
        </w:rPr>
        <w:t>§ 39 lõik</w:t>
      </w:r>
      <w:r w:rsidR="003C2D59" w:rsidRPr="003C2D59">
        <w:rPr>
          <w:sz w:val="24"/>
          <w:szCs w:val="24"/>
          <w:lang w:val="en-US"/>
        </w:rPr>
        <w:t>e 2 alusel</w:t>
      </w:r>
      <w:r w:rsidR="00AA533B">
        <w:rPr>
          <w:sz w:val="24"/>
          <w:szCs w:val="24"/>
          <w:lang w:val="en-US"/>
        </w:rPr>
        <w:t>.</w:t>
      </w:r>
    </w:p>
    <w:p w14:paraId="33BD069F" w14:textId="77777777" w:rsidR="00FE5B2D" w:rsidRDefault="00FE5B2D">
      <w:pPr>
        <w:jc w:val="both"/>
        <w:rPr>
          <w:sz w:val="24"/>
          <w:szCs w:val="24"/>
        </w:rPr>
      </w:pPr>
    </w:p>
    <w:p w14:paraId="47794930" w14:textId="413BC66E" w:rsidR="00703193" w:rsidRDefault="00594687" w:rsidP="00BB6968">
      <w:pPr>
        <w:jc w:val="both"/>
        <w:rPr>
          <w:sz w:val="24"/>
          <w:szCs w:val="24"/>
        </w:rPr>
      </w:pPr>
      <w:r>
        <w:rPr>
          <w:sz w:val="24"/>
          <w:szCs w:val="24"/>
        </w:rPr>
        <w:t>§</w:t>
      </w:r>
      <w:r w:rsidR="00703193">
        <w:rPr>
          <w:sz w:val="24"/>
          <w:szCs w:val="24"/>
        </w:rPr>
        <w:t xml:space="preserve"> 1</w:t>
      </w:r>
      <w:r w:rsidR="009D2A0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6796F">
        <w:rPr>
          <w:sz w:val="24"/>
          <w:szCs w:val="24"/>
        </w:rPr>
        <w:t>Tunnistada kehtetuks</w:t>
      </w:r>
      <w:r w:rsidR="00BB6968">
        <w:rPr>
          <w:sz w:val="24"/>
          <w:szCs w:val="24"/>
        </w:rPr>
        <w:t xml:space="preserve"> </w:t>
      </w:r>
      <w:r w:rsidR="00BB6968" w:rsidRPr="00BB6968">
        <w:rPr>
          <w:sz w:val="24"/>
          <w:szCs w:val="24"/>
        </w:rPr>
        <w:t>Viljandi Linnavolikogu 29.08.2012 määrus</w:t>
      </w:r>
      <w:r w:rsidR="00BB6968">
        <w:rPr>
          <w:sz w:val="24"/>
          <w:szCs w:val="24"/>
        </w:rPr>
        <w:t xml:space="preserve"> nr 128 „Sakala Keskuse põhimäärus“</w:t>
      </w:r>
      <w:r w:rsidR="006A1D28">
        <w:rPr>
          <w:sz w:val="24"/>
          <w:szCs w:val="24"/>
        </w:rPr>
        <w:t>.</w:t>
      </w:r>
    </w:p>
    <w:p w14:paraId="12F99899" w14:textId="77777777" w:rsidR="00CE3F00" w:rsidRDefault="00CE3F00">
      <w:pPr>
        <w:rPr>
          <w:sz w:val="24"/>
          <w:szCs w:val="24"/>
        </w:rPr>
      </w:pPr>
    </w:p>
    <w:p w14:paraId="0C5FD71D" w14:textId="77777777" w:rsidR="00CE3F00" w:rsidRDefault="00CE3F00">
      <w:pPr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703193">
        <w:rPr>
          <w:sz w:val="24"/>
          <w:szCs w:val="24"/>
        </w:rPr>
        <w:t>2</w:t>
      </w:r>
      <w:r w:rsidR="009D2A01">
        <w:rPr>
          <w:sz w:val="24"/>
          <w:szCs w:val="24"/>
        </w:rPr>
        <w:t>.</w:t>
      </w:r>
      <w:r w:rsidR="007031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Määrus jõustub </w:t>
      </w:r>
      <w:r w:rsidR="00405D94">
        <w:rPr>
          <w:sz w:val="24"/>
          <w:szCs w:val="24"/>
        </w:rPr>
        <w:t>kolmandal</w:t>
      </w:r>
      <w:r w:rsidR="00FE5B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päeval </w:t>
      </w:r>
      <w:r w:rsidR="003D26E0">
        <w:rPr>
          <w:sz w:val="24"/>
          <w:szCs w:val="24"/>
        </w:rPr>
        <w:t>pärast</w:t>
      </w:r>
      <w:r>
        <w:rPr>
          <w:sz w:val="24"/>
          <w:szCs w:val="24"/>
        </w:rPr>
        <w:t xml:space="preserve"> </w:t>
      </w:r>
      <w:r w:rsidR="0061267D">
        <w:rPr>
          <w:sz w:val="24"/>
          <w:szCs w:val="24"/>
        </w:rPr>
        <w:t>avaldamist Riigi Teatajas.</w:t>
      </w:r>
    </w:p>
    <w:p w14:paraId="53CC297C" w14:textId="77777777" w:rsidR="00CE3F00" w:rsidRDefault="00CE3F00">
      <w:pPr>
        <w:rPr>
          <w:sz w:val="24"/>
          <w:szCs w:val="24"/>
        </w:rPr>
      </w:pPr>
    </w:p>
    <w:p w14:paraId="5A604B7E" w14:textId="77777777" w:rsidR="00703193" w:rsidRDefault="00703193">
      <w:pPr>
        <w:rPr>
          <w:sz w:val="24"/>
          <w:szCs w:val="24"/>
        </w:rPr>
      </w:pPr>
    </w:p>
    <w:p w14:paraId="3B3D0B9F" w14:textId="77777777" w:rsidR="00CE3F00" w:rsidRDefault="003963DD" w:rsidP="0047204A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2FF3AD5A" w14:textId="77777777" w:rsidR="0047204A" w:rsidRPr="0047204A" w:rsidRDefault="0047204A" w:rsidP="0047204A">
      <w:pPr>
        <w:rPr>
          <w:sz w:val="24"/>
          <w:szCs w:val="24"/>
        </w:rPr>
      </w:pPr>
      <w:r>
        <w:rPr>
          <w:sz w:val="24"/>
          <w:szCs w:val="24"/>
        </w:rPr>
        <w:t>Helir-Valdor Seeder</w:t>
      </w:r>
    </w:p>
    <w:p w14:paraId="324E2053" w14:textId="77777777" w:rsidR="00CE3F00" w:rsidRDefault="00826078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CE3F00">
        <w:rPr>
          <w:sz w:val="24"/>
          <w:szCs w:val="24"/>
        </w:rPr>
        <w:t>innavolikogu esimees</w:t>
      </w:r>
    </w:p>
    <w:p w14:paraId="7A3AE6B1" w14:textId="77777777" w:rsidR="00765A06" w:rsidRDefault="00765A06">
      <w:pPr>
        <w:jc w:val="both"/>
        <w:rPr>
          <w:sz w:val="24"/>
          <w:szCs w:val="24"/>
        </w:rPr>
      </w:pPr>
    </w:p>
    <w:p w14:paraId="111B2ABF" w14:textId="73FA626B" w:rsidR="003C2D59" w:rsidRDefault="003C2D59">
      <w:pPr>
        <w:jc w:val="both"/>
        <w:rPr>
          <w:sz w:val="24"/>
          <w:szCs w:val="24"/>
        </w:rPr>
      </w:pPr>
    </w:p>
    <w:p w14:paraId="633E9843" w14:textId="521A20F2" w:rsidR="00CE3F00" w:rsidRPr="003D26E0" w:rsidRDefault="00CE3F00">
      <w:pPr>
        <w:pStyle w:val="Pealkiri1"/>
        <w:jc w:val="both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Koostaja(d): </w:t>
      </w:r>
      <w:r w:rsidR="00AA533B" w:rsidRPr="00292A24">
        <w:rPr>
          <w:b w:val="0"/>
          <w:sz w:val="24"/>
          <w:szCs w:val="24"/>
        </w:rPr>
        <w:t>Vilja Volmer-Martinson</w:t>
      </w:r>
    </w:p>
    <w:p w14:paraId="73643461" w14:textId="77777777" w:rsidR="00CE3F00" w:rsidRDefault="00CE3F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Esitatud: </w:t>
      </w:r>
    </w:p>
    <w:p w14:paraId="663A589C" w14:textId="71C1A747" w:rsidR="00CE3F00" w:rsidRPr="0082744F" w:rsidRDefault="00CE3F00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Esitaja:</w:t>
      </w:r>
      <w:r>
        <w:rPr>
          <w:sz w:val="24"/>
          <w:szCs w:val="24"/>
        </w:rPr>
        <w:t xml:space="preserve"> Viljandi Linnavalitsus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Ettekandja: </w:t>
      </w:r>
      <w:r w:rsidR="0082744F" w:rsidRPr="0082744F">
        <w:rPr>
          <w:bCs/>
          <w:sz w:val="24"/>
          <w:szCs w:val="24"/>
        </w:rPr>
        <w:t>Janika Gedvil</w:t>
      </w:r>
    </w:p>
    <w:p w14:paraId="67663DC0" w14:textId="4F6ED189" w:rsidR="00CE3F00" w:rsidRDefault="00CE3F00" w:rsidP="003D26E0">
      <w:pPr>
        <w:jc w:val="both"/>
        <w:rPr>
          <w:b/>
          <w:sz w:val="24"/>
          <w:szCs w:val="24"/>
        </w:rPr>
      </w:pPr>
      <w:r w:rsidRPr="003D26E0">
        <w:rPr>
          <w:b/>
          <w:sz w:val="24"/>
          <w:szCs w:val="24"/>
        </w:rPr>
        <w:t xml:space="preserve">Lk arv: </w:t>
      </w:r>
      <w:r w:rsidR="00AA533B">
        <w:rPr>
          <w:b/>
          <w:sz w:val="24"/>
          <w:szCs w:val="24"/>
        </w:rPr>
        <w:t>1</w:t>
      </w:r>
    </w:p>
    <w:p w14:paraId="545BF854" w14:textId="433FE2C9" w:rsidR="00561F29" w:rsidRPr="00A11E17" w:rsidRDefault="00561F29" w:rsidP="003D26E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Hääletamine:</w:t>
      </w:r>
      <w:r w:rsidR="00BE115A" w:rsidRPr="00BE115A">
        <w:rPr>
          <w:bCs/>
          <w:sz w:val="24"/>
          <w:szCs w:val="24"/>
        </w:rPr>
        <w:t xml:space="preserve"> </w:t>
      </w:r>
      <w:r w:rsidR="00BE115A">
        <w:rPr>
          <w:bCs/>
          <w:sz w:val="24"/>
          <w:szCs w:val="24"/>
        </w:rPr>
        <w:t>nõudmisel</w:t>
      </w:r>
    </w:p>
    <w:p w14:paraId="67528E92" w14:textId="77777777" w:rsidR="004753F5" w:rsidRPr="004753F5" w:rsidRDefault="00826078" w:rsidP="004753F5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753F5" w:rsidRPr="004753F5">
        <w:rPr>
          <w:sz w:val="24"/>
          <w:szCs w:val="24"/>
        </w:rPr>
        <w:lastRenderedPageBreak/>
        <w:t>Seletuskiri</w:t>
      </w:r>
    </w:p>
    <w:p w14:paraId="653471FF" w14:textId="78654054" w:rsidR="004753F5" w:rsidRPr="004753F5" w:rsidRDefault="005643D8" w:rsidP="004753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Sakala Keskuse põhimääruse </w:t>
      </w:r>
      <w:r w:rsidR="00AA533B">
        <w:rPr>
          <w:b/>
          <w:sz w:val="24"/>
          <w:szCs w:val="24"/>
        </w:rPr>
        <w:t>kehtetuks tunnistamine</w:t>
      </w:r>
    </w:p>
    <w:p w14:paraId="28062040" w14:textId="77777777" w:rsidR="004753F5" w:rsidRPr="004753F5" w:rsidRDefault="004753F5" w:rsidP="004753F5">
      <w:pPr>
        <w:jc w:val="center"/>
        <w:rPr>
          <w:sz w:val="24"/>
          <w:szCs w:val="24"/>
        </w:rPr>
      </w:pPr>
    </w:p>
    <w:p w14:paraId="0E0FFE36" w14:textId="77777777" w:rsidR="004753F5" w:rsidRPr="004753F5" w:rsidRDefault="004753F5" w:rsidP="004753F5">
      <w:pPr>
        <w:jc w:val="center"/>
        <w:rPr>
          <w:sz w:val="24"/>
          <w:szCs w:val="24"/>
        </w:rPr>
      </w:pPr>
    </w:p>
    <w:p w14:paraId="1698119F" w14:textId="792A3763" w:rsidR="00CA7E3C" w:rsidRDefault="00AA533B" w:rsidP="00CA7E3C">
      <w:pPr>
        <w:jc w:val="both"/>
        <w:rPr>
          <w:sz w:val="24"/>
          <w:szCs w:val="24"/>
        </w:rPr>
      </w:pPr>
      <w:r>
        <w:rPr>
          <w:sz w:val="24"/>
          <w:szCs w:val="24"/>
        </w:rPr>
        <w:t>Eelnõu eesmärk on Sakala Keskuse põhimääruse kehtetuks tunnistamine, et põhimäärusesse saaks sisse viia vajalikke muudatusi.</w:t>
      </w:r>
    </w:p>
    <w:p w14:paraId="07196D74" w14:textId="77777777" w:rsidR="00AA533B" w:rsidRPr="00CA7E3C" w:rsidRDefault="00AA533B" w:rsidP="00CA7E3C">
      <w:pPr>
        <w:jc w:val="both"/>
        <w:rPr>
          <w:sz w:val="24"/>
          <w:szCs w:val="24"/>
        </w:rPr>
      </w:pPr>
    </w:p>
    <w:p w14:paraId="62E8B67C" w14:textId="3AA2467F" w:rsidR="00CA7E3C" w:rsidRDefault="00CA7E3C" w:rsidP="00CA7E3C">
      <w:pPr>
        <w:jc w:val="both"/>
        <w:rPr>
          <w:sz w:val="24"/>
          <w:szCs w:val="24"/>
        </w:rPr>
      </w:pPr>
      <w:r w:rsidRPr="00CA7E3C">
        <w:rPr>
          <w:sz w:val="24"/>
          <w:szCs w:val="24"/>
        </w:rPr>
        <w:t xml:space="preserve">2. </w:t>
      </w:r>
      <w:r w:rsidR="00AA533B">
        <w:rPr>
          <w:sz w:val="24"/>
          <w:szCs w:val="24"/>
        </w:rPr>
        <w:t>Õiguslikuks aluseks on Viljandi linna põhimäärus</w:t>
      </w:r>
    </w:p>
    <w:p w14:paraId="7E775990" w14:textId="72BDA3A4" w:rsidR="00AA533B" w:rsidRDefault="00A11E17" w:rsidP="00CA7E3C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§ 39.</w:t>
      </w:r>
      <w:r w:rsidR="00AA533B" w:rsidRPr="00AA533B">
        <w:rPr>
          <w:sz w:val="24"/>
          <w:szCs w:val="24"/>
          <w:lang w:val="en-US"/>
        </w:rPr>
        <w:t xml:space="preserve"> Linna ametiasutuse hallatavad asutused</w:t>
      </w:r>
    </w:p>
    <w:p w14:paraId="155783E9" w14:textId="492D071D" w:rsidR="00AA533B" w:rsidRPr="00AA533B" w:rsidRDefault="00AA533B" w:rsidP="00AA533B">
      <w:pPr>
        <w:jc w:val="both"/>
        <w:rPr>
          <w:sz w:val="24"/>
          <w:szCs w:val="24"/>
          <w:lang w:val="en-US"/>
        </w:rPr>
      </w:pPr>
      <w:r w:rsidRPr="00AA533B">
        <w:rPr>
          <w:sz w:val="24"/>
          <w:szCs w:val="24"/>
          <w:lang w:val="en-US"/>
        </w:rPr>
        <w:t>(2) Põhimääruse kinnitab ja seda muudab linnavalitsus.</w:t>
      </w:r>
    </w:p>
    <w:p w14:paraId="6ED5647E" w14:textId="77777777" w:rsidR="00AA533B" w:rsidRPr="0093348C" w:rsidRDefault="00AA533B" w:rsidP="00CA7E3C">
      <w:pPr>
        <w:jc w:val="both"/>
        <w:rPr>
          <w:b/>
          <w:bCs/>
          <w:lang w:val="en-US"/>
        </w:rPr>
      </w:pPr>
    </w:p>
    <w:p w14:paraId="76AEFDCF" w14:textId="639BC6AD" w:rsidR="00AA533B" w:rsidRDefault="00AA533B" w:rsidP="00AA533B">
      <w:pPr>
        <w:jc w:val="both"/>
        <w:rPr>
          <w:sz w:val="24"/>
          <w:szCs w:val="24"/>
        </w:rPr>
      </w:pPr>
      <w:r w:rsidRPr="00AA533B">
        <w:rPr>
          <w:sz w:val="24"/>
          <w:szCs w:val="24"/>
        </w:rPr>
        <w:t>Antud</w:t>
      </w:r>
      <w:r>
        <w:rPr>
          <w:sz w:val="24"/>
          <w:szCs w:val="24"/>
        </w:rPr>
        <w:t xml:space="preserve"> eelnõuga tunnistatakse Sakala K</w:t>
      </w:r>
      <w:r w:rsidRPr="00AA533B">
        <w:rPr>
          <w:sz w:val="24"/>
          <w:szCs w:val="24"/>
        </w:rPr>
        <w:t>eskuse hetkel kehtiv põhimäärus kehtetuks. Kehtetuks tunnistamis</w:t>
      </w:r>
      <w:r>
        <w:rPr>
          <w:sz w:val="24"/>
          <w:szCs w:val="24"/>
        </w:rPr>
        <w:t xml:space="preserve">e vajadus tuleneb linna ametiasutuste </w:t>
      </w:r>
      <w:r w:rsidRPr="00AA533B">
        <w:rPr>
          <w:sz w:val="24"/>
          <w:szCs w:val="24"/>
        </w:rPr>
        <w:t>hallatavate asutuste põhimääruste kinnitamise pädevus</w:t>
      </w:r>
      <w:r>
        <w:rPr>
          <w:sz w:val="24"/>
          <w:szCs w:val="24"/>
        </w:rPr>
        <w:t xml:space="preserve">e liikumisest volikogult linnavalitsusele. Sellest tulenevalt on </w:t>
      </w:r>
      <w:r w:rsidR="003C046C">
        <w:rPr>
          <w:sz w:val="24"/>
          <w:szCs w:val="24"/>
        </w:rPr>
        <w:t>enne linnavalitsuse pool</w:t>
      </w:r>
      <w:r w:rsidRPr="00AA533B">
        <w:rPr>
          <w:sz w:val="24"/>
          <w:szCs w:val="24"/>
        </w:rPr>
        <w:t>t uue</w:t>
      </w:r>
      <w:r w:rsidR="002A203E">
        <w:rPr>
          <w:sz w:val="24"/>
          <w:szCs w:val="24"/>
        </w:rPr>
        <w:t xml:space="preserve"> muudatustega</w:t>
      </w:r>
      <w:r w:rsidRPr="00AA533B">
        <w:rPr>
          <w:sz w:val="24"/>
          <w:szCs w:val="24"/>
        </w:rPr>
        <w:t xml:space="preserve"> põhimääruse kinnitamist </w:t>
      </w:r>
      <w:r w:rsidR="002A203E">
        <w:rPr>
          <w:sz w:val="24"/>
          <w:szCs w:val="24"/>
        </w:rPr>
        <w:t xml:space="preserve">vaja </w:t>
      </w:r>
      <w:r w:rsidRPr="00AA533B">
        <w:rPr>
          <w:sz w:val="24"/>
          <w:szCs w:val="24"/>
        </w:rPr>
        <w:t>volikogu poolt eelmine kehtetuks tunnistada.</w:t>
      </w:r>
    </w:p>
    <w:p w14:paraId="4DDBF1EE" w14:textId="1AA3C64A" w:rsidR="002A203E" w:rsidRDefault="002A203E" w:rsidP="00AA533B">
      <w:pPr>
        <w:jc w:val="both"/>
        <w:rPr>
          <w:sz w:val="24"/>
          <w:szCs w:val="24"/>
        </w:rPr>
      </w:pPr>
    </w:p>
    <w:p w14:paraId="17FACBB1" w14:textId="60863AE4" w:rsidR="002A203E" w:rsidRDefault="002A203E" w:rsidP="00AA533B">
      <w:pPr>
        <w:jc w:val="both"/>
        <w:rPr>
          <w:sz w:val="24"/>
          <w:szCs w:val="24"/>
        </w:rPr>
      </w:pPr>
      <w:r>
        <w:rPr>
          <w:sz w:val="24"/>
          <w:szCs w:val="24"/>
        </w:rPr>
        <w:t>Seoses Vabaduse platsi valmimisega on otsustatud Vabaduse plats anda Sakala Keskuse haldusesse</w:t>
      </w:r>
      <w:r w:rsidR="001C7E5F">
        <w:rPr>
          <w:sz w:val="24"/>
          <w:szCs w:val="24"/>
        </w:rPr>
        <w:t>, p</w:t>
      </w:r>
      <w:r>
        <w:rPr>
          <w:sz w:val="24"/>
          <w:szCs w:val="24"/>
        </w:rPr>
        <w:t>eale selle liiguvad Sakala Keskuse haldusesse ka Mõisa park ning I K</w:t>
      </w:r>
      <w:r w:rsidR="001C7E5F">
        <w:rPr>
          <w:sz w:val="24"/>
          <w:szCs w:val="24"/>
        </w:rPr>
        <w:t>irsimägi, et neid lisatulu teenimise eesmärgil sündmuste korraldamiseks välja rentida.</w:t>
      </w:r>
    </w:p>
    <w:p w14:paraId="2294A87A" w14:textId="34F1D9B9" w:rsidR="002A203E" w:rsidRDefault="002A203E" w:rsidP="00AA533B">
      <w:pPr>
        <w:jc w:val="both"/>
        <w:rPr>
          <w:sz w:val="24"/>
          <w:szCs w:val="24"/>
        </w:rPr>
      </w:pPr>
    </w:p>
    <w:p w14:paraId="28FDD663" w14:textId="0021A8FD" w:rsidR="004279E1" w:rsidRDefault="002A203E" w:rsidP="00CA7E3C">
      <w:pPr>
        <w:jc w:val="both"/>
        <w:rPr>
          <w:sz w:val="24"/>
          <w:szCs w:val="24"/>
        </w:rPr>
      </w:pPr>
      <w:r>
        <w:rPr>
          <w:sz w:val="24"/>
          <w:szCs w:val="24"/>
        </w:rPr>
        <w:t>Lisaks on Sakala Keskuse haldusest vaja välja arvata ekstreemspordihall aadressiga Männimäe tee 26.</w:t>
      </w:r>
    </w:p>
    <w:p w14:paraId="5EC0CEDF" w14:textId="77777777" w:rsidR="004753F5" w:rsidRDefault="004753F5" w:rsidP="004753F5">
      <w:pPr>
        <w:jc w:val="both"/>
        <w:rPr>
          <w:sz w:val="24"/>
          <w:szCs w:val="24"/>
        </w:rPr>
      </w:pPr>
    </w:p>
    <w:p w14:paraId="25CD3C92" w14:textId="77777777" w:rsidR="00912912" w:rsidRPr="00826078" w:rsidRDefault="00912912" w:rsidP="004753F5">
      <w:pPr>
        <w:jc w:val="both"/>
        <w:rPr>
          <w:sz w:val="24"/>
          <w:szCs w:val="24"/>
        </w:rPr>
      </w:pPr>
    </w:p>
    <w:p w14:paraId="4D9974AC" w14:textId="77777777" w:rsidR="004753F5" w:rsidRPr="004753F5" w:rsidRDefault="003963DD" w:rsidP="00826078">
      <w:pPr>
        <w:rPr>
          <w:sz w:val="24"/>
          <w:szCs w:val="24"/>
        </w:rPr>
      </w:pPr>
      <w:r>
        <w:rPr>
          <w:sz w:val="24"/>
          <w:szCs w:val="24"/>
        </w:rPr>
        <w:t>(allkirjastatud digitaalselt)</w:t>
      </w:r>
    </w:p>
    <w:p w14:paraId="75FC0D1A" w14:textId="45A72469" w:rsidR="004A20C6" w:rsidRDefault="002A203E" w:rsidP="004753F5">
      <w:pPr>
        <w:jc w:val="both"/>
        <w:rPr>
          <w:sz w:val="24"/>
          <w:szCs w:val="24"/>
        </w:rPr>
      </w:pPr>
      <w:r>
        <w:rPr>
          <w:sz w:val="24"/>
          <w:szCs w:val="24"/>
        </w:rPr>
        <w:t>Vilja Volmer-Martinson</w:t>
      </w:r>
    </w:p>
    <w:p w14:paraId="382CA57D" w14:textId="2C2E7DD1" w:rsidR="002A203E" w:rsidRPr="003D26E0" w:rsidRDefault="0082744F" w:rsidP="004753F5">
      <w:pPr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2A203E">
        <w:rPr>
          <w:sz w:val="24"/>
          <w:szCs w:val="24"/>
        </w:rPr>
        <w:t>ultuuri- ja noorsootöö spetsialist</w:t>
      </w:r>
    </w:p>
    <w:sectPr w:rsidR="002A203E" w:rsidRPr="003D26E0" w:rsidSect="004E1BF8">
      <w:footerReference w:type="even" r:id="rId8"/>
      <w:footerReference w:type="default" r:id="rId9"/>
      <w:pgSz w:w="11907" w:h="16840" w:code="9"/>
      <w:pgMar w:top="680" w:right="851" w:bottom="680" w:left="1701" w:header="284" w:footer="284" w:gutter="0"/>
      <w:cols w:space="70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FBBF6E" w14:textId="77777777" w:rsidR="00104A9A" w:rsidRDefault="00104A9A">
      <w:r>
        <w:separator/>
      </w:r>
    </w:p>
  </w:endnote>
  <w:endnote w:type="continuationSeparator" w:id="0">
    <w:p w14:paraId="20159C16" w14:textId="77777777" w:rsidR="00104A9A" w:rsidRDefault="0010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9521B" w14:textId="77777777" w:rsidR="004A20C6" w:rsidRDefault="004A20C6" w:rsidP="0099748C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099F93C7" w14:textId="77777777" w:rsidR="004A20C6" w:rsidRDefault="004A20C6" w:rsidP="004A20C6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24E2" w14:textId="3892EFEC" w:rsidR="004A20C6" w:rsidRDefault="004A20C6" w:rsidP="0099748C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ED29A7">
      <w:rPr>
        <w:rStyle w:val="Lehekljenumber"/>
        <w:noProof/>
      </w:rPr>
      <w:t>2</w:t>
    </w:r>
    <w:r>
      <w:rPr>
        <w:rStyle w:val="Lehekljenumber"/>
      </w:rPr>
      <w:fldChar w:fldCharType="end"/>
    </w:r>
  </w:p>
  <w:p w14:paraId="0A72CE6B" w14:textId="77777777" w:rsidR="004A20C6" w:rsidRDefault="004A20C6" w:rsidP="004A20C6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38A96" w14:textId="77777777" w:rsidR="00104A9A" w:rsidRDefault="00104A9A">
      <w:r>
        <w:separator/>
      </w:r>
    </w:p>
  </w:footnote>
  <w:footnote w:type="continuationSeparator" w:id="0">
    <w:p w14:paraId="659CE4CA" w14:textId="77777777" w:rsidR="00104A9A" w:rsidRDefault="00104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856AA"/>
    <w:multiLevelType w:val="singleLevel"/>
    <w:tmpl w:val="E58833FC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17890710"/>
    <w:multiLevelType w:val="hybridMultilevel"/>
    <w:tmpl w:val="554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077AA"/>
    <w:multiLevelType w:val="singleLevel"/>
    <w:tmpl w:val="1AA8132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 w15:restartNumberingAfterBreak="0">
    <w:nsid w:val="7426196E"/>
    <w:multiLevelType w:val="singleLevel"/>
    <w:tmpl w:val="6D58664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F8"/>
    <w:rsid w:val="00002532"/>
    <w:rsid w:val="00002691"/>
    <w:rsid w:val="00013183"/>
    <w:rsid w:val="00025A4B"/>
    <w:rsid w:val="00036184"/>
    <w:rsid w:val="00041337"/>
    <w:rsid w:val="0005330E"/>
    <w:rsid w:val="00066268"/>
    <w:rsid w:val="0007366D"/>
    <w:rsid w:val="000768BF"/>
    <w:rsid w:val="00090CD9"/>
    <w:rsid w:val="000A16A7"/>
    <w:rsid w:val="000B7FF6"/>
    <w:rsid w:val="000C2BD6"/>
    <w:rsid w:val="000D7589"/>
    <w:rsid w:val="00100199"/>
    <w:rsid w:val="00104A9A"/>
    <w:rsid w:val="00131DE0"/>
    <w:rsid w:val="00146941"/>
    <w:rsid w:val="00167DF0"/>
    <w:rsid w:val="00170253"/>
    <w:rsid w:val="00184196"/>
    <w:rsid w:val="00195837"/>
    <w:rsid w:val="001B33EA"/>
    <w:rsid w:val="001C7E5F"/>
    <w:rsid w:val="00207CE3"/>
    <w:rsid w:val="00232F17"/>
    <w:rsid w:val="0024619C"/>
    <w:rsid w:val="00291F5E"/>
    <w:rsid w:val="00292A24"/>
    <w:rsid w:val="002A203E"/>
    <w:rsid w:val="002D7626"/>
    <w:rsid w:val="002D7E89"/>
    <w:rsid w:val="002E5EFF"/>
    <w:rsid w:val="00303212"/>
    <w:rsid w:val="0031212F"/>
    <w:rsid w:val="00317C0A"/>
    <w:rsid w:val="00333BC3"/>
    <w:rsid w:val="003677EF"/>
    <w:rsid w:val="003823DF"/>
    <w:rsid w:val="003963DD"/>
    <w:rsid w:val="0039689B"/>
    <w:rsid w:val="003A3867"/>
    <w:rsid w:val="003B32F0"/>
    <w:rsid w:val="003C046C"/>
    <w:rsid w:val="003C2D59"/>
    <w:rsid w:val="003D0012"/>
    <w:rsid w:val="003D26E0"/>
    <w:rsid w:val="003D66A7"/>
    <w:rsid w:val="003E6AE0"/>
    <w:rsid w:val="00405D94"/>
    <w:rsid w:val="00424D52"/>
    <w:rsid w:val="004279E1"/>
    <w:rsid w:val="004400A5"/>
    <w:rsid w:val="00461895"/>
    <w:rsid w:val="0047204A"/>
    <w:rsid w:val="004753F5"/>
    <w:rsid w:val="004A20C6"/>
    <w:rsid w:val="004B6196"/>
    <w:rsid w:val="004B7357"/>
    <w:rsid w:val="004D62F3"/>
    <w:rsid w:val="004E1BF8"/>
    <w:rsid w:val="004E66BF"/>
    <w:rsid w:val="0050795C"/>
    <w:rsid w:val="00521897"/>
    <w:rsid w:val="005270AD"/>
    <w:rsid w:val="00530400"/>
    <w:rsid w:val="0056115C"/>
    <w:rsid w:val="00561F29"/>
    <w:rsid w:val="005643D8"/>
    <w:rsid w:val="00594687"/>
    <w:rsid w:val="005B4860"/>
    <w:rsid w:val="005C577B"/>
    <w:rsid w:val="005E2DFB"/>
    <w:rsid w:val="005E599A"/>
    <w:rsid w:val="005F530E"/>
    <w:rsid w:val="005F7551"/>
    <w:rsid w:val="0061267D"/>
    <w:rsid w:val="00612C9D"/>
    <w:rsid w:val="00624068"/>
    <w:rsid w:val="0062543B"/>
    <w:rsid w:val="00630CD2"/>
    <w:rsid w:val="00631766"/>
    <w:rsid w:val="0064529F"/>
    <w:rsid w:val="0066065A"/>
    <w:rsid w:val="00663B94"/>
    <w:rsid w:val="00665FD9"/>
    <w:rsid w:val="00672C0F"/>
    <w:rsid w:val="0068638E"/>
    <w:rsid w:val="0069418A"/>
    <w:rsid w:val="006A1D28"/>
    <w:rsid w:val="006B3E82"/>
    <w:rsid w:val="006B546F"/>
    <w:rsid w:val="006B7252"/>
    <w:rsid w:val="006D05AF"/>
    <w:rsid w:val="006E052C"/>
    <w:rsid w:val="006E4DE8"/>
    <w:rsid w:val="006F0C94"/>
    <w:rsid w:val="00703193"/>
    <w:rsid w:val="00743F1A"/>
    <w:rsid w:val="00746815"/>
    <w:rsid w:val="00746B0C"/>
    <w:rsid w:val="0074768D"/>
    <w:rsid w:val="00752AF8"/>
    <w:rsid w:val="00765A06"/>
    <w:rsid w:val="00777000"/>
    <w:rsid w:val="00795AF5"/>
    <w:rsid w:val="007A0E52"/>
    <w:rsid w:val="007C09E0"/>
    <w:rsid w:val="007D0909"/>
    <w:rsid w:val="007D31CF"/>
    <w:rsid w:val="007D4CFF"/>
    <w:rsid w:val="007E33C4"/>
    <w:rsid w:val="0080670B"/>
    <w:rsid w:val="00816AFE"/>
    <w:rsid w:val="00826078"/>
    <w:rsid w:val="0082744F"/>
    <w:rsid w:val="00832A1A"/>
    <w:rsid w:val="00846BEC"/>
    <w:rsid w:val="008558B5"/>
    <w:rsid w:val="00855A34"/>
    <w:rsid w:val="00855EE8"/>
    <w:rsid w:val="00864D5C"/>
    <w:rsid w:val="00873275"/>
    <w:rsid w:val="008833CD"/>
    <w:rsid w:val="008848F7"/>
    <w:rsid w:val="008A2992"/>
    <w:rsid w:val="00903B26"/>
    <w:rsid w:val="00911CAA"/>
    <w:rsid w:val="00912912"/>
    <w:rsid w:val="00920BDB"/>
    <w:rsid w:val="009234D3"/>
    <w:rsid w:val="009332AD"/>
    <w:rsid w:val="0093348C"/>
    <w:rsid w:val="00944460"/>
    <w:rsid w:val="00950FC5"/>
    <w:rsid w:val="0099748C"/>
    <w:rsid w:val="009979DA"/>
    <w:rsid w:val="009B2113"/>
    <w:rsid w:val="009D2391"/>
    <w:rsid w:val="009D2A01"/>
    <w:rsid w:val="009E567E"/>
    <w:rsid w:val="009F3BEE"/>
    <w:rsid w:val="009F6A6C"/>
    <w:rsid w:val="00A07E85"/>
    <w:rsid w:val="00A11E17"/>
    <w:rsid w:val="00A3657D"/>
    <w:rsid w:val="00A36F9D"/>
    <w:rsid w:val="00A37D37"/>
    <w:rsid w:val="00A540D4"/>
    <w:rsid w:val="00AA533B"/>
    <w:rsid w:val="00AB03B6"/>
    <w:rsid w:val="00AB0AA4"/>
    <w:rsid w:val="00AD3CBA"/>
    <w:rsid w:val="00B22836"/>
    <w:rsid w:val="00B368E6"/>
    <w:rsid w:val="00B57882"/>
    <w:rsid w:val="00B74FB6"/>
    <w:rsid w:val="00B8049B"/>
    <w:rsid w:val="00B90EC9"/>
    <w:rsid w:val="00B94831"/>
    <w:rsid w:val="00BA139C"/>
    <w:rsid w:val="00BB6968"/>
    <w:rsid w:val="00BD02C5"/>
    <w:rsid w:val="00BD53E0"/>
    <w:rsid w:val="00BE058F"/>
    <w:rsid w:val="00BE115A"/>
    <w:rsid w:val="00C10910"/>
    <w:rsid w:val="00C14760"/>
    <w:rsid w:val="00C1641F"/>
    <w:rsid w:val="00C229FE"/>
    <w:rsid w:val="00C22B35"/>
    <w:rsid w:val="00C45B86"/>
    <w:rsid w:val="00C473C2"/>
    <w:rsid w:val="00C51C85"/>
    <w:rsid w:val="00CA7E3C"/>
    <w:rsid w:val="00CC3FA2"/>
    <w:rsid w:val="00CC6A8B"/>
    <w:rsid w:val="00CD48EA"/>
    <w:rsid w:val="00CE1EC8"/>
    <w:rsid w:val="00CE3F00"/>
    <w:rsid w:val="00CF5E58"/>
    <w:rsid w:val="00D02FD8"/>
    <w:rsid w:val="00D107B2"/>
    <w:rsid w:val="00D112D2"/>
    <w:rsid w:val="00D24B08"/>
    <w:rsid w:val="00D4462C"/>
    <w:rsid w:val="00D524EE"/>
    <w:rsid w:val="00D55C1B"/>
    <w:rsid w:val="00D6796F"/>
    <w:rsid w:val="00D951CA"/>
    <w:rsid w:val="00DC03C9"/>
    <w:rsid w:val="00DC0F60"/>
    <w:rsid w:val="00DC5E30"/>
    <w:rsid w:val="00DE61FC"/>
    <w:rsid w:val="00E03C34"/>
    <w:rsid w:val="00E12FCF"/>
    <w:rsid w:val="00E313B1"/>
    <w:rsid w:val="00E35427"/>
    <w:rsid w:val="00E35789"/>
    <w:rsid w:val="00E36206"/>
    <w:rsid w:val="00E51AE2"/>
    <w:rsid w:val="00E54D05"/>
    <w:rsid w:val="00E55422"/>
    <w:rsid w:val="00E7369E"/>
    <w:rsid w:val="00E74D2F"/>
    <w:rsid w:val="00E74FF3"/>
    <w:rsid w:val="00E7766A"/>
    <w:rsid w:val="00E84242"/>
    <w:rsid w:val="00E946F2"/>
    <w:rsid w:val="00EA64FC"/>
    <w:rsid w:val="00EB582B"/>
    <w:rsid w:val="00ED29A7"/>
    <w:rsid w:val="00ED3F5E"/>
    <w:rsid w:val="00EF12E7"/>
    <w:rsid w:val="00F217DF"/>
    <w:rsid w:val="00F26F5E"/>
    <w:rsid w:val="00F30D2F"/>
    <w:rsid w:val="00F35326"/>
    <w:rsid w:val="00F41755"/>
    <w:rsid w:val="00F419DB"/>
    <w:rsid w:val="00F44F08"/>
    <w:rsid w:val="00F6347F"/>
    <w:rsid w:val="00F70C18"/>
    <w:rsid w:val="00F84127"/>
    <w:rsid w:val="00F976A5"/>
    <w:rsid w:val="00FA66AF"/>
    <w:rsid w:val="00FD4165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7C485F"/>
  <w14:defaultImageDpi w14:val="0"/>
  <w15:docId w15:val="{CA433DAF-5D15-47C6-9F80-10E826FCC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autoSpaceDE w:val="0"/>
      <w:autoSpaceDN w:val="0"/>
    </w:pPr>
    <w:rPr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pPr>
      <w:keepNext/>
      <w:outlineLvl w:val="0"/>
    </w:pPr>
    <w:rPr>
      <w:b/>
      <w:bCs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9"/>
    <w:qFormat/>
    <w:pPr>
      <w:keepNext/>
      <w:outlineLvl w:val="1"/>
    </w:pPr>
    <w:rPr>
      <w:sz w:val="24"/>
      <w:szCs w:val="24"/>
    </w:rPr>
  </w:style>
  <w:style w:type="paragraph" w:styleId="Pealkiri3">
    <w:name w:val="heading 3"/>
    <w:basedOn w:val="Normaallaad"/>
    <w:next w:val="Normaallaad"/>
    <w:link w:val="Pealkiri3Mrk"/>
    <w:uiPriority w:val="99"/>
    <w:qFormat/>
    <w:pPr>
      <w:keepNext/>
      <w:outlineLvl w:val="2"/>
    </w:pPr>
    <w:rPr>
      <w:b/>
      <w:bCs/>
      <w:i/>
      <w:iCs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9"/>
    <w:qFormat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link w:val="Pealkiri5Mrk"/>
    <w:uiPriority w:val="99"/>
    <w:qFormat/>
    <w:pPr>
      <w:keepNext/>
      <w:jc w:val="both"/>
      <w:outlineLvl w:val="4"/>
    </w:pPr>
    <w:rPr>
      <w:sz w:val="24"/>
      <w:szCs w:val="24"/>
    </w:rPr>
  </w:style>
  <w:style w:type="paragraph" w:styleId="Pealkiri6">
    <w:name w:val="heading 6"/>
    <w:basedOn w:val="Normaallaad"/>
    <w:next w:val="Normaallaad"/>
    <w:link w:val="Pealkiri6Mrk"/>
    <w:uiPriority w:val="99"/>
    <w:qFormat/>
    <w:pPr>
      <w:keepNext/>
      <w:jc w:val="both"/>
      <w:outlineLvl w:val="5"/>
    </w:pPr>
    <w:rPr>
      <w:b/>
      <w:bCs/>
      <w:sz w:val="24"/>
      <w:szCs w:val="24"/>
    </w:rPr>
  </w:style>
  <w:style w:type="paragraph" w:styleId="Pealkiri7">
    <w:name w:val="heading 7"/>
    <w:basedOn w:val="Normaallaad"/>
    <w:next w:val="Normaallaad"/>
    <w:link w:val="Pealkiri7Mrk"/>
    <w:uiPriority w:val="99"/>
    <w:qFormat/>
    <w:pPr>
      <w:keepNext/>
      <w:jc w:val="center"/>
      <w:outlineLvl w:val="6"/>
    </w:pPr>
    <w:rPr>
      <w:b/>
      <w:bCs/>
      <w:i/>
      <w:iCs/>
      <w:sz w:val="24"/>
      <w:szCs w:val="24"/>
    </w:rPr>
  </w:style>
  <w:style w:type="paragraph" w:styleId="Pealkiri8">
    <w:name w:val="heading 8"/>
    <w:basedOn w:val="Normaallaad"/>
    <w:next w:val="Normaallaad"/>
    <w:link w:val="Pealkiri8Mrk"/>
    <w:uiPriority w:val="99"/>
    <w:qFormat/>
    <w:pPr>
      <w:keepNext/>
      <w:jc w:val="center"/>
      <w:outlineLvl w:val="7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Pealkiri2Mrk">
    <w:name w:val="Pealkiri 2 Märk"/>
    <w:basedOn w:val="Liguvaikefont"/>
    <w:link w:val="Pealkiri2"/>
    <w:uiPriority w:val="9"/>
    <w:semiHidden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Pealkiri3Mrk">
    <w:name w:val="Pealkiri 3 Märk"/>
    <w:basedOn w:val="Liguvaikefont"/>
    <w:link w:val="Pealkiri3"/>
    <w:uiPriority w:val="9"/>
    <w:semiHidden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Pealkiri4Mrk">
    <w:name w:val="Pealkiri 4 Märk"/>
    <w:basedOn w:val="Liguvaikefont"/>
    <w:link w:val="Pealkiri4"/>
    <w:uiPriority w:val="9"/>
    <w:semiHidden/>
    <w:locked/>
    <w:rPr>
      <w:rFonts w:ascii="Calibri" w:hAnsi="Calibri" w:cs="Times New Roman"/>
      <w:b/>
      <w:sz w:val="28"/>
      <w:lang w:val="x-none" w:eastAsia="en-US"/>
    </w:rPr>
  </w:style>
  <w:style w:type="character" w:customStyle="1" w:styleId="Pealkiri5Mrk">
    <w:name w:val="Pealkiri 5 Märk"/>
    <w:basedOn w:val="Liguvaikefont"/>
    <w:link w:val="Pealkiri5"/>
    <w:uiPriority w:val="9"/>
    <w:semiHidden/>
    <w:locked/>
    <w:rPr>
      <w:rFonts w:ascii="Calibri" w:hAnsi="Calibri" w:cs="Times New Roman"/>
      <w:b/>
      <w:i/>
      <w:sz w:val="26"/>
      <w:lang w:val="x-none" w:eastAsia="en-US"/>
    </w:rPr>
  </w:style>
  <w:style w:type="character" w:customStyle="1" w:styleId="Pealkiri6Mrk">
    <w:name w:val="Pealkiri 6 Märk"/>
    <w:basedOn w:val="Liguvaikefont"/>
    <w:link w:val="Pealkiri6"/>
    <w:uiPriority w:val="9"/>
    <w:semiHidden/>
    <w:locked/>
    <w:rPr>
      <w:rFonts w:ascii="Calibri" w:hAnsi="Calibri" w:cs="Times New Roman"/>
      <w:b/>
      <w:lang w:val="x-none" w:eastAsia="en-US"/>
    </w:rPr>
  </w:style>
  <w:style w:type="character" w:customStyle="1" w:styleId="Pealkiri7Mrk">
    <w:name w:val="Pealkiri 7 Märk"/>
    <w:basedOn w:val="Liguvaikefont"/>
    <w:link w:val="Pealkiri7"/>
    <w:uiPriority w:val="9"/>
    <w:semiHidden/>
    <w:locked/>
    <w:rPr>
      <w:rFonts w:ascii="Calibri" w:hAnsi="Calibri" w:cs="Times New Roman"/>
      <w:sz w:val="24"/>
      <w:lang w:val="x-none" w:eastAsia="en-US"/>
    </w:rPr>
  </w:style>
  <w:style w:type="character" w:customStyle="1" w:styleId="Pealkiri8Mrk">
    <w:name w:val="Pealkiri 8 Märk"/>
    <w:basedOn w:val="Liguvaikefont"/>
    <w:link w:val="Pealkiri8"/>
    <w:uiPriority w:val="9"/>
    <w:semiHidden/>
    <w:locked/>
    <w:rPr>
      <w:rFonts w:ascii="Calibri" w:hAnsi="Calibri" w:cs="Times New Roman"/>
      <w:i/>
      <w:sz w:val="24"/>
      <w:lang w:val="x-none" w:eastAsia="en-US"/>
    </w:rPr>
  </w:style>
  <w:style w:type="paragraph" w:styleId="Kehatekst">
    <w:name w:val="Body Text"/>
    <w:basedOn w:val="Normaallaad"/>
    <w:link w:val="KehatekstMrk"/>
    <w:uiPriority w:val="99"/>
    <w:rPr>
      <w:color w:val="000000"/>
      <w:sz w:val="24"/>
      <w:szCs w:val="24"/>
      <w:lang w:val="en-US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0"/>
      <w:lang w:val="x-none" w:eastAsia="en-US"/>
    </w:rPr>
  </w:style>
  <w:style w:type="paragraph" w:customStyle="1" w:styleId="Preformatted">
    <w:name w:val="Preformatted"/>
    <w:basedOn w:val="Normaallaad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paragraph" w:styleId="Taandegakehatekst">
    <w:name w:val="Body Text Indent"/>
    <w:basedOn w:val="Normaallaad"/>
    <w:link w:val="TaandegakehatekstMrk"/>
    <w:uiPriority w:val="99"/>
    <w:rPr>
      <w:sz w:val="24"/>
      <w:szCs w:val="24"/>
    </w:r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locked/>
    <w:rPr>
      <w:rFonts w:cs="Times New Roman"/>
      <w:sz w:val="20"/>
      <w:lang w:val="x-none" w:eastAsia="en-US"/>
    </w:rPr>
  </w:style>
  <w:style w:type="paragraph" w:styleId="Jalus">
    <w:name w:val="footer"/>
    <w:basedOn w:val="Normaallaad"/>
    <w:link w:val="JalusMrk"/>
    <w:uiPriority w:val="99"/>
    <w:rsid w:val="004A20C6"/>
    <w:pPr>
      <w:tabs>
        <w:tab w:val="center" w:pos="4320"/>
        <w:tab w:val="right" w:pos="8640"/>
      </w:tabs>
    </w:pPr>
  </w:style>
  <w:style w:type="character" w:customStyle="1" w:styleId="JalusMrk">
    <w:name w:val="Jalus Märk"/>
    <w:basedOn w:val="Liguvaikefont"/>
    <w:link w:val="Jalus"/>
    <w:uiPriority w:val="99"/>
    <w:semiHidden/>
    <w:locked/>
    <w:rPr>
      <w:rFonts w:cs="Times New Roman"/>
      <w:sz w:val="20"/>
      <w:lang w:val="x-none" w:eastAsia="en-US"/>
    </w:rPr>
  </w:style>
  <w:style w:type="character" w:styleId="Lehekljenumber">
    <w:name w:val="page number"/>
    <w:basedOn w:val="Liguvaikefont"/>
    <w:uiPriority w:val="99"/>
    <w:rsid w:val="004A20C6"/>
    <w:rPr>
      <w:rFonts w:cs="Times New Roman"/>
    </w:rPr>
  </w:style>
  <w:style w:type="paragraph" w:styleId="Loendilik">
    <w:name w:val="List Paragraph"/>
    <w:basedOn w:val="Normaallaad"/>
    <w:uiPriority w:val="34"/>
    <w:qFormat/>
    <w:rsid w:val="00427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9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516A1-1FB9-4B9E-A150-62F03667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Määrus</vt:lpstr>
      <vt:lpstr>Määrus</vt:lpstr>
    </vt:vector>
  </TitlesOfParts>
  <Company>Viljandi Linnavalitsus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Määrus</dc:title>
  <dc:subject/>
  <dc:creator>Kadri Kobin</dc:creator>
  <cp:keywords/>
  <dc:description/>
  <cp:lastModifiedBy>Helena Tiivel</cp:lastModifiedBy>
  <cp:revision>2</cp:revision>
  <cp:lastPrinted>2002-02-14T12:30:00Z</cp:lastPrinted>
  <dcterms:created xsi:type="dcterms:W3CDTF">2021-04-13T05:39:00Z</dcterms:created>
  <dcterms:modified xsi:type="dcterms:W3CDTF">2021-04-13T05:39:00Z</dcterms:modified>
</cp:coreProperties>
</file>