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C4" w:rsidRPr="00E71297" w:rsidRDefault="008810C4" w:rsidP="008810C4">
      <w:pPr>
        <w:rPr>
          <w:rFonts w:ascii="Times New Roman" w:hAnsi="Times New Roman" w:cs="Times New Roman"/>
          <w:b/>
          <w:sz w:val="28"/>
          <w:szCs w:val="28"/>
        </w:rPr>
      </w:pPr>
      <w:r w:rsidRPr="00E71297">
        <w:rPr>
          <w:rFonts w:ascii="Times New Roman" w:hAnsi="Times New Roman" w:cs="Times New Roman"/>
          <w:b/>
          <w:sz w:val="28"/>
          <w:szCs w:val="28"/>
        </w:rPr>
        <w:t>MEMO</w:t>
      </w:r>
    </w:p>
    <w:p w:rsidR="008810C4" w:rsidRPr="00E71297" w:rsidRDefault="008810C4" w:rsidP="007748C9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E71297">
        <w:rPr>
          <w:rFonts w:ascii="Times New Roman" w:hAnsi="Times New Roman" w:cs="Times New Roman"/>
          <w:sz w:val="24"/>
          <w:szCs w:val="24"/>
        </w:rPr>
        <w:t>Teema:</w:t>
      </w:r>
      <w:r>
        <w:rPr>
          <w:rFonts w:ascii="Times New Roman" w:hAnsi="Times New Roman" w:cs="Times New Roman"/>
          <w:sz w:val="24"/>
          <w:szCs w:val="24"/>
        </w:rPr>
        <w:tab/>
      </w:r>
      <w:r w:rsidRPr="00E71297">
        <w:rPr>
          <w:rFonts w:ascii="Times New Roman" w:hAnsi="Times New Roman" w:cs="Times New Roman"/>
          <w:sz w:val="24"/>
          <w:szCs w:val="24"/>
        </w:rPr>
        <w:t xml:space="preserve"> </w:t>
      </w:r>
      <w:r w:rsidR="007748C9">
        <w:rPr>
          <w:rFonts w:ascii="Times New Roman" w:hAnsi="Times New Roman" w:cs="Times New Roman"/>
          <w:b/>
          <w:sz w:val="24"/>
          <w:szCs w:val="24"/>
        </w:rPr>
        <w:t>Viljandi Lasteaed Mängupesa ja Viljandi Lasteaed Krõlli ühendamise tulemuslikkuse analüüs</w:t>
      </w:r>
    </w:p>
    <w:p w:rsidR="008810C4" w:rsidRPr="00E71297" w:rsidRDefault="008810C4" w:rsidP="008810C4">
      <w:pPr>
        <w:rPr>
          <w:rFonts w:ascii="Times New Roman" w:hAnsi="Times New Roman" w:cs="Times New Roman"/>
          <w:sz w:val="24"/>
          <w:szCs w:val="24"/>
        </w:rPr>
      </w:pPr>
      <w:r w:rsidRPr="00E71297">
        <w:rPr>
          <w:rFonts w:ascii="Times New Roman" w:hAnsi="Times New Roman" w:cs="Times New Roman"/>
          <w:sz w:val="24"/>
          <w:szCs w:val="24"/>
        </w:rPr>
        <w:t>Kuupäev:</w:t>
      </w:r>
      <w:r>
        <w:rPr>
          <w:rFonts w:ascii="Times New Roman" w:hAnsi="Times New Roman" w:cs="Times New Roman"/>
          <w:sz w:val="24"/>
          <w:szCs w:val="24"/>
        </w:rPr>
        <w:tab/>
        <w:t xml:space="preserve">esitamise tähtaeg </w:t>
      </w:r>
      <w:r w:rsidR="005741B6">
        <w:rPr>
          <w:rFonts w:ascii="Times New Roman" w:hAnsi="Times New Roman" w:cs="Times New Roman"/>
          <w:sz w:val="24"/>
          <w:szCs w:val="24"/>
        </w:rPr>
        <w:t>18</w:t>
      </w:r>
      <w:r w:rsidR="007748C9">
        <w:rPr>
          <w:rFonts w:ascii="Times New Roman" w:hAnsi="Times New Roman" w:cs="Times New Roman"/>
          <w:sz w:val="24"/>
          <w:szCs w:val="24"/>
        </w:rPr>
        <w:t>.10.2018</w:t>
      </w:r>
    </w:p>
    <w:p w:rsidR="008810C4" w:rsidRPr="00E71297" w:rsidRDefault="008810C4" w:rsidP="008810C4">
      <w:pPr>
        <w:rPr>
          <w:rFonts w:ascii="Times New Roman" w:hAnsi="Times New Roman" w:cs="Times New Roman"/>
          <w:sz w:val="24"/>
          <w:szCs w:val="24"/>
        </w:rPr>
      </w:pPr>
      <w:r w:rsidRPr="00E71297">
        <w:rPr>
          <w:rFonts w:ascii="Times New Roman" w:hAnsi="Times New Roman" w:cs="Times New Roman"/>
          <w:sz w:val="24"/>
          <w:szCs w:val="24"/>
        </w:rPr>
        <w:t>Kellelt:</w:t>
      </w:r>
      <w:r w:rsidR="007E5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Liivia Kruusmägi – sisekontrolör</w:t>
      </w:r>
    </w:p>
    <w:p w:rsidR="008810C4" w:rsidRDefault="008810C4" w:rsidP="008810C4">
      <w:pPr>
        <w:rPr>
          <w:rFonts w:ascii="Times New Roman" w:hAnsi="Times New Roman" w:cs="Times New Roman"/>
          <w:sz w:val="24"/>
          <w:szCs w:val="24"/>
        </w:rPr>
      </w:pPr>
      <w:r w:rsidRPr="00E71297">
        <w:rPr>
          <w:rFonts w:ascii="Times New Roman" w:hAnsi="Times New Roman" w:cs="Times New Roman"/>
          <w:sz w:val="24"/>
          <w:szCs w:val="24"/>
        </w:rPr>
        <w:t>Kellele:</w:t>
      </w:r>
      <w:r>
        <w:rPr>
          <w:rFonts w:ascii="Times New Roman" w:hAnsi="Times New Roman" w:cs="Times New Roman"/>
          <w:sz w:val="24"/>
          <w:szCs w:val="24"/>
        </w:rPr>
        <w:tab/>
      </w:r>
      <w:r w:rsidR="00E72482">
        <w:rPr>
          <w:rFonts w:ascii="Times New Roman" w:hAnsi="Times New Roman" w:cs="Times New Roman"/>
          <w:sz w:val="24"/>
          <w:szCs w:val="24"/>
        </w:rPr>
        <w:t>Madis Tim</w:t>
      </w:r>
      <w:r w:rsidR="007748C9">
        <w:rPr>
          <w:rFonts w:ascii="Times New Roman" w:hAnsi="Times New Roman" w:cs="Times New Roman"/>
          <w:sz w:val="24"/>
          <w:szCs w:val="24"/>
        </w:rPr>
        <w:t>pson</w:t>
      </w:r>
      <w:r>
        <w:rPr>
          <w:rFonts w:ascii="Times New Roman" w:hAnsi="Times New Roman" w:cs="Times New Roman"/>
          <w:sz w:val="24"/>
          <w:szCs w:val="24"/>
        </w:rPr>
        <w:t xml:space="preserve"> – Viljandi linnapea</w:t>
      </w:r>
    </w:p>
    <w:p w:rsidR="008810C4" w:rsidRDefault="008810C4" w:rsidP="0088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Janika </w:t>
      </w:r>
      <w:r w:rsidR="007748C9">
        <w:rPr>
          <w:rFonts w:ascii="Times New Roman" w:hAnsi="Times New Roman" w:cs="Times New Roman"/>
          <w:sz w:val="24"/>
          <w:szCs w:val="24"/>
        </w:rPr>
        <w:t>Gedvil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E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abilinnapea</w:t>
      </w:r>
    </w:p>
    <w:p w:rsidR="00C73EF5" w:rsidRPr="00E71297" w:rsidRDefault="00C73EF5" w:rsidP="0088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 Suurmets – Lasteaed Krõllipesa direktor</w:t>
      </w:r>
    </w:p>
    <w:p w:rsidR="008810C4" w:rsidRDefault="008810C4" w:rsidP="008810C4">
      <w:pPr>
        <w:rPr>
          <w:rFonts w:ascii="Times New Roman" w:hAnsi="Times New Roman" w:cs="Times New Roman"/>
          <w:sz w:val="24"/>
          <w:szCs w:val="24"/>
        </w:rPr>
      </w:pPr>
      <w:r w:rsidRPr="00E71297">
        <w:rPr>
          <w:rFonts w:ascii="Times New Roman" w:hAnsi="Times New Roman" w:cs="Times New Roman"/>
          <w:sz w:val="24"/>
          <w:szCs w:val="24"/>
        </w:rPr>
        <w:t>Eesmärk:</w:t>
      </w:r>
      <w:r>
        <w:rPr>
          <w:rFonts w:ascii="Times New Roman" w:hAnsi="Times New Roman" w:cs="Times New Roman"/>
          <w:sz w:val="24"/>
          <w:szCs w:val="24"/>
        </w:rPr>
        <w:tab/>
      </w:r>
      <w:r w:rsidR="007748C9">
        <w:rPr>
          <w:rFonts w:ascii="Times New Roman" w:hAnsi="Times New Roman" w:cs="Times New Roman"/>
          <w:sz w:val="24"/>
          <w:szCs w:val="24"/>
        </w:rPr>
        <w:t>Ühendatud last</w:t>
      </w:r>
      <w:r w:rsidR="00C73EF5">
        <w:rPr>
          <w:rFonts w:ascii="Times New Roman" w:hAnsi="Times New Roman" w:cs="Times New Roman"/>
          <w:sz w:val="24"/>
          <w:szCs w:val="24"/>
        </w:rPr>
        <w:t>eaia esimese õppeaasta tegevuse</w:t>
      </w:r>
      <w:r w:rsidR="007748C9">
        <w:rPr>
          <w:rFonts w:ascii="Times New Roman" w:hAnsi="Times New Roman" w:cs="Times New Roman"/>
          <w:sz w:val="24"/>
          <w:szCs w:val="24"/>
        </w:rPr>
        <w:t xml:space="preserve"> analüüs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0C4" w:rsidRDefault="008810C4" w:rsidP="008810C4">
      <w:pPr>
        <w:rPr>
          <w:rFonts w:ascii="Times New Roman" w:hAnsi="Times New Roman" w:cs="Times New Roman"/>
          <w:b/>
          <w:sz w:val="24"/>
          <w:szCs w:val="24"/>
        </w:rPr>
      </w:pPr>
    </w:p>
    <w:p w:rsidR="008810C4" w:rsidRPr="00C86137" w:rsidRDefault="008810C4" w:rsidP="008810C4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137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Analüüsi eesmärk ja ulatus. </w:t>
      </w:r>
    </w:p>
    <w:p w:rsidR="008E72AB" w:rsidRDefault="00C73EF5" w:rsidP="0088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Kindlustandva tegevuse</w:t>
      </w:r>
      <w:r w:rsidR="008E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aluseks </w:t>
      </w:r>
      <w:r w:rsidR="008E72A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Viljandi Linnavalitsuse 4.06.2018 istungi protokoll nr 2-1/27 alapunkti 5.5, milles otsustati lisada sisekontrolöri tööde hulka Lasteaia Krõllipesa tegevusanalüüs.</w:t>
      </w:r>
    </w:p>
    <w:p w:rsidR="00AF2082" w:rsidRDefault="00AF2082" w:rsidP="0088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Antud  </w:t>
      </w:r>
      <w:r w:rsidR="00F24A0C">
        <w:rPr>
          <w:rFonts w:ascii="Times New Roman" w:hAnsi="Times New Roman" w:cs="Times New Roman"/>
          <w:sz w:val="24"/>
          <w:szCs w:val="24"/>
        </w:rPr>
        <w:t xml:space="preserve">kontrollitoimingu </w:t>
      </w:r>
      <w:r>
        <w:rPr>
          <w:rFonts w:ascii="Times New Roman" w:hAnsi="Times New Roman" w:cs="Times New Roman"/>
          <w:sz w:val="24"/>
          <w:szCs w:val="24"/>
        </w:rPr>
        <w:t xml:space="preserve">eesmärgiks on </w:t>
      </w:r>
      <w:r w:rsidR="00F24A0C">
        <w:rPr>
          <w:rFonts w:ascii="Times New Roman" w:hAnsi="Times New Roman" w:cs="Times New Roman"/>
          <w:sz w:val="24"/>
          <w:szCs w:val="24"/>
        </w:rPr>
        <w:t>hinnata ühendatud lasteaedade Krõll ja Mängupesa</w:t>
      </w:r>
      <w:r w:rsidR="00E4277C">
        <w:rPr>
          <w:rFonts w:ascii="Times New Roman" w:hAnsi="Times New Roman" w:cs="Times New Roman"/>
          <w:sz w:val="24"/>
          <w:szCs w:val="24"/>
        </w:rPr>
        <w:t>,</w:t>
      </w:r>
      <w:r w:rsidR="00F24A0C">
        <w:rPr>
          <w:rFonts w:ascii="Times New Roman" w:hAnsi="Times New Roman" w:cs="Times New Roman"/>
          <w:sz w:val="24"/>
          <w:szCs w:val="24"/>
        </w:rPr>
        <w:t xml:space="preserve"> </w:t>
      </w:r>
      <w:r w:rsidR="00E4277C">
        <w:rPr>
          <w:rFonts w:ascii="Times New Roman" w:hAnsi="Times New Roman" w:cs="Times New Roman"/>
          <w:sz w:val="24"/>
          <w:szCs w:val="24"/>
        </w:rPr>
        <w:t xml:space="preserve">nüüd </w:t>
      </w:r>
      <w:r w:rsidR="00F24A0C">
        <w:rPr>
          <w:rFonts w:ascii="Times New Roman" w:hAnsi="Times New Roman" w:cs="Times New Roman"/>
          <w:sz w:val="24"/>
          <w:szCs w:val="24"/>
        </w:rPr>
        <w:t xml:space="preserve">ühise </w:t>
      </w:r>
      <w:r w:rsidR="00E4277C">
        <w:rPr>
          <w:rFonts w:ascii="Times New Roman" w:hAnsi="Times New Roman" w:cs="Times New Roman"/>
          <w:sz w:val="24"/>
          <w:szCs w:val="24"/>
        </w:rPr>
        <w:t>nimega Lasteaed</w:t>
      </w:r>
      <w:r w:rsidR="00F24A0C">
        <w:rPr>
          <w:rFonts w:ascii="Times New Roman" w:hAnsi="Times New Roman" w:cs="Times New Roman"/>
          <w:sz w:val="24"/>
          <w:szCs w:val="24"/>
        </w:rPr>
        <w:t xml:space="preserve"> Krõllipesa</w:t>
      </w:r>
      <w:r w:rsidR="00E4277C">
        <w:rPr>
          <w:rFonts w:ascii="Times New Roman" w:hAnsi="Times New Roman" w:cs="Times New Roman"/>
          <w:sz w:val="24"/>
          <w:szCs w:val="24"/>
        </w:rPr>
        <w:t>,</w:t>
      </w:r>
      <w:r w:rsidR="00F24A0C">
        <w:rPr>
          <w:rFonts w:ascii="Times New Roman" w:hAnsi="Times New Roman" w:cs="Times New Roman"/>
          <w:sz w:val="24"/>
          <w:szCs w:val="24"/>
        </w:rPr>
        <w:t xml:space="preserve"> koostegutsemise tulemuslikkust perioodil 31.08.2017 kuni 31.08.2018.</w:t>
      </w:r>
    </w:p>
    <w:p w:rsidR="008810C4" w:rsidRDefault="008810C4" w:rsidP="008810C4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0C4" w:rsidRDefault="008810C4" w:rsidP="008810C4">
      <w:pPr>
        <w:pStyle w:val="Loendilik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0B7">
        <w:rPr>
          <w:rFonts w:ascii="Times New Roman" w:hAnsi="Times New Roman" w:cs="Times New Roman"/>
          <w:b/>
          <w:sz w:val="24"/>
          <w:szCs w:val="24"/>
          <w:u w:val="single"/>
        </w:rPr>
        <w:t>Analüüsi käigus teostatud toimingud</w:t>
      </w:r>
    </w:p>
    <w:p w:rsidR="008810C4" w:rsidRPr="00F24A0C" w:rsidRDefault="008810C4" w:rsidP="00F2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Analüüsi läbiviimiseks</w:t>
      </w:r>
      <w:r w:rsidR="00F24A0C">
        <w:rPr>
          <w:rFonts w:ascii="Times New Roman" w:hAnsi="Times New Roman" w:cs="Times New Roman"/>
          <w:sz w:val="24"/>
          <w:szCs w:val="24"/>
        </w:rPr>
        <w:t xml:space="preserve"> teostatud protseduuride käigus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0C4" w:rsidRDefault="008810C4" w:rsidP="008810C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2D4">
        <w:rPr>
          <w:rFonts w:ascii="Times New Roman" w:hAnsi="Times New Roman" w:cs="Times New Roman"/>
          <w:sz w:val="24"/>
          <w:szCs w:val="24"/>
        </w:rPr>
        <w:t xml:space="preserve">külastasin </w:t>
      </w:r>
      <w:r w:rsidR="00D57A2C">
        <w:rPr>
          <w:rFonts w:ascii="Times New Roman" w:hAnsi="Times New Roman" w:cs="Times New Roman"/>
          <w:sz w:val="24"/>
          <w:szCs w:val="24"/>
        </w:rPr>
        <w:t>Lasteaia Krõllipesa</w:t>
      </w:r>
      <w:r>
        <w:rPr>
          <w:rFonts w:ascii="Times New Roman" w:hAnsi="Times New Roman" w:cs="Times New Roman"/>
          <w:sz w:val="24"/>
          <w:szCs w:val="24"/>
        </w:rPr>
        <w:t xml:space="preserve"> ja vestlesin</w:t>
      </w:r>
      <w:r w:rsidRPr="003A72D4">
        <w:rPr>
          <w:rFonts w:ascii="Times New Roman" w:hAnsi="Times New Roman" w:cs="Times New Roman"/>
          <w:sz w:val="24"/>
          <w:szCs w:val="24"/>
        </w:rPr>
        <w:t xml:space="preserve"> </w:t>
      </w:r>
      <w:r w:rsidR="00D57A2C">
        <w:rPr>
          <w:rFonts w:ascii="Times New Roman" w:hAnsi="Times New Roman" w:cs="Times New Roman"/>
          <w:sz w:val="24"/>
          <w:szCs w:val="24"/>
        </w:rPr>
        <w:t>lasteasutuse direktoriga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A2C" w:rsidRDefault="00D57A2C" w:rsidP="008810C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küsitlesin</w:t>
      </w:r>
      <w:r w:rsidR="00F24A0C">
        <w:rPr>
          <w:rFonts w:ascii="Times New Roman" w:hAnsi="Times New Roman" w:cs="Times New Roman"/>
          <w:sz w:val="24"/>
          <w:szCs w:val="24"/>
        </w:rPr>
        <w:t xml:space="preserve"> lasteasutuste hoolekogude esindajaid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10C4" w:rsidRPr="00E4277C" w:rsidRDefault="007E5892" w:rsidP="008810C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tutvusin SA Innove poolt</w:t>
      </w:r>
      <w:r w:rsidR="00D57A2C" w:rsidRPr="00E4277C">
        <w:rPr>
          <w:rFonts w:ascii="Times New Roman" w:hAnsi="Times New Roman" w:cs="Times New Roman"/>
          <w:sz w:val="24"/>
          <w:szCs w:val="24"/>
        </w:rPr>
        <w:t xml:space="preserve"> </w:t>
      </w:r>
      <w:r w:rsidR="00926173" w:rsidRPr="00E4277C">
        <w:rPr>
          <w:rFonts w:ascii="Times New Roman" w:hAnsi="Times New Roman" w:cs="Times New Roman"/>
          <w:sz w:val="24"/>
          <w:szCs w:val="24"/>
        </w:rPr>
        <w:t xml:space="preserve">Lasteaias Krõllipesa </w:t>
      </w:r>
      <w:r w:rsidR="00D57A2C" w:rsidRPr="00E4277C">
        <w:rPr>
          <w:rFonts w:ascii="Times New Roman" w:hAnsi="Times New Roman" w:cs="Times New Roman"/>
          <w:sz w:val="24"/>
          <w:szCs w:val="24"/>
        </w:rPr>
        <w:t xml:space="preserve">läbiviidud 2018. aasta </w:t>
      </w:r>
      <w:r w:rsidR="00771DD2" w:rsidRPr="00E4277C">
        <w:rPr>
          <w:rFonts w:ascii="Times New Roman" w:hAnsi="Times New Roman" w:cs="Times New Roman"/>
          <w:sz w:val="24"/>
          <w:szCs w:val="24"/>
        </w:rPr>
        <w:t>rahuloluküsitluse tagasisidega</w:t>
      </w:r>
      <w:r w:rsidR="008810C4" w:rsidRPr="00E4277C">
        <w:rPr>
          <w:rFonts w:ascii="Times New Roman" w:hAnsi="Times New Roman" w:cs="Times New Roman"/>
          <w:sz w:val="24"/>
          <w:szCs w:val="24"/>
        </w:rPr>
        <w:t>,</w:t>
      </w:r>
    </w:p>
    <w:p w:rsidR="008810C4" w:rsidRPr="003A72D4" w:rsidRDefault="00926173" w:rsidP="008810C4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analüüsisin finantsnäitajaid pärast lasteaedade ühinemist.</w:t>
      </w:r>
    </w:p>
    <w:p w:rsidR="008810C4" w:rsidRDefault="008810C4" w:rsidP="008810C4">
      <w:pPr>
        <w:jc w:val="both"/>
        <w:rPr>
          <w:rFonts w:ascii="Times New Roman" w:hAnsi="Times New Roman" w:cs="Times New Roman"/>
          <w:sz w:val="24"/>
          <w:szCs w:val="24"/>
        </w:rPr>
      </w:pPr>
      <w:r w:rsidRPr="00177093">
        <w:rPr>
          <w:rFonts w:ascii="Times New Roman" w:hAnsi="Times New Roman" w:cs="Times New Roman"/>
          <w:sz w:val="24"/>
          <w:szCs w:val="24"/>
        </w:rPr>
        <w:t xml:space="preserve">Sisekontrolör </w:t>
      </w:r>
      <w:r>
        <w:rPr>
          <w:rFonts w:ascii="Times New Roman" w:hAnsi="Times New Roman" w:cs="Times New Roman"/>
          <w:sz w:val="24"/>
          <w:szCs w:val="24"/>
        </w:rPr>
        <w:t>tänab</w:t>
      </w:r>
      <w:r w:rsidR="00926173">
        <w:rPr>
          <w:rFonts w:ascii="Times New Roman" w:hAnsi="Times New Roman" w:cs="Times New Roman"/>
          <w:sz w:val="24"/>
          <w:szCs w:val="24"/>
        </w:rPr>
        <w:t xml:space="preserve"> </w:t>
      </w:r>
      <w:r w:rsidR="00E4277C">
        <w:rPr>
          <w:rFonts w:ascii="Times New Roman" w:hAnsi="Times New Roman" w:cs="Times New Roman"/>
          <w:sz w:val="24"/>
          <w:szCs w:val="24"/>
        </w:rPr>
        <w:t xml:space="preserve">rahandusameti </w:t>
      </w:r>
      <w:r>
        <w:rPr>
          <w:rFonts w:ascii="Times New Roman" w:hAnsi="Times New Roman" w:cs="Times New Roman"/>
          <w:sz w:val="24"/>
          <w:szCs w:val="24"/>
        </w:rPr>
        <w:t>finantsist Aili Soomustet, Lasteaia Krõll</w:t>
      </w:r>
      <w:r w:rsidR="00926173">
        <w:rPr>
          <w:rFonts w:ascii="Times New Roman" w:hAnsi="Times New Roman" w:cs="Times New Roman"/>
          <w:sz w:val="24"/>
          <w:szCs w:val="24"/>
        </w:rPr>
        <w:t>ipesa</w:t>
      </w:r>
      <w:r>
        <w:rPr>
          <w:rFonts w:ascii="Times New Roman" w:hAnsi="Times New Roman" w:cs="Times New Roman"/>
          <w:sz w:val="24"/>
          <w:szCs w:val="24"/>
        </w:rPr>
        <w:t xml:space="preserve"> direktor Margit Suurmetsa ja </w:t>
      </w:r>
      <w:r w:rsidR="00926173">
        <w:rPr>
          <w:rFonts w:ascii="Times New Roman" w:hAnsi="Times New Roman" w:cs="Times New Roman"/>
          <w:sz w:val="24"/>
          <w:szCs w:val="24"/>
        </w:rPr>
        <w:t>lasteasutuste hoolekogu esindajaid Jana Seebat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9D8">
        <w:rPr>
          <w:rFonts w:ascii="Times New Roman" w:hAnsi="Times New Roman" w:cs="Times New Roman"/>
          <w:sz w:val="24"/>
          <w:szCs w:val="24"/>
        </w:rPr>
        <w:t xml:space="preserve"> </w:t>
      </w:r>
      <w:r w:rsidR="00926173">
        <w:rPr>
          <w:rFonts w:ascii="Times New Roman" w:hAnsi="Times New Roman" w:cs="Times New Roman"/>
          <w:sz w:val="24"/>
          <w:szCs w:val="24"/>
        </w:rPr>
        <w:t xml:space="preserve">Maarika Õmblust ja Liisi Mänd Heina, </w:t>
      </w:r>
      <w:r>
        <w:rPr>
          <w:rFonts w:ascii="Times New Roman" w:hAnsi="Times New Roman" w:cs="Times New Roman"/>
          <w:sz w:val="24"/>
          <w:szCs w:val="24"/>
        </w:rPr>
        <w:t>kes olid abiks analüüsi läbiviimisel.</w:t>
      </w:r>
    </w:p>
    <w:p w:rsidR="008810C4" w:rsidRPr="00177093" w:rsidRDefault="008810C4" w:rsidP="00881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3EA" w:rsidRPr="007E5892" w:rsidRDefault="007E5892" w:rsidP="00F24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892">
        <w:rPr>
          <w:rFonts w:ascii="Times New Roman" w:hAnsi="Times New Roman" w:cs="Times New Roman"/>
          <w:b/>
          <w:sz w:val="24"/>
          <w:szCs w:val="24"/>
        </w:rPr>
        <w:t>Taustinformatsioon</w:t>
      </w:r>
    </w:p>
    <w:p w:rsidR="00DF11ED" w:rsidRDefault="001900DB" w:rsidP="00F2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Lasteaedade Mängupesa ja Krõlli ühendamise protsess sai alguse 2016 aasta kevadel. Enne kui  Viljandi Linnavolikogu otsustas </w:t>
      </w:r>
      <w:r w:rsidR="0025766F">
        <w:rPr>
          <w:rFonts w:ascii="Times New Roman" w:hAnsi="Times New Roman" w:cs="Times New Roman"/>
          <w:sz w:val="24"/>
          <w:szCs w:val="24"/>
        </w:rPr>
        <w:t xml:space="preserve">lõplikult lasteaiad ühendada, läbis eelnõu linnavolikogus kaks lugemist ja 12.11.2016 otsusega nr 364 andis Viljandi Linnavolikogu loa liita Viljandi lasteaed Mängupesa lasteaiaga Krõll. </w:t>
      </w:r>
    </w:p>
    <w:p w:rsidR="007E5892" w:rsidRDefault="007E5892" w:rsidP="00F2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27.04.2017</w:t>
      </w:r>
      <w:r w:rsidR="00DF11ED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võeti vastu Viljandi Linnavolikogu määrusega nr 113 Viljandi lasteaed Krõllipesa põhimäärus. </w:t>
      </w:r>
    </w:p>
    <w:p w:rsidR="00B91CB3" w:rsidRPr="00F6719D" w:rsidRDefault="00FF73EA" w:rsidP="00F671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1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Ü</w:t>
      </w:r>
      <w:r w:rsidR="007E5892" w:rsidRPr="00F6719D">
        <w:rPr>
          <w:rFonts w:ascii="Times New Roman" w:hAnsi="Times New Roman" w:cs="Times New Roman"/>
          <w:b/>
          <w:sz w:val="24"/>
          <w:szCs w:val="24"/>
          <w:u w:val="single"/>
        </w:rPr>
        <w:t>hinemise tulemus</w:t>
      </w:r>
      <w:r w:rsidR="00097E3E" w:rsidRPr="00F6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ja</w:t>
      </w:r>
      <w:r w:rsidR="00A24AF3" w:rsidRPr="00F6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mõju analüüs.</w:t>
      </w:r>
    </w:p>
    <w:p w:rsidR="00B91CB3" w:rsidRPr="00F6719D" w:rsidRDefault="00B91CB3" w:rsidP="00F671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9EB" w:rsidRPr="00AC1A1B" w:rsidRDefault="00097E3E" w:rsidP="00AC1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1B">
        <w:rPr>
          <w:rFonts w:ascii="Times New Roman" w:hAnsi="Times New Roman" w:cs="Times New Roman"/>
          <w:b/>
          <w:sz w:val="24"/>
          <w:szCs w:val="24"/>
        </w:rPr>
        <w:t>Töötajate koossisu muutus</w:t>
      </w:r>
    </w:p>
    <w:p w:rsidR="00097E3E" w:rsidRDefault="00F437CF" w:rsidP="008810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Enne ühinemist oli asutustes kinnitatud struktuuri alusel kokku töökohtade arv 76, Lasteaias Mängupesa </w:t>
      </w:r>
      <w:r w:rsidR="0009387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ja Lasteaias</w:t>
      </w:r>
      <w:r w:rsidR="0009387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Krõll 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kohta. </w:t>
      </w:r>
    </w:p>
    <w:p w:rsidR="00C63263" w:rsidRDefault="002028BE" w:rsidP="008810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Ühinemise alguses on Lasteaias Krõllipesa</w:t>
      </w:r>
      <w:r w:rsidR="00F437CF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seisuga kinnitatud struktuuris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73,75 ametikohta</w:t>
      </w:r>
      <w:r>
        <w:rPr>
          <w:rStyle w:val="Allmrkuseviide"/>
          <w:rFonts w:ascii="Times New Roman" w:eastAsia="Times New Roman" w:hAnsi="Times New Roman" w:cs="Times New Roman"/>
          <w:bCs/>
          <w:sz w:val="24"/>
          <w:szCs w:val="24"/>
          <w:lang w:eastAsia="et-EE"/>
        </w:rPr>
        <w:footnoteReference w:id="1"/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 Seisuga 31.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08.2018 on</w:t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kinnitatud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struktuuri koosseisus 69 </w:t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ametikohta</w:t>
      </w:r>
      <w:r w:rsidR="007927AB">
        <w:rPr>
          <w:rStyle w:val="Allmrkuseviide"/>
          <w:rFonts w:ascii="Times New Roman" w:eastAsia="Times New Roman" w:hAnsi="Times New Roman" w:cs="Times New Roman"/>
          <w:bCs/>
          <w:sz w:val="24"/>
          <w:szCs w:val="24"/>
          <w:lang w:eastAsia="et-EE"/>
        </w:rPr>
        <w:footnoteReference w:id="2"/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Sama dokument sisaldab ka teavet, et alates 1.08.2018 vähendatakse koosseisu veel 5 ametikoha</w:t>
      </w:r>
      <w:r w:rsidR="00DF11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</w:t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DF11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köögipersonali osas</w:t>
      </w:r>
      <w:r w:rsidR="007927A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Seega toimub asutuses igapäevane töö </w:t>
      </w:r>
      <w:r w:rsidR="002E508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oluliselt väiksema </w:t>
      </w:r>
      <w:r w:rsidR="00DF11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töötajate </w:t>
      </w:r>
      <w:r w:rsidR="002E508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isikuarvuga</w:t>
      </w:r>
      <w:r w:rsidR="00DF11ED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</w:t>
      </w:r>
      <w:r w:rsidR="002A16AE" w:rsidRPr="00D93A5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EHIS-e andmetel oli lasteaias Krõllipesa </w:t>
      </w:r>
      <w:r w:rsidR="00D93A5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laste arv</w:t>
      </w:r>
      <w:r w:rsidR="00D93A5A" w:rsidRPr="00D93A5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D93A5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seisuga </w:t>
      </w:r>
      <w:r w:rsidR="00D93A5A"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10.09.2018 kokku 309 last  (Mängupesa õppehoones 199 last ja Krõlli õppehoones 110 last) ning </w:t>
      </w:r>
      <w:r w:rsidR="00C63263"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kokku on </w:t>
      </w:r>
      <w:r w:rsidR="002A16AE"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komplekteeritud </w:t>
      </w:r>
      <w:r w:rsid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lasteaias Krõllipesa </w:t>
      </w:r>
      <w:r w:rsidR="00C63263"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18 rühma </w:t>
      </w:r>
      <w:r w:rsid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(</w:t>
      </w:r>
      <w:r w:rsidR="00C63263"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Krõlli õppehoones 6 ja Mängupesa õppehoones 12 rühma).</w:t>
      </w:r>
      <w:r w:rsid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Sellel õppeaastal on lasteasutuses</w:t>
      </w:r>
      <w:r w:rsidR="001604F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Krõllipesa teostatud</w:t>
      </w:r>
      <w:r w:rsid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mitu muudatust:</w:t>
      </w:r>
    </w:p>
    <w:p w:rsidR="00C63263" w:rsidRDefault="001604F9" w:rsidP="00C63263">
      <w:pPr>
        <w:pStyle w:val="Loendilik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õppehoones Krõll töötab </w:t>
      </w:r>
      <w:r w:rsid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 sõimerühma;</w:t>
      </w:r>
    </w:p>
    <w:p w:rsidR="00F437CF" w:rsidRDefault="00C63263" w:rsidP="00C63263">
      <w:pPr>
        <w:pStyle w:val="Loendilik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632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on kinnitatud täiendav sobitusrühm</w:t>
      </w:r>
      <w:r w:rsidR="001604F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(</w:t>
      </w:r>
      <w:r w:rsidR="001604F9">
        <w:rPr>
          <w:rFonts w:ascii="Times New Roman" w:hAnsi="Times New Roman" w:cs="Times New Roman"/>
          <w:sz w:val="24"/>
          <w:szCs w:val="24"/>
        </w:rPr>
        <w:t>s</w:t>
      </w:r>
      <w:r w:rsidR="001604F9" w:rsidRPr="001604F9">
        <w:rPr>
          <w:rFonts w:ascii="Times New Roman" w:hAnsi="Times New Roman" w:cs="Times New Roman"/>
          <w:sz w:val="24"/>
          <w:szCs w:val="24"/>
        </w:rPr>
        <w:t xml:space="preserve">obitusrühmas on </w:t>
      </w:r>
      <w:r w:rsidR="001604F9" w:rsidRPr="001604F9">
        <w:rPr>
          <w:rStyle w:val="Tugev"/>
          <w:rFonts w:ascii="Times New Roman" w:hAnsi="Times New Roman" w:cs="Times New Roman"/>
          <w:sz w:val="24"/>
          <w:szCs w:val="24"/>
        </w:rPr>
        <w:t>laste</w:t>
      </w:r>
      <w:r w:rsidR="001604F9" w:rsidRPr="001604F9">
        <w:rPr>
          <w:rFonts w:ascii="Times New Roman" w:hAnsi="Times New Roman" w:cs="Times New Roman"/>
          <w:sz w:val="24"/>
          <w:szCs w:val="24"/>
        </w:rPr>
        <w:t xml:space="preserve"> suurim lubatud </w:t>
      </w:r>
      <w:r w:rsidR="001604F9" w:rsidRPr="001604F9">
        <w:rPr>
          <w:rStyle w:val="Tugev"/>
          <w:rFonts w:ascii="Times New Roman" w:hAnsi="Times New Roman" w:cs="Times New Roman"/>
          <w:sz w:val="24"/>
          <w:szCs w:val="24"/>
        </w:rPr>
        <w:t>arv</w:t>
      </w:r>
      <w:r w:rsidR="001604F9" w:rsidRPr="001604F9">
        <w:rPr>
          <w:rFonts w:ascii="Times New Roman" w:hAnsi="Times New Roman" w:cs="Times New Roman"/>
          <w:sz w:val="24"/>
          <w:szCs w:val="24"/>
        </w:rPr>
        <w:t xml:space="preserve"> väiksem kui teistes lasteasutuse </w:t>
      </w:r>
      <w:r w:rsidR="001604F9" w:rsidRPr="001604F9">
        <w:rPr>
          <w:rStyle w:val="Tugev"/>
          <w:rFonts w:ascii="Times New Roman" w:hAnsi="Times New Roman" w:cs="Times New Roman"/>
          <w:sz w:val="24"/>
          <w:szCs w:val="24"/>
        </w:rPr>
        <w:t>rühmades</w:t>
      </w:r>
      <w:r w:rsidR="001604F9" w:rsidRPr="001604F9">
        <w:rPr>
          <w:rFonts w:ascii="Times New Roman" w:hAnsi="Times New Roman" w:cs="Times New Roman"/>
          <w:sz w:val="24"/>
          <w:szCs w:val="24"/>
        </w:rPr>
        <w:t>, arvestades, et üks erivajadusega laps täidab kolm kohta</w:t>
      </w:r>
      <w:r w:rsidR="001604F9">
        <w:rPr>
          <w:rFonts w:ascii="Times New Roman" w:hAnsi="Times New Roman" w:cs="Times New Roman"/>
          <w:sz w:val="24"/>
          <w:szCs w:val="24"/>
        </w:rPr>
        <w:t>);</w:t>
      </w:r>
    </w:p>
    <w:p w:rsidR="00C63263" w:rsidRPr="00C63263" w:rsidRDefault="00C63263" w:rsidP="00C63263">
      <w:pPr>
        <w:pStyle w:val="Loendilik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õppehoones Mängupesa on </w:t>
      </w:r>
      <w:r w:rsidR="001604F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viidud</w:t>
      </w:r>
      <w:r w:rsidR="001604F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laste arv rühmades kehtestatud normi tasemele, 20 last rühmas.</w:t>
      </w:r>
    </w:p>
    <w:p w:rsidR="00097E3E" w:rsidRPr="00F437CF" w:rsidRDefault="00097E3E" w:rsidP="008810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097E3E" w:rsidRPr="00AC1A1B" w:rsidRDefault="00796034" w:rsidP="00AC1A1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AC1A1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Juhtimise </w:t>
      </w:r>
      <w:r w:rsidR="00DC078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ning</w:t>
      </w:r>
      <w:r w:rsidR="00AC1A1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õppe- ja kasvatustöö </w:t>
      </w:r>
      <w:r w:rsidRPr="00AC1A1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korraldamine</w:t>
      </w:r>
      <w:r w:rsidR="00965731" w:rsidRPr="00AC1A1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õppehoonetes</w:t>
      </w:r>
    </w:p>
    <w:p w:rsidR="00097E3E" w:rsidRDefault="00851DEA" w:rsidP="00881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Lasteaedade ühise juhtimise alla viimise põhimõt</w:t>
      </w:r>
      <w:r w:rsidR="00AD349C">
        <w:rPr>
          <w:rFonts w:ascii="Times New Roman" w:hAnsi="Times New Roman" w:cs="Times New Roman"/>
          <w:sz w:val="24"/>
          <w:szCs w:val="24"/>
        </w:rPr>
        <w:t xml:space="preserve">e oli, </w:t>
      </w:r>
      <w:r>
        <w:rPr>
          <w:rFonts w:ascii="Times New Roman" w:hAnsi="Times New Roman" w:cs="Times New Roman"/>
          <w:sz w:val="24"/>
          <w:szCs w:val="24"/>
        </w:rPr>
        <w:t>et toimib mõlema õppehoone võrdne kohtlemine nii ühinemisel kui ka pär</w:t>
      </w:r>
      <w:r w:rsidR="00AD349C">
        <w:rPr>
          <w:rFonts w:ascii="Times New Roman" w:hAnsi="Times New Roman" w:cs="Times New Roman"/>
          <w:sz w:val="24"/>
          <w:szCs w:val="24"/>
        </w:rPr>
        <w:t xml:space="preserve">ast seda; et mõlema õppehoone protsessiosalejad  (töötajad, lapsevanemad) on ühises inforuumis. </w:t>
      </w:r>
      <w:r w:rsidR="00007123" w:rsidRPr="00B04D4A">
        <w:rPr>
          <w:rFonts w:ascii="Times New Roman" w:hAnsi="Times New Roman" w:cs="Times New Roman"/>
          <w:sz w:val="24"/>
          <w:szCs w:val="24"/>
        </w:rPr>
        <w:t xml:space="preserve">Ühendatud lasteasutuse juhiks määrati endise lasteaia Krõll direktor, kes </w:t>
      </w:r>
      <w:r w:rsidR="00AD349C">
        <w:rPr>
          <w:rFonts w:ascii="Times New Roman" w:hAnsi="Times New Roman" w:cs="Times New Roman"/>
          <w:sz w:val="24"/>
          <w:szCs w:val="24"/>
        </w:rPr>
        <w:t>oli näidanud</w:t>
      </w:r>
      <w:r w:rsidR="00007123" w:rsidRPr="00B04D4A">
        <w:rPr>
          <w:rFonts w:ascii="Times New Roman" w:hAnsi="Times New Roman" w:cs="Times New Roman"/>
          <w:sz w:val="24"/>
          <w:szCs w:val="24"/>
        </w:rPr>
        <w:t xml:space="preserve"> pik</w:t>
      </w:r>
      <w:r w:rsidR="00B04D4A">
        <w:rPr>
          <w:rFonts w:ascii="Times New Roman" w:hAnsi="Times New Roman" w:cs="Times New Roman"/>
          <w:sz w:val="24"/>
          <w:szCs w:val="24"/>
        </w:rPr>
        <w:t>a</w:t>
      </w:r>
      <w:r w:rsidR="00AD349C">
        <w:rPr>
          <w:rFonts w:ascii="Times New Roman" w:hAnsi="Times New Roman" w:cs="Times New Roman"/>
          <w:sz w:val="24"/>
          <w:szCs w:val="24"/>
        </w:rPr>
        <w:t>ajalise</w:t>
      </w:r>
      <w:r w:rsidR="00007123" w:rsidRPr="00B04D4A">
        <w:rPr>
          <w:rFonts w:ascii="Times New Roman" w:hAnsi="Times New Roman" w:cs="Times New Roman"/>
          <w:sz w:val="24"/>
          <w:szCs w:val="24"/>
        </w:rPr>
        <w:t xml:space="preserve"> </w:t>
      </w:r>
      <w:r w:rsidR="00AD349C">
        <w:rPr>
          <w:rFonts w:ascii="Times New Roman" w:hAnsi="Times New Roman" w:cs="Times New Roman"/>
          <w:sz w:val="24"/>
          <w:szCs w:val="24"/>
        </w:rPr>
        <w:t>laste</w:t>
      </w:r>
      <w:r w:rsidR="00007123" w:rsidRPr="00B04D4A">
        <w:rPr>
          <w:rFonts w:ascii="Times New Roman" w:hAnsi="Times New Roman" w:cs="Times New Roman"/>
          <w:sz w:val="24"/>
          <w:szCs w:val="24"/>
        </w:rPr>
        <w:t>a</w:t>
      </w:r>
      <w:r w:rsidR="00AD349C">
        <w:rPr>
          <w:rFonts w:ascii="Times New Roman" w:hAnsi="Times New Roman" w:cs="Times New Roman"/>
          <w:sz w:val="24"/>
          <w:szCs w:val="24"/>
        </w:rPr>
        <w:t>sutuse juhina ka kindlakäelist</w:t>
      </w:r>
      <w:r w:rsidR="00B04D4A">
        <w:rPr>
          <w:rFonts w:ascii="Times New Roman" w:hAnsi="Times New Roman" w:cs="Times New Roman"/>
          <w:sz w:val="24"/>
          <w:szCs w:val="24"/>
        </w:rPr>
        <w:t xml:space="preserve"> </w:t>
      </w:r>
      <w:r w:rsidR="00AD349C">
        <w:rPr>
          <w:rFonts w:ascii="Times New Roman" w:hAnsi="Times New Roman" w:cs="Times New Roman"/>
          <w:sz w:val="24"/>
          <w:szCs w:val="24"/>
        </w:rPr>
        <w:t xml:space="preserve">majanduslikku ja pedagoogilist </w:t>
      </w:r>
      <w:r w:rsidR="00B04D4A">
        <w:rPr>
          <w:rFonts w:ascii="Times New Roman" w:hAnsi="Times New Roman" w:cs="Times New Roman"/>
          <w:sz w:val="24"/>
          <w:szCs w:val="24"/>
        </w:rPr>
        <w:t>juhtimis</w:t>
      </w:r>
      <w:r w:rsidR="00AD349C">
        <w:rPr>
          <w:rFonts w:ascii="Times New Roman" w:hAnsi="Times New Roman" w:cs="Times New Roman"/>
          <w:sz w:val="24"/>
          <w:szCs w:val="24"/>
        </w:rPr>
        <w:t xml:space="preserve">e </w:t>
      </w:r>
      <w:r w:rsidR="00B04D4A">
        <w:rPr>
          <w:rFonts w:ascii="Times New Roman" w:hAnsi="Times New Roman" w:cs="Times New Roman"/>
          <w:sz w:val="24"/>
          <w:szCs w:val="24"/>
        </w:rPr>
        <w:t>võimek</w:t>
      </w:r>
      <w:r w:rsidR="00007123" w:rsidRPr="00B04D4A">
        <w:rPr>
          <w:rFonts w:ascii="Times New Roman" w:hAnsi="Times New Roman" w:cs="Times New Roman"/>
          <w:sz w:val="24"/>
          <w:szCs w:val="24"/>
        </w:rPr>
        <w:t xml:space="preserve">ust. </w:t>
      </w:r>
    </w:p>
    <w:p w:rsidR="00C5322E" w:rsidRDefault="00C5322E" w:rsidP="002A16AE">
      <w:pPr>
        <w:jc w:val="both"/>
        <w:rPr>
          <w:rFonts w:ascii="Times New Roman" w:hAnsi="Times New Roman" w:cs="Times New Roman"/>
          <w:sz w:val="24"/>
          <w:szCs w:val="24"/>
        </w:rPr>
      </w:pPr>
      <w:r w:rsidRPr="002A16AE">
        <w:rPr>
          <w:rFonts w:ascii="Times New Roman" w:hAnsi="Times New Roman" w:cs="Times New Roman"/>
          <w:sz w:val="24"/>
          <w:szCs w:val="24"/>
        </w:rPr>
        <w:t>Kahe</w:t>
      </w:r>
      <w:r w:rsidR="00D75C5F" w:rsidRPr="002A16AE">
        <w:rPr>
          <w:rFonts w:ascii="Times New Roman" w:hAnsi="Times New Roman" w:cs="Times New Roman"/>
          <w:sz w:val="24"/>
          <w:szCs w:val="24"/>
        </w:rPr>
        <w:t>s eraldi õppehoones töö korraldamiseks</w:t>
      </w:r>
      <w:r w:rsidRPr="002A16AE">
        <w:rPr>
          <w:rFonts w:ascii="Times New Roman" w:hAnsi="Times New Roman" w:cs="Times New Roman"/>
          <w:sz w:val="24"/>
          <w:szCs w:val="24"/>
        </w:rPr>
        <w:t xml:space="preserve"> on direktor</w:t>
      </w:r>
      <w:r w:rsidR="00D75C5F" w:rsidRPr="002A16AE">
        <w:rPr>
          <w:rFonts w:ascii="Times New Roman" w:hAnsi="Times New Roman" w:cs="Times New Roman"/>
          <w:sz w:val="24"/>
          <w:szCs w:val="24"/>
        </w:rPr>
        <w:t>il</w:t>
      </w:r>
      <w:r w:rsidRPr="002A16AE">
        <w:rPr>
          <w:rFonts w:ascii="Times New Roman" w:hAnsi="Times New Roman" w:cs="Times New Roman"/>
          <w:sz w:val="24"/>
          <w:szCs w:val="24"/>
        </w:rPr>
        <w:t xml:space="preserve"> kindlad päevad töön</w:t>
      </w:r>
      <w:r w:rsidR="00D75C5F" w:rsidRPr="002A16AE">
        <w:rPr>
          <w:rFonts w:ascii="Times New Roman" w:hAnsi="Times New Roman" w:cs="Times New Roman"/>
          <w:sz w:val="24"/>
          <w:szCs w:val="24"/>
        </w:rPr>
        <w:t>ädalas,</w:t>
      </w:r>
      <w:r w:rsidR="00D5687E" w:rsidRPr="002A16AE">
        <w:rPr>
          <w:rFonts w:ascii="Times New Roman" w:hAnsi="Times New Roman" w:cs="Times New Roman"/>
          <w:sz w:val="24"/>
          <w:szCs w:val="24"/>
        </w:rPr>
        <w:t xml:space="preserve"> kui</w:t>
      </w:r>
      <w:r w:rsidR="00D75C5F" w:rsidRPr="002A16AE">
        <w:rPr>
          <w:rFonts w:ascii="Times New Roman" w:hAnsi="Times New Roman" w:cs="Times New Roman"/>
          <w:sz w:val="24"/>
          <w:szCs w:val="24"/>
        </w:rPr>
        <w:t xml:space="preserve"> ta viibib kohapeal ja täidab talle pandud kohustusi. Mängupesa õppeho</w:t>
      </w:r>
      <w:r w:rsidR="00D5687E" w:rsidRPr="002A16AE">
        <w:rPr>
          <w:rFonts w:ascii="Times New Roman" w:hAnsi="Times New Roman" w:cs="Times New Roman"/>
          <w:sz w:val="24"/>
          <w:szCs w:val="24"/>
        </w:rPr>
        <w:t>one lastevanemate esindaja sõnul</w:t>
      </w:r>
      <w:r w:rsidR="00D75C5F" w:rsidRPr="002A16AE">
        <w:rPr>
          <w:rFonts w:ascii="Times New Roman" w:hAnsi="Times New Roman" w:cs="Times New Roman"/>
          <w:sz w:val="24"/>
          <w:szCs w:val="24"/>
        </w:rPr>
        <w:t xml:space="preserve"> sooviksid </w:t>
      </w:r>
      <w:r w:rsidR="00D5687E" w:rsidRPr="002A16AE">
        <w:rPr>
          <w:rFonts w:ascii="Times New Roman" w:hAnsi="Times New Roman" w:cs="Times New Roman"/>
          <w:sz w:val="24"/>
          <w:szCs w:val="24"/>
        </w:rPr>
        <w:t>nemad probleemide kiiremaks lahendamiseks direktori sagedamat majas viibimist</w:t>
      </w:r>
      <w:r w:rsidR="00D75C5F" w:rsidRPr="002A16AE">
        <w:rPr>
          <w:rFonts w:ascii="Times New Roman" w:hAnsi="Times New Roman" w:cs="Times New Roman"/>
          <w:sz w:val="24"/>
          <w:szCs w:val="24"/>
        </w:rPr>
        <w:t xml:space="preserve">, seevastu Krõlli õppehoone lapsevanemad olid rahul sellise töökorraldusega.  </w:t>
      </w:r>
    </w:p>
    <w:p w:rsidR="0098690C" w:rsidRPr="002A16AE" w:rsidRDefault="0098690C" w:rsidP="002A1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Õppehoonetes on  hoolekogud ja on ka ühendatud hoolekogu, kus on esindatud mõlema lasteaia lastevanemate hoolekogude esindajad. Hoolekogudel on oma töökord </w:t>
      </w:r>
      <w:r w:rsidR="00DC0787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787">
        <w:rPr>
          <w:rFonts w:ascii="Times New Roman" w:hAnsi="Times New Roman" w:cs="Times New Roman"/>
          <w:sz w:val="24"/>
          <w:szCs w:val="24"/>
        </w:rPr>
        <w:t>vestluses hoolekogude esindajatega on nad sellise töö korraldamisega rahul. Teemad, mis puudutavad kindlat õppehoonet, arutatakse kohapeal ja üldised korraldusliku teemad üldhoolekogus</w:t>
      </w:r>
      <w:bookmarkStart w:id="0" w:name="_GoBack"/>
      <w:bookmarkEnd w:id="0"/>
      <w:r w:rsidR="00DC0787">
        <w:rPr>
          <w:rFonts w:ascii="Times New Roman" w:hAnsi="Times New Roman" w:cs="Times New Roman"/>
          <w:sz w:val="24"/>
          <w:szCs w:val="24"/>
        </w:rPr>
        <w:t>.</w:t>
      </w:r>
    </w:p>
    <w:p w:rsidR="00737232" w:rsidRDefault="00A0456C" w:rsidP="0073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A16AE">
        <w:rPr>
          <w:rFonts w:ascii="Times New Roman" w:hAnsi="Times New Roman" w:cs="Times New Roman"/>
          <w:sz w:val="24"/>
          <w:szCs w:val="24"/>
        </w:rPr>
        <w:t xml:space="preserve">ndises lasteaias Mängupesa </w:t>
      </w:r>
      <w:r>
        <w:rPr>
          <w:rFonts w:ascii="Times New Roman" w:hAnsi="Times New Roman" w:cs="Times New Roman"/>
          <w:sz w:val="24"/>
          <w:szCs w:val="24"/>
        </w:rPr>
        <w:t>minnakse üle nö ü</w:t>
      </w:r>
      <w:r w:rsidR="00965731" w:rsidRPr="002A16AE">
        <w:rPr>
          <w:rFonts w:ascii="Times New Roman" w:hAnsi="Times New Roman" w:cs="Times New Roman"/>
          <w:sz w:val="24"/>
          <w:szCs w:val="24"/>
        </w:rPr>
        <w:t>heõpetaja süsteemile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5731" w:rsidRPr="002A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süsteem on uus ja vajab pedagoogilist ettevalmistust, siis viiakse seda läbi</w:t>
      </w:r>
      <w:r w:rsidR="00965731" w:rsidRPr="002A16AE">
        <w:rPr>
          <w:rFonts w:ascii="Times New Roman" w:hAnsi="Times New Roman" w:cs="Times New Roman"/>
          <w:sz w:val="24"/>
          <w:szCs w:val="24"/>
        </w:rPr>
        <w:t xml:space="preserve"> paindlikult, v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abatahtlikult ja survestamata. </w:t>
      </w:r>
      <w:r w:rsidR="00965731" w:rsidRPr="002A16AE">
        <w:rPr>
          <w:rFonts w:ascii="Times New Roman" w:hAnsi="Times New Roman" w:cs="Times New Roman"/>
          <w:sz w:val="24"/>
          <w:szCs w:val="24"/>
        </w:rPr>
        <w:t>Üheõpet</w:t>
      </w:r>
      <w:r w:rsidR="00DC0787">
        <w:rPr>
          <w:rFonts w:ascii="Times New Roman" w:hAnsi="Times New Roman" w:cs="Times New Roman"/>
          <w:sz w:val="24"/>
          <w:szCs w:val="24"/>
        </w:rPr>
        <w:t>aja süsteemiga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 </w:t>
      </w:r>
      <w:r w:rsidR="00DC0787" w:rsidRPr="002A16AE">
        <w:rPr>
          <w:rFonts w:ascii="Times New Roman" w:hAnsi="Times New Roman" w:cs="Times New Roman"/>
          <w:sz w:val="24"/>
          <w:szCs w:val="24"/>
        </w:rPr>
        <w:t>osalevad</w:t>
      </w:r>
      <w:r w:rsidR="00DC0787">
        <w:rPr>
          <w:rFonts w:ascii="Times New Roman" w:hAnsi="Times New Roman" w:cs="Times New Roman"/>
          <w:sz w:val="24"/>
          <w:szCs w:val="24"/>
        </w:rPr>
        <w:t xml:space="preserve"> Mängupesa õppehoones</w:t>
      </w:r>
      <w:r w:rsidR="00DC0787" w:rsidRPr="002A16AE">
        <w:rPr>
          <w:rFonts w:ascii="Times New Roman" w:hAnsi="Times New Roman" w:cs="Times New Roman"/>
          <w:sz w:val="24"/>
          <w:szCs w:val="24"/>
        </w:rPr>
        <w:t xml:space="preserve"> </w:t>
      </w:r>
      <w:r w:rsidR="00965731" w:rsidRPr="002A16AE">
        <w:rPr>
          <w:rFonts w:ascii="Times New Roman" w:hAnsi="Times New Roman" w:cs="Times New Roman"/>
          <w:sz w:val="24"/>
          <w:szCs w:val="24"/>
        </w:rPr>
        <w:t xml:space="preserve">õpetajad, </w:t>
      </w:r>
      <w:r w:rsidR="001604F9">
        <w:rPr>
          <w:rFonts w:ascii="Times New Roman" w:hAnsi="Times New Roman" w:cs="Times New Roman"/>
          <w:sz w:val="24"/>
          <w:szCs w:val="24"/>
        </w:rPr>
        <w:t xml:space="preserve">kes läbi </w:t>
      </w:r>
      <w:r w:rsidR="001604F9">
        <w:rPr>
          <w:rFonts w:ascii="Times New Roman" w:hAnsi="Times New Roman" w:cs="Times New Roman"/>
          <w:sz w:val="24"/>
          <w:szCs w:val="24"/>
        </w:rPr>
        <w:lastRenderedPageBreak/>
        <w:t xml:space="preserve">viidud sisehindamise tulemusel 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on </w:t>
      </w:r>
      <w:r w:rsidR="00965731" w:rsidRPr="002A16AE">
        <w:rPr>
          <w:rFonts w:ascii="Times New Roman" w:hAnsi="Times New Roman" w:cs="Times New Roman"/>
          <w:sz w:val="24"/>
          <w:szCs w:val="24"/>
        </w:rPr>
        <w:t>valmis juhtima</w:t>
      </w:r>
      <w:r w:rsidR="00AC1A1B" w:rsidRPr="002A16AE">
        <w:rPr>
          <w:rFonts w:ascii="Times New Roman" w:hAnsi="Times New Roman" w:cs="Times New Roman"/>
          <w:sz w:val="24"/>
          <w:szCs w:val="24"/>
        </w:rPr>
        <w:t>, arendama</w:t>
      </w:r>
      <w:r w:rsidR="00965731" w:rsidRPr="002A16AE">
        <w:rPr>
          <w:rFonts w:ascii="Times New Roman" w:hAnsi="Times New Roman" w:cs="Times New Roman"/>
          <w:sz w:val="24"/>
          <w:szCs w:val="24"/>
        </w:rPr>
        <w:t xml:space="preserve"> rühma</w:t>
      </w:r>
      <w:r w:rsidR="00AC1A1B" w:rsidRPr="002A16AE">
        <w:rPr>
          <w:rFonts w:ascii="Times New Roman" w:hAnsi="Times New Roman" w:cs="Times New Roman"/>
          <w:sz w:val="24"/>
          <w:szCs w:val="24"/>
        </w:rPr>
        <w:t>s õppe- ja kasvatustegevust</w:t>
      </w:r>
      <w:r w:rsidR="00965731" w:rsidRPr="002A16AE">
        <w:rPr>
          <w:rFonts w:ascii="Times New Roman" w:hAnsi="Times New Roman" w:cs="Times New Roman"/>
          <w:sz w:val="24"/>
          <w:szCs w:val="24"/>
        </w:rPr>
        <w:t>. Praegu on s</w:t>
      </w:r>
      <w:r w:rsidR="00AC1A1B" w:rsidRPr="002A16AE">
        <w:rPr>
          <w:rFonts w:ascii="Times New Roman" w:hAnsi="Times New Roman" w:cs="Times New Roman"/>
          <w:sz w:val="24"/>
          <w:szCs w:val="24"/>
        </w:rPr>
        <w:t>üsteemiga liitunud</w:t>
      </w:r>
      <w:r w:rsidR="001604F9">
        <w:rPr>
          <w:rFonts w:ascii="Times New Roman" w:hAnsi="Times New Roman" w:cs="Times New Roman"/>
          <w:sz w:val="24"/>
          <w:szCs w:val="24"/>
        </w:rPr>
        <w:t xml:space="preserve"> </w:t>
      </w:r>
      <w:r w:rsidR="001604F9" w:rsidRPr="001604F9">
        <w:rPr>
          <w:rFonts w:ascii="Times New Roman" w:hAnsi="Times New Roman" w:cs="Times New Roman"/>
          <w:sz w:val="24"/>
          <w:szCs w:val="24"/>
        </w:rPr>
        <w:t>5</w:t>
      </w:r>
      <w:r w:rsidR="00965731" w:rsidRPr="001604F9">
        <w:rPr>
          <w:rFonts w:ascii="Times New Roman" w:hAnsi="Times New Roman" w:cs="Times New Roman"/>
          <w:sz w:val="24"/>
          <w:szCs w:val="24"/>
        </w:rPr>
        <w:t xml:space="preserve"> rühma </w:t>
      </w:r>
      <w:r w:rsidR="00965731" w:rsidRPr="002A16AE">
        <w:rPr>
          <w:rFonts w:ascii="Times New Roman" w:hAnsi="Times New Roman" w:cs="Times New Roman"/>
          <w:sz w:val="24"/>
          <w:szCs w:val="24"/>
        </w:rPr>
        <w:t xml:space="preserve">õpetajat. 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Krõlli õppehoones </w:t>
      </w:r>
      <w:r w:rsidR="00737232">
        <w:rPr>
          <w:rFonts w:ascii="Times New Roman" w:hAnsi="Times New Roman" w:cs="Times New Roman"/>
          <w:sz w:val="24"/>
          <w:szCs w:val="24"/>
        </w:rPr>
        <w:t>rakendub taoline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 õppesüsteem</w:t>
      </w:r>
      <w:r w:rsidR="00737232">
        <w:rPr>
          <w:rFonts w:ascii="Times New Roman" w:hAnsi="Times New Roman" w:cs="Times New Roman"/>
          <w:sz w:val="24"/>
          <w:szCs w:val="24"/>
        </w:rPr>
        <w:t xml:space="preserve"> juba</w:t>
      </w:r>
      <w:r w:rsidR="00864CD6" w:rsidRPr="002A16AE">
        <w:rPr>
          <w:rFonts w:ascii="Times New Roman" w:hAnsi="Times New Roman" w:cs="Times New Roman"/>
          <w:sz w:val="24"/>
          <w:szCs w:val="24"/>
        </w:rPr>
        <w:t xml:space="preserve"> enne ühendamist ning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 on </w:t>
      </w:r>
      <w:r w:rsidR="00737232">
        <w:rPr>
          <w:rFonts w:ascii="Times New Roman" w:hAnsi="Times New Roman" w:cs="Times New Roman"/>
          <w:sz w:val="24"/>
          <w:szCs w:val="24"/>
        </w:rPr>
        <w:t>nii pedagoogide kui ka lastevanemate</w:t>
      </w:r>
      <w:r w:rsidR="00AC1A1B" w:rsidRPr="002A16AE">
        <w:rPr>
          <w:rFonts w:ascii="Times New Roman" w:hAnsi="Times New Roman" w:cs="Times New Roman"/>
          <w:sz w:val="24"/>
          <w:szCs w:val="24"/>
        </w:rPr>
        <w:t xml:space="preserve"> poolt </w:t>
      </w:r>
      <w:r w:rsidR="00737232">
        <w:rPr>
          <w:rFonts w:ascii="Times New Roman" w:hAnsi="Times New Roman" w:cs="Times New Roman"/>
          <w:sz w:val="24"/>
          <w:szCs w:val="24"/>
        </w:rPr>
        <w:t>hästi vastu võetud</w:t>
      </w:r>
      <w:r w:rsidR="00AC1A1B" w:rsidRPr="002A1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Lasteasutuse pedagoogidele on üheõpetajasüsteemis osalemine hariv ja </w:t>
      </w:r>
      <w:r w:rsidR="00851A28">
        <w:rPr>
          <w:rFonts w:ascii="Times New Roman" w:hAnsi="Times New Roman" w:cs="Times New Roman"/>
          <w:sz w:val="24"/>
          <w:szCs w:val="24"/>
        </w:rPr>
        <w:t>erinevate oskuste</w:t>
      </w:r>
      <w:r>
        <w:rPr>
          <w:rFonts w:ascii="Times New Roman" w:hAnsi="Times New Roman" w:cs="Times New Roman"/>
          <w:sz w:val="24"/>
          <w:szCs w:val="24"/>
        </w:rPr>
        <w:t xml:space="preserve"> realiseerimise võimalus.</w:t>
      </w:r>
    </w:p>
    <w:p w:rsidR="00737232" w:rsidRDefault="00737232" w:rsidP="0073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75" w:rsidRPr="00737232" w:rsidRDefault="00851A28" w:rsidP="0073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ühendamisele</w:t>
      </w:r>
      <w:r w:rsidR="00737232">
        <w:rPr>
          <w:rFonts w:ascii="Times New Roman" w:hAnsi="Times New Roman" w:cs="Times New Roman"/>
          <w:sz w:val="24"/>
          <w:szCs w:val="24"/>
        </w:rPr>
        <w:t xml:space="preserve"> toimus </w:t>
      </w:r>
      <w:r>
        <w:rPr>
          <w:rFonts w:ascii="Times New Roman" w:hAnsi="Times New Roman" w:cs="Times New Roman"/>
          <w:sz w:val="24"/>
          <w:szCs w:val="24"/>
        </w:rPr>
        <w:t>2017. aastal</w:t>
      </w:r>
      <w:r w:rsidR="0098690C">
        <w:rPr>
          <w:rFonts w:ascii="Times New Roman" w:hAnsi="Times New Roman" w:cs="Times New Roman"/>
          <w:sz w:val="24"/>
          <w:szCs w:val="24"/>
        </w:rPr>
        <w:t xml:space="preserve"> oluline </w:t>
      </w:r>
      <w:r>
        <w:rPr>
          <w:rFonts w:ascii="Times New Roman" w:hAnsi="Times New Roman" w:cs="Times New Roman"/>
          <w:sz w:val="24"/>
          <w:szCs w:val="24"/>
        </w:rPr>
        <w:t>muudatus</w:t>
      </w:r>
      <w:r w:rsidR="00737232">
        <w:rPr>
          <w:rFonts w:ascii="Times New Roman" w:hAnsi="Times New Roman" w:cs="Times New Roman"/>
          <w:sz w:val="24"/>
          <w:szCs w:val="24"/>
        </w:rPr>
        <w:t xml:space="preserve"> õppehoonete remondi </w:t>
      </w:r>
      <w:r>
        <w:rPr>
          <w:rFonts w:ascii="Times New Roman" w:hAnsi="Times New Roman" w:cs="Times New Roman"/>
          <w:sz w:val="24"/>
          <w:szCs w:val="24"/>
        </w:rPr>
        <w:t>ja puhastustööde korraldamises</w:t>
      </w:r>
      <w:r w:rsidR="00737232">
        <w:rPr>
          <w:rFonts w:ascii="Times New Roman" w:hAnsi="Times New Roman" w:cs="Times New Roman"/>
          <w:sz w:val="24"/>
          <w:szCs w:val="24"/>
        </w:rPr>
        <w:t xml:space="preserve">. </w:t>
      </w:r>
      <w:r w:rsidR="00F3166A">
        <w:rPr>
          <w:rFonts w:ascii="Times New Roman" w:hAnsi="Times New Roman" w:cs="Times New Roman"/>
          <w:sz w:val="24"/>
          <w:szCs w:val="24"/>
        </w:rPr>
        <w:t xml:space="preserve">Kui </w:t>
      </w:r>
      <w:r w:rsidR="0098690C">
        <w:rPr>
          <w:rFonts w:ascii="Times New Roman" w:hAnsi="Times New Roman" w:cs="Times New Roman"/>
          <w:sz w:val="24"/>
          <w:szCs w:val="24"/>
        </w:rPr>
        <w:t>hooldustöid</w:t>
      </w:r>
      <w:r w:rsidR="00F3166A">
        <w:rPr>
          <w:rFonts w:ascii="Times New Roman" w:hAnsi="Times New Roman" w:cs="Times New Roman"/>
          <w:sz w:val="24"/>
          <w:szCs w:val="24"/>
        </w:rPr>
        <w:t xml:space="preserve"> tehti enne kohapeal, olemasoleva ressursi abiga, siis pärast uue korra rakendumist</w:t>
      </w:r>
      <w:r w:rsidR="0098690C">
        <w:rPr>
          <w:rFonts w:ascii="Times New Roman" w:hAnsi="Times New Roman" w:cs="Times New Roman"/>
          <w:sz w:val="24"/>
          <w:szCs w:val="24"/>
        </w:rPr>
        <w:t xml:space="preserve"> </w:t>
      </w:r>
      <w:r w:rsidR="00737232">
        <w:rPr>
          <w:rFonts w:ascii="Times New Roman" w:hAnsi="Times New Roman" w:cs="Times New Roman"/>
          <w:sz w:val="24"/>
          <w:szCs w:val="24"/>
        </w:rPr>
        <w:t>ostetakse lasteasutusele</w:t>
      </w:r>
      <w:r w:rsidR="00324E75" w:rsidRPr="00737232">
        <w:rPr>
          <w:rFonts w:ascii="Times New Roman" w:hAnsi="Times New Roman" w:cs="Times New Roman"/>
          <w:sz w:val="24"/>
          <w:szCs w:val="24"/>
        </w:rPr>
        <w:t xml:space="preserve"> </w:t>
      </w:r>
      <w:r w:rsidR="00C5322E" w:rsidRPr="00737232">
        <w:rPr>
          <w:rFonts w:ascii="Times New Roman" w:hAnsi="Times New Roman" w:cs="Times New Roman"/>
          <w:sz w:val="24"/>
          <w:szCs w:val="24"/>
        </w:rPr>
        <w:t>hooldus</w:t>
      </w:r>
      <w:r w:rsidR="0098690C">
        <w:rPr>
          <w:rFonts w:ascii="Times New Roman" w:hAnsi="Times New Roman" w:cs="Times New Roman"/>
          <w:sz w:val="24"/>
          <w:szCs w:val="24"/>
        </w:rPr>
        <w:t>- ja puhastus</w:t>
      </w:r>
      <w:r w:rsidR="00C5322E" w:rsidRPr="00737232">
        <w:rPr>
          <w:rFonts w:ascii="Times New Roman" w:hAnsi="Times New Roman" w:cs="Times New Roman"/>
          <w:sz w:val="24"/>
          <w:szCs w:val="24"/>
        </w:rPr>
        <w:t xml:space="preserve">teenuseid  </w:t>
      </w:r>
      <w:r w:rsidR="0098690C">
        <w:rPr>
          <w:rFonts w:ascii="Times New Roman" w:hAnsi="Times New Roman" w:cs="Times New Roman"/>
          <w:sz w:val="24"/>
          <w:szCs w:val="24"/>
        </w:rPr>
        <w:t>hanke</w:t>
      </w:r>
      <w:r w:rsidR="00C5322E" w:rsidRPr="00737232">
        <w:rPr>
          <w:rFonts w:ascii="Times New Roman" w:hAnsi="Times New Roman" w:cs="Times New Roman"/>
          <w:sz w:val="24"/>
          <w:szCs w:val="24"/>
        </w:rPr>
        <w:t xml:space="preserve"> korras</w:t>
      </w:r>
      <w:r w:rsidR="0098690C">
        <w:rPr>
          <w:rFonts w:ascii="Times New Roman" w:hAnsi="Times New Roman" w:cs="Times New Roman"/>
          <w:sz w:val="24"/>
          <w:szCs w:val="24"/>
        </w:rPr>
        <w:t xml:space="preserve"> eraettevõttelt</w:t>
      </w:r>
      <w:r w:rsidR="00C5322E" w:rsidRPr="00737232">
        <w:rPr>
          <w:rFonts w:ascii="Times New Roman" w:hAnsi="Times New Roman" w:cs="Times New Roman"/>
          <w:sz w:val="24"/>
          <w:szCs w:val="24"/>
        </w:rPr>
        <w:t>.</w:t>
      </w:r>
      <w:r w:rsidR="0098690C" w:rsidRPr="0098690C">
        <w:rPr>
          <w:rFonts w:ascii="Times New Roman" w:hAnsi="Times New Roman" w:cs="Times New Roman"/>
          <w:sz w:val="24"/>
          <w:szCs w:val="24"/>
        </w:rPr>
        <w:t xml:space="preserve"> </w:t>
      </w:r>
      <w:r w:rsidR="0098690C">
        <w:rPr>
          <w:rFonts w:ascii="Times New Roman" w:hAnsi="Times New Roman" w:cs="Times New Roman"/>
          <w:sz w:val="24"/>
          <w:szCs w:val="24"/>
        </w:rPr>
        <w:t xml:space="preserve">Lasteasutuse juht ei saa enam korraldada </w:t>
      </w:r>
      <w:r w:rsidR="0098690C" w:rsidRPr="00737232">
        <w:rPr>
          <w:rFonts w:ascii="Times New Roman" w:hAnsi="Times New Roman" w:cs="Times New Roman"/>
          <w:sz w:val="24"/>
          <w:szCs w:val="24"/>
        </w:rPr>
        <w:t>hooldus</w:t>
      </w:r>
      <w:r>
        <w:rPr>
          <w:rFonts w:ascii="Times New Roman" w:hAnsi="Times New Roman" w:cs="Times New Roman"/>
          <w:sz w:val="24"/>
          <w:szCs w:val="24"/>
        </w:rPr>
        <w:t>- ning puhatus</w:t>
      </w:r>
      <w:r w:rsidR="0098690C" w:rsidRPr="00737232">
        <w:rPr>
          <w:rFonts w:ascii="Times New Roman" w:hAnsi="Times New Roman" w:cs="Times New Roman"/>
          <w:sz w:val="24"/>
          <w:szCs w:val="24"/>
        </w:rPr>
        <w:t>töid</w:t>
      </w:r>
      <w:r w:rsidR="0098690C">
        <w:rPr>
          <w:rFonts w:ascii="Times New Roman" w:hAnsi="Times New Roman" w:cs="Times New Roman"/>
          <w:sz w:val="24"/>
          <w:szCs w:val="24"/>
        </w:rPr>
        <w:t xml:space="preserve"> operatiivselt </w:t>
      </w:r>
      <w:r w:rsidR="006C3379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ajal</w:t>
      </w:r>
      <w:r w:rsidR="006C3379">
        <w:rPr>
          <w:rFonts w:ascii="Times New Roman" w:hAnsi="Times New Roman" w:cs="Times New Roman"/>
          <w:sz w:val="24"/>
          <w:szCs w:val="24"/>
        </w:rPr>
        <w:t>, mis sobiks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90C">
        <w:rPr>
          <w:rFonts w:ascii="Times New Roman" w:hAnsi="Times New Roman" w:cs="Times New Roman"/>
          <w:sz w:val="24"/>
          <w:szCs w:val="24"/>
        </w:rPr>
        <w:t>laste</w:t>
      </w:r>
      <w:r>
        <w:rPr>
          <w:rFonts w:ascii="Times New Roman" w:hAnsi="Times New Roman" w:cs="Times New Roman"/>
          <w:sz w:val="24"/>
          <w:szCs w:val="24"/>
        </w:rPr>
        <w:t xml:space="preserve"> päevakava</w:t>
      </w:r>
      <w:r w:rsidR="006C3379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79">
        <w:rPr>
          <w:rFonts w:ascii="Times New Roman" w:hAnsi="Times New Roman" w:cs="Times New Roman"/>
          <w:sz w:val="24"/>
          <w:szCs w:val="24"/>
        </w:rPr>
        <w:t xml:space="preserve">asutuse </w:t>
      </w:r>
      <w:r w:rsidR="0098690C">
        <w:rPr>
          <w:rFonts w:ascii="Times New Roman" w:hAnsi="Times New Roman" w:cs="Times New Roman"/>
          <w:sz w:val="24"/>
          <w:szCs w:val="24"/>
        </w:rPr>
        <w:t>töörütmiga</w:t>
      </w:r>
      <w:r w:rsidR="006C3379">
        <w:rPr>
          <w:rFonts w:ascii="Times New Roman" w:hAnsi="Times New Roman" w:cs="Times New Roman"/>
          <w:sz w:val="24"/>
          <w:szCs w:val="24"/>
        </w:rPr>
        <w:t>.</w:t>
      </w:r>
    </w:p>
    <w:p w:rsidR="00324E75" w:rsidRPr="00324E75" w:rsidRDefault="00324E75" w:rsidP="0032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E75" w:rsidRPr="00324E75" w:rsidRDefault="004A3DD5" w:rsidP="0032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Lasteaedade ühts</w:t>
      </w:r>
      <w:r w:rsidR="006C3379">
        <w:rPr>
          <w:rFonts w:ascii="Times New Roman" w:hAnsi="Times New Roman" w:cs="Times New Roman"/>
          <w:b/>
          <w:sz w:val="24"/>
          <w:szCs w:val="24"/>
        </w:rPr>
        <w:t>e juhtimise alla viimise plussid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4E75" w:rsidRPr="005B4E5E" w:rsidRDefault="00864CD6" w:rsidP="004A3DD5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CD6">
        <w:rPr>
          <w:rFonts w:ascii="Times New Roman" w:hAnsi="Times New Roman" w:cs="Times New Roman"/>
          <w:sz w:val="24"/>
          <w:szCs w:val="24"/>
        </w:rPr>
        <w:t>Ühendatud lasteaedadel</w:t>
      </w:r>
      <w:r>
        <w:rPr>
          <w:rFonts w:ascii="Times New Roman" w:hAnsi="Times New Roman" w:cs="Times New Roman"/>
          <w:sz w:val="24"/>
          <w:szCs w:val="24"/>
        </w:rPr>
        <w:t>e on jäänud oma</w:t>
      </w:r>
      <w:r w:rsidR="00324E75" w:rsidRPr="00864CD6">
        <w:rPr>
          <w:rFonts w:ascii="Times New Roman" w:hAnsi="Times New Roman" w:cs="Times New Roman"/>
          <w:sz w:val="24"/>
          <w:szCs w:val="24"/>
        </w:rPr>
        <w:t xml:space="preserve"> traditsioonid. </w:t>
      </w:r>
      <w:r w:rsidR="00324E75" w:rsidRPr="005B4E5E">
        <w:rPr>
          <w:rFonts w:ascii="Times New Roman" w:hAnsi="Times New Roman" w:cs="Times New Roman"/>
          <w:sz w:val="24"/>
          <w:szCs w:val="24"/>
        </w:rPr>
        <w:t>Ühisürituse</w:t>
      </w:r>
      <w:r w:rsidR="006C3379" w:rsidRPr="005B4E5E">
        <w:rPr>
          <w:rFonts w:ascii="Times New Roman" w:hAnsi="Times New Roman" w:cs="Times New Roman"/>
          <w:sz w:val="24"/>
          <w:szCs w:val="24"/>
        </w:rPr>
        <w:t xml:space="preserve">na </w:t>
      </w:r>
      <w:r w:rsidR="00CA212B" w:rsidRPr="005B4E5E">
        <w:rPr>
          <w:rFonts w:ascii="Times New Roman" w:hAnsi="Times New Roman" w:cs="Times New Roman"/>
          <w:sz w:val="24"/>
          <w:szCs w:val="24"/>
        </w:rPr>
        <w:t>korraldati jõuluõhtu Viljandi</w:t>
      </w:r>
      <w:r w:rsidR="006C3379" w:rsidRPr="005B4E5E">
        <w:rPr>
          <w:rFonts w:ascii="Times New Roman" w:hAnsi="Times New Roman" w:cs="Times New Roman"/>
          <w:sz w:val="24"/>
          <w:szCs w:val="24"/>
        </w:rPr>
        <w:t xml:space="preserve"> </w:t>
      </w:r>
      <w:r w:rsidR="005B4E5E" w:rsidRPr="005B4E5E">
        <w:rPr>
          <w:rFonts w:ascii="Times New Roman" w:hAnsi="Times New Roman" w:cs="Times New Roman"/>
          <w:sz w:val="24"/>
          <w:szCs w:val="24"/>
        </w:rPr>
        <w:t>Jaani</w:t>
      </w:r>
      <w:r w:rsidR="00CA212B" w:rsidRPr="005B4E5E">
        <w:rPr>
          <w:rFonts w:ascii="Times New Roman" w:hAnsi="Times New Roman" w:cs="Times New Roman"/>
          <w:sz w:val="24"/>
          <w:szCs w:val="24"/>
        </w:rPr>
        <w:t xml:space="preserve"> </w:t>
      </w:r>
      <w:r w:rsidR="006C3379" w:rsidRPr="005B4E5E">
        <w:rPr>
          <w:rFonts w:ascii="Times New Roman" w:hAnsi="Times New Roman" w:cs="Times New Roman"/>
          <w:sz w:val="24"/>
          <w:szCs w:val="24"/>
        </w:rPr>
        <w:t>kirikus.</w:t>
      </w:r>
    </w:p>
    <w:p w:rsidR="00324E75" w:rsidRPr="00864CD6" w:rsidRDefault="00762B11" w:rsidP="00864CD6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Vajalike tugiteenuste mitmekülgsem </w:t>
      </w:r>
      <w:r w:rsidR="006C3379">
        <w:rPr>
          <w:rFonts w:ascii="Times New Roman" w:hAnsi="Times New Roman" w:cs="Times New Roman"/>
          <w:sz w:val="24"/>
          <w:szCs w:val="24"/>
        </w:rPr>
        <w:t xml:space="preserve">ja kõigile kättesaadavuse </w:t>
      </w:r>
      <w:r>
        <w:rPr>
          <w:rFonts w:ascii="Times New Roman" w:hAnsi="Times New Roman" w:cs="Times New Roman"/>
          <w:sz w:val="24"/>
          <w:szCs w:val="24"/>
        </w:rPr>
        <w:t>võimaldamine õppehoonetes (eripedagoog, psühholoog jne).</w:t>
      </w:r>
    </w:p>
    <w:p w:rsidR="00324E75" w:rsidRDefault="00324E75" w:rsidP="00864CD6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E75">
        <w:rPr>
          <w:rFonts w:ascii="Times New Roman" w:hAnsi="Times New Roman" w:cs="Times New Roman"/>
          <w:sz w:val="24"/>
          <w:szCs w:val="24"/>
        </w:rPr>
        <w:t>Lasteasutus</w:t>
      </w:r>
      <w:r w:rsidR="00762B11">
        <w:rPr>
          <w:rFonts w:ascii="Times New Roman" w:hAnsi="Times New Roman" w:cs="Times New Roman"/>
          <w:sz w:val="24"/>
          <w:szCs w:val="24"/>
        </w:rPr>
        <w:t>t</w:t>
      </w:r>
      <w:r w:rsidRPr="00324E75">
        <w:rPr>
          <w:rFonts w:ascii="Times New Roman" w:hAnsi="Times New Roman" w:cs="Times New Roman"/>
          <w:sz w:val="24"/>
          <w:szCs w:val="24"/>
        </w:rPr>
        <w:t xml:space="preserve">e pedagoogiline personal saab panustada rohkem õppe- ja kasvatustööle ega pea enam tegelema koritustöödega. </w:t>
      </w:r>
    </w:p>
    <w:p w:rsidR="00762B11" w:rsidRDefault="00762B11" w:rsidP="00864CD6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Saab rohkem arvestada pedagoogide potentsiaali ning paremaks töökorralduseks võimaldada asendusi mõlemas õppehoones.</w:t>
      </w:r>
    </w:p>
    <w:p w:rsidR="00762B11" w:rsidRDefault="00762B11" w:rsidP="00864CD6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Rühmade </w:t>
      </w:r>
      <w:r w:rsidR="004A2DFB">
        <w:rPr>
          <w:rFonts w:ascii="Times New Roman" w:hAnsi="Times New Roman" w:cs="Times New Roman"/>
          <w:sz w:val="24"/>
          <w:szCs w:val="24"/>
        </w:rPr>
        <w:t>komplekteer</w:t>
      </w:r>
      <w:r w:rsidR="003A42E9">
        <w:rPr>
          <w:rFonts w:ascii="Times New Roman" w:hAnsi="Times New Roman" w:cs="Times New Roman"/>
          <w:sz w:val="24"/>
          <w:szCs w:val="24"/>
        </w:rPr>
        <w:t>imine on paindlikum, järjekord</w:t>
      </w:r>
      <w:r w:rsidR="004A2DFB">
        <w:rPr>
          <w:rFonts w:ascii="Times New Roman" w:hAnsi="Times New Roman" w:cs="Times New Roman"/>
          <w:sz w:val="24"/>
          <w:szCs w:val="24"/>
        </w:rPr>
        <w:t xml:space="preserve"> lasteaeda </w:t>
      </w:r>
      <w:r w:rsidR="003A42E9">
        <w:rPr>
          <w:rFonts w:ascii="Times New Roman" w:hAnsi="Times New Roman" w:cs="Times New Roman"/>
          <w:sz w:val="24"/>
          <w:szCs w:val="24"/>
        </w:rPr>
        <w:t>on lühem.</w:t>
      </w:r>
    </w:p>
    <w:p w:rsidR="00324E75" w:rsidRPr="00986093" w:rsidRDefault="00324E75" w:rsidP="00324E75">
      <w:pPr>
        <w:pStyle w:val="Loendilik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19D" w:rsidRDefault="00F6719D" w:rsidP="00F6719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F6719D" w:rsidRPr="00F6719D" w:rsidRDefault="002B666A" w:rsidP="00F6719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Majanduslikud näitajad</w:t>
      </w:r>
    </w:p>
    <w:p w:rsidR="002B666A" w:rsidRDefault="002B666A" w:rsidP="002B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Majandusliku seisundi</w:t>
      </w:r>
      <w:r w:rsidRPr="002B666A">
        <w:rPr>
          <w:rFonts w:ascii="Times New Roman" w:hAnsi="Times New Roman" w:cs="Times New Roman"/>
          <w:sz w:val="24"/>
          <w:szCs w:val="24"/>
        </w:rPr>
        <w:t xml:space="preserve"> hindamiseks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51B">
        <w:rPr>
          <w:rFonts w:ascii="Times New Roman" w:hAnsi="Times New Roman" w:cs="Times New Roman"/>
          <w:sz w:val="24"/>
          <w:szCs w:val="24"/>
        </w:rPr>
        <w:t xml:space="preserve">võrdlesin </w:t>
      </w:r>
      <w:r w:rsidR="002E0282">
        <w:rPr>
          <w:rFonts w:ascii="Times New Roman" w:hAnsi="Times New Roman" w:cs="Times New Roman"/>
          <w:sz w:val="24"/>
          <w:szCs w:val="24"/>
        </w:rPr>
        <w:t>kahe lasteaia eelarve täitmise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282">
        <w:rPr>
          <w:rFonts w:ascii="Times New Roman" w:hAnsi="Times New Roman" w:cs="Times New Roman"/>
          <w:sz w:val="24"/>
          <w:szCs w:val="24"/>
        </w:rPr>
        <w:t>finantsnäitajaid enne ühendamist pärast</w:t>
      </w:r>
      <w:r w:rsidR="007C1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ühendatud </w:t>
      </w:r>
      <w:r w:rsidR="007C151B">
        <w:rPr>
          <w:rFonts w:ascii="Times New Roman" w:hAnsi="Times New Roman" w:cs="Times New Roman"/>
          <w:sz w:val="24"/>
          <w:szCs w:val="24"/>
        </w:rPr>
        <w:t>lasteasutuse eelarve täitmise</w:t>
      </w:r>
      <w:r w:rsidR="002E0282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282" w:rsidRDefault="007C151B" w:rsidP="002B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Tulemus seisuga 31.08.2017 eelarve täitmise kulude </w:t>
      </w:r>
      <w:r w:rsidR="002E0282">
        <w:rPr>
          <w:rFonts w:ascii="Times New Roman" w:hAnsi="Times New Roman" w:cs="Times New Roman"/>
          <w:sz w:val="24"/>
          <w:szCs w:val="24"/>
        </w:rPr>
        <w:t>osas</w:t>
      </w:r>
      <w:r>
        <w:rPr>
          <w:rFonts w:ascii="Times New Roman" w:hAnsi="Times New Roman" w:cs="Times New Roman"/>
          <w:sz w:val="24"/>
          <w:szCs w:val="24"/>
        </w:rPr>
        <w:t xml:space="preserve"> enne ühendamist oli kokku mõlemas lasteaias 94% ja tulude</w:t>
      </w:r>
      <w:r w:rsidR="002E0282">
        <w:rPr>
          <w:rFonts w:ascii="Times New Roman" w:hAnsi="Times New Roman" w:cs="Times New Roman"/>
          <w:sz w:val="24"/>
          <w:szCs w:val="24"/>
        </w:rPr>
        <w:t xml:space="preserve"> eelarve täitmise</w:t>
      </w:r>
      <w:r>
        <w:rPr>
          <w:rFonts w:ascii="Times New Roman" w:hAnsi="Times New Roman" w:cs="Times New Roman"/>
          <w:sz w:val="24"/>
          <w:szCs w:val="24"/>
        </w:rPr>
        <w:t xml:space="preserve"> protsent oli vastavalt 89</w:t>
      </w:r>
      <w:r w:rsidR="00384916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1B" w:rsidRDefault="00384916" w:rsidP="002B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7C151B">
        <w:rPr>
          <w:rFonts w:ascii="Times New Roman" w:hAnsi="Times New Roman" w:cs="Times New Roman"/>
          <w:sz w:val="24"/>
          <w:szCs w:val="24"/>
        </w:rPr>
        <w:t xml:space="preserve">hendatud lasteasutuse näitajad seisuga 31.08.2018 on kulude eelarve poolelt 61% ja tulude eelarve täitmise protsent on 69%. </w:t>
      </w:r>
      <w:r>
        <w:rPr>
          <w:rFonts w:ascii="Times New Roman" w:hAnsi="Times New Roman" w:cs="Times New Roman"/>
          <w:sz w:val="24"/>
          <w:szCs w:val="24"/>
        </w:rPr>
        <w:t>Kulud on seisuga 31.08.2018 vähenenud järgmiselt: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1985"/>
      </w:tblGrid>
      <w:tr w:rsidR="002E0282" w:rsidRPr="002E0282" w:rsidTr="002E0282">
        <w:tc>
          <w:tcPr>
            <w:tcW w:w="2405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0282" w:rsidRPr="002E0282" w:rsidRDefault="002E0282" w:rsidP="003849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Kulude eelarve jääk</w:t>
            </w:r>
          </w:p>
        </w:tc>
        <w:tc>
          <w:tcPr>
            <w:tcW w:w="2268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Tulude eelarve jääk</w:t>
            </w:r>
          </w:p>
        </w:tc>
        <w:tc>
          <w:tcPr>
            <w:tcW w:w="1985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Eelarve täitmine</w:t>
            </w:r>
          </w:p>
        </w:tc>
      </w:tr>
      <w:tr w:rsidR="002E0282" w:rsidTr="002E0282">
        <w:tc>
          <w:tcPr>
            <w:tcW w:w="2405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Lasteaed Krõll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-87249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+33257</w:t>
            </w:r>
          </w:p>
        </w:tc>
        <w:tc>
          <w:tcPr>
            <w:tcW w:w="1985" w:type="dxa"/>
          </w:tcPr>
          <w:p w:rsidR="002E0282" w:rsidRDefault="002E0282" w:rsidP="002E02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2E0282" w:rsidTr="002E0282">
        <w:tc>
          <w:tcPr>
            <w:tcW w:w="2405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Lasteaed Mängupesa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+526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+7128</w:t>
            </w:r>
          </w:p>
        </w:tc>
        <w:tc>
          <w:tcPr>
            <w:tcW w:w="1985" w:type="dxa"/>
          </w:tcPr>
          <w:p w:rsidR="002E0282" w:rsidRDefault="002E0282" w:rsidP="002E02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2E0282" w:rsidTr="002E0282">
        <w:tc>
          <w:tcPr>
            <w:tcW w:w="2405" w:type="dxa"/>
          </w:tcPr>
          <w:p w:rsidR="002E0282" w:rsidRPr="002E0282" w:rsidRDefault="002E0282" w:rsidP="002B6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82">
              <w:rPr>
                <w:rFonts w:ascii="Times New Roman" w:hAnsi="Times New Roman" w:cs="Times New Roman"/>
                <w:b/>
                <w:sz w:val="24"/>
                <w:szCs w:val="24"/>
              </w:rPr>
              <w:t>Lasteaed Krõllipesa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-489362</w:t>
            </w:r>
          </w:p>
        </w:tc>
        <w:tc>
          <w:tcPr>
            <w:tcW w:w="2268" w:type="dxa"/>
          </w:tcPr>
          <w:p w:rsidR="002E0282" w:rsidRDefault="002E0282" w:rsidP="003849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+102240</w:t>
            </w:r>
          </w:p>
        </w:tc>
        <w:tc>
          <w:tcPr>
            <w:tcW w:w="1985" w:type="dxa"/>
          </w:tcPr>
          <w:p w:rsidR="002E0282" w:rsidRDefault="002E0282" w:rsidP="002E02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384916" w:rsidRDefault="00384916" w:rsidP="002B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916" w:rsidRDefault="00384916" w:rsidP="002B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66A" w:rsidRPr="002B666A" w:rsidRDefault="002B666A" w:rsidP="00324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66A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3A42E9" w:rsidRDefault="006C3379" w:rsidP="00324E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Lasteaedade ühendamise tulemuslikkuse hindamisele aitas kaasa </w:t>
      </w:r>
      <w:r w:rsidR="003A42E9">
        <w:rPr>
          <w:rFonts w:ascii="Times New Roman" w:hAnsi="Times New Roman" w:cs="Times New Roman"/>
          <w:sz w:val="24"/>
          <w:szCs w:val="24"/>
        </w:rPr>
        <w:t xml:space="preserve">SA Innove </w:t>
      </w:r>
      <w:r>
        <w:rPr>
          <w:rFonts w:ascii="Times New Roman" w:hAnsi="Times New Roman" w:cs="Times New Roman"/>
          <w:sz w:val="24"/>
          <w:szCs w:val="24"/>
        </w:rPr>
        <w:t>poolt</w:t>
      </w:r>
      <w:r w:rsidR="003A42E9">
        <w:rPr>
          <w:rFonts w:ascii="Times New Roman" w:hAnsi="Times New Roman" w:cs="Times New Roman"/>
          <w:sz w:val="24"/>
          <w:szCs w:val="24"/>
        </w:rPr>
        <w:t xml:space="preserve"> 2017. aastal </w:t>
      </w:r>
      <w:r w:rsidR="003A42E9" w:rsidRPr="00324E75">
        <w:rPr>
          <w:rFonts w:ascii="Times New Roman" w:hAnsi="Times New Roman" w:cs="Times New Roman"/>
          <w:sz w:val="24"/>
          <w:szCs w:val="24"/>
        </w:rPr>
        <w:t>lasteaias Krõll</w:t>
      </w:r>
      <w:r w:rsidR="00575452">
        <w:rPr>
          <w:rFonts w:ascii="Times New Roman" w:hAnsi="Times New Roman" w:cs="Times New Roman"/>
          <w:sz w:val="24"/>
          <w:szCs w:val="24"/>
        </w:rPr>
        <w:t xml:space="preserve"> </w:t>
      </w:r>
      <w:r w:rsidRPr="00324E75">
        <w:rPr>
          <w:rFonts w:ascii="Times New Roman" w:hAnsi="Times New Roman" w:cs="Times New Roman"/>
          <w:sz w:val="24"/>
          <w:szCs w:val="24"/>
        </w:rPr>
        <w:t xml:space="preserve">lasteaia töötajate 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324E75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stevanemate seas</w:t>
      </w:r>
      <w:r w:rsidRPr="00324E75">
        <w:rPr>
          <w:rFonts w:ascii="Times New Roman" w:hAnsi="Times New Roman" w:cs="Times New Roman"/>
          <w:sz w:val="24"/>
          <w:szCs w:val="24"/>
        </w:rPr>
        <w:t xml:space="preserve"> läbi</w:t>
      </w:r>
      <w:r>
        <w:rPr>
          <w:rFonts w:ascii="Times New Roman" w:hAnsi="Times New Roman" w:cs="Times New Roman"/>
          <w:sz w:val="24"/>
          <w:szCs w:val="24"/>
        </w:rPr>
        <w:t xml:space="preserve"> viidud</w:t>
      </w:r>
      <w:r w:rsidRPr="003A42E9">
        <w:rPr>
          <w:rFonts w:ascii="Times New Roman" w:hAnsi="Times New Roman" w:cs="Times New Roman"/>
          <w:sz w:val="24"/>
          <w:szCs w:val="24"/>
        </w:rPr>
        <w:t xml:space="preserve"> </w:t>
      </w:r>
      <w:r w:rsidR="00575452">
        <w:rPr>
          <w:rFonts w:ascii="Times New Roman" w:hAnsi="Times New Roman" w:cs="Times New Roman"/>
          <w:sz w:val="24"/>
          <w:szCs w:val="24"/>
        </w:rPr>
        <w:t>rahulolu</w:t>
      </w:r>
      <w:r w:rsidR="003A4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küsitlus</w:t>
      </w:r>
      <w:r w:rsidR="00575452">
        <w:rPr>
          <w:rFonts w:ascii="Times New Roman" w:hAnsi="Times New Roman" w:cs="Times New Roman"/>
          <w:sz w:val="24"/>
          <w:szCs w:val="24"/>
        </w:rPr>
        <w:t>. 2018. aastal korrati sarnast</w:t>
      </w:r>
      <w:r w:rsidR="003A42E9">
        <w:rPr>
          <w:rFonts w:ascii="Times New Roman" w:hAnsi="Times New Roman" w:cs="Times New Roman"/>
          <w:sz w:val="24"/>
          <w:szCs w:val="24"/>
        </w:rPr>
        <w:t xml:space="preserve"> küsitlust</w:t>
      </w:r>
      <w:r w:rsidR="00575452">
        <w:rPr>
          <w:rFonts w:ascii="Times New Roman" w:hAnsi="Times New Roman" w:cs="Times New Roman"/>
          <w:sz w:val="24"/>
          <w:szCs w:val="24"/>
        </w:rPr>
        <w:t>, kuid</w:t>
      </w:r>
      <w:r w:rsidR="00AD5BF4">
        <w:rPr>
          <w:rFonts w:ascii="Times New Roman" w:hAnsi="Times New Roman" w:cs="Times New Roman"/>
          <w:sz w:val="24"/>
          <w:szCs w:val="24"/>
        </w:rPr>
        <w:t xml:space="preserve"> juba ühendatud </w:t>
      </w:r>
      <w:r w:rsidR="003A42E9">
        <w:rPr>
          <w:rFonts w:ascii="Times New Roman" w:hAnsi="Times New Roman" w:cs="Times New Roman"/>
          <w:sz w:val="24"/>
          <w:szCs w:val="24"/>
        </w:rPr>
        <w:t xml:space="preserve">lasteaias </w:t>
      </w:r>
      <w:r w:rsidR="00324E75" w:rsidRPr="00324E75">
        <w:rPr>
          <w:rFonts w:ascii="Times New Roman" w:hAnsi="Times New Roman" w:cs="Times New Roman"/>
          <w:sz w:val="24"/>
          <w:szCs w:val="24"/>
        </w:rPr>
        <w:t>Krõllipesa</w:t>
      </w:r>
      <w:r w:rsidR="003A42E9">
        <w:rPr>
          <w:rFonts w:ascii="Times New Roman" w:hAnsi="Times New Roman" w:cs="Times New Roman"/>
          <w:sz w:val="24"/>
          <w:szCs w:val="24"/>
        </w:rPr>
        <w:t xml:space="preserve"> ning esitatud </w:t>
      </w:r>
      <w:r w:rsidR="00324E75" w:rsidRPr="00324E75">
        <w:rPr>
          <w:rFonts w:ascii="Times New Roman" w:hAnsi="Times New Roman" w:cs="Times New Roman"/>
          <w:sz w:val="24"/>
          <w:szCs w:val="24"/>
        </w:rPr>
        <w:t xml:space="preserve"> </w:t>
      </w:r>
      <w:r w:rsidR="003A42E9">
        <w:rPr>
          <w:rFonts w:ascii="Times New Roman" w:hAnsi="Times New Roman" w:cs="Times New Roman"/>
          <w:sz w:val="24"/>
          <w:szCs w:val="24"/>
        </w:rPr>
        <w:t>t</w:t>
      </w:r>
      <w:r w:rsidR="00324E75" w:rsidRPr="00324E75">
        <w:rPr>
          <w:rFonts w:ascii="Times New Roman" w:hAnsi="Times New Roman" w:cs="Times New Roman"/>
          <w:sz w:val="24"/>
          <w:szCs w:val="24"/>
        </w:rPr>
        <w:t xml:space="preserve">agasiside kajastab </w:t>
      </w:r>
      <w:r w:rsidR="003A42E9">
        <w:rPr>
          <w:rFonts w:ascii="Times New Roman" w:hAnsi="Times New Roman" w:cs="Times New Roman"/>
          <w:sz w:val="24"/>
          <w:szCs w:val="24"/>
        </w:rPr>
        <w:t xml:space="preserve">kahe aasta </w:t>
      </w:r>
      <w:r>
        <w:rPr>
          <w:rFonts w:ascii="Times New Roman" w:hAnsi="Times New Roman" w:cs="Times New Roman"/>
          <w:sz w:val="24"/>
          <w:szCs w:val="24"/>
        </w:rPr>
        <w:t xml:space="preserve">rahulolu </w:t>
      </w:r>
      <w:r w:rsidR="00324E75" w:rsidRPr="00324E75">
        <w:rPr>
          <w:rFonts w:ascii="Times New Roman" w:hAnsi="Times New Roman" w:cs="Times New Roman"/>
          <w:sz w:val="24"/>
          <w:szCs w:val="24"/>
        </w:rPr>
        <w:t>võrdlust</w:t>
      </w:r>
      <w:r w:rsidR="003A42E9">
        <w:rPr>
          <w:rFonts w:ascii="Times New Roman" w:hAnsi="Times New Roman" w:cs="Times New Roman"/>
          <w:sz w:val="24"/>
          <w:szCs w:val="24"/>
        </w:rPr>
        <w:t>.</w:t>
      </w:r>
      <w:r w:rsidR="00324E75" w:rsidRPr="00324E75">
        <w:rPr>
          <w:rFonts w:ascii="Times New Roman" w:hAnsi="Times New Roman" w:cs="Times New Roman"/>
          <w:sz w:val="24"/>
          <w:szCs w:val="24"/>
        </w:rPr>
        <w:t xml:space="preserve"> </w:t>
      </w:r>
      <w:r w:rsidR="00AD5BF4">
        <w:rPr>
          <w:rFonts w:ascii="Times New Roman" w:hAnsi="Times New Roman" w:cs="Times New Roman"/>
          <w:sz w:val="24"/>
          <w:szCs w:val="24"/>
        </w:rPr>
        <w:t xml:space="preserve">Kokkuvõtvalt saab väita, et </w:t>
      </w:r>
      <w:r w:rsidR="00986093">
        <w:rPr>
          <w:rFonts w:ascii="Times New Roman" w:hAnsi="Times New Roman" w:cs="Times New Roman"/>
          <w:sz w:val="24"/>
          <w:szCs w:val="24"/>
        </w:rPr>
        <w:t>aruandes on mõlemate aastate võrreldud tulemused peaaegu sarnased</w:t>
      </w:r>
      <w:r w:rsidR="00AD5BF4">
        <w:rPr>
          <w:rFonts w:ascii="Times New Roman" w:hAnsi="Times New Roman" w:cs="Times New Roman"/>
          <w:sz w:val="24"/>
          <w:szCs w:val="24"/>
        </w:rPr>
        <w:t xml:space="preserve"> vaatamata </w:t>
      </w:r>
      <w:r w:rsidR="00986093">
        <w:rPr>
          <w:rFonts w:ascii="Times New Roman" w:hAnsi="Times New Roman" w:cs="Times New Roman"/>
          <w:sz w:val="24"/>
          <w:szCs w:val="24"/>
        </w:rPr>
        <w:t xml:space="preserve">läbiviidud nii olulistele muudatustele. Samas </w:t>
      </w:r>
      <w:r w:rsidR="00986093">
        <w:rPr>
          <w:rFonts w:ascii="Times New Roman" w:hAnsi="Times New Roman" w:cs="Times New Roman"/>
          <w:sz w:val="24"/>
          <w:szCs w:val="24"/>
        </w:rPr>
        <w:lastRenderedPageBreak/>
        <w:t xml:space="preserve">aruandes võrreldi </w:t>
      </w:r>
      <w:r w:rsidR="00575452">
        <w:rPr>
          <w:rFonts w:ascii="Times New Roman" w:hAnsi="Times New Roman" w:cs="Times New Roman"/>
          <w:sz w:val="24"/>
          <w:szCs w:val="24"/>
        </w:rPr>
        <w:t>Lasteaed Krõllipesa</w:t>
      </w:r>
      <w:r w:rsidR="00986093">
        <w:rPr>
          <w:rFonts w:ascii="Times New Roman" w:hAnsi="Times New Roman" w:cs="Times New Roman"/>
          <w:sz w:val="24"/>
          <w:szCs w:val="24"/>
        </w:rPr>
        <w:t xml:space="preserve"> </w:t>
      </w:r>
      <w:r w:rsidR="00575452">
        <w:rPr>
          <w:rFonts w:ascii="Times New Roman" w:hAnsi="Times New Roman" w:cs="Times New Roman"/>
          <w:sz w:val="24"/>
          <w:szCs w:val="24"/>
        </w:rPr>
        <w:t xml:space="preserve">rahulolu </w:t>
      </w:r>
      <w:r w:rsidR="00986093">
        <w:rPr>
          <w:rFonts w:ascii="Times New Roman" w:hAnsi="Times New Roman" w:cs="Times New Roman"/>
          <w:sz w:val="24"/>
          <w:szCs w:val="24"/>
        </w:rPr>
        <w:t>näitajaid riigi teiste las</w:t>
      </w:r>
      <w:r>
        <w:rPr>
          <w:rFonts w:ascii="Times New Roman" w:hAnsi="Times New Roman" w:cs="Times New Roman"/>
          <w:sz w:val="24"/>
          <w:szCs w:val="24"/>
        </w:rPr>
        <w:t xml:space="preserve">teasutuste näitajatega ja </w:t>
      </w:r>
      <w:r w:rsidR="00F6719D">
        <w:rPr>
          <w:rFonts w:ascii="Times New Roman" w:hAnsi="Times New Roman" w:cs="Times New Roman"/>
          <w:sz w:val="24"/>
          <w:szCs w:val="24"/>
        </w:rPr>
        <w:t>sellest tulenevalt saab</w:t>
      </w:r>
      <w:r w:rsidR="00986093">
        <w:rPr>
          <w:rFonts w:ascii="Times New Roman" w:hAnsi="Times New Roman" w:cs="Times New Roman"/>
          <w:sz w:val="24"/>
          <w:szCs w:val="24"/>
        </w:rPr>
        <w:t xml:space="preserve"> </w:t>
      </w:r>
      <w:r w:rsidR="00F6719D">
        <w:rPr>
          <w:rFonts w:ascii="Times New Roman" w:hAnsi="Times New Roman" w:cs="Times New Roman"/>
          <w:sz w:val="24"/>
          <w:szCs w:val="24"/>
        </w:rPr>
        <w:t>hinnata kahe lasteasutuste ühendamist kõiki osapooli rahuldavaks tulemuseks</w:t>
      </w:r>
      <w:r w:rsidR="00575452">
        <w:rPr>
          <w:rFonts w:ascii="Times New Roman" w:hAnsi="Times New Roman" w:cs="Times New Roman"/>
          <w:sz w:val="24"/>
          <w:szCs w:val="24"/>
        </w:rPr>
        <w:t>.</w:t>
      </w:r>
      <w:r w:rsidR="0098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75" w:rsidRDefault="00324E75" w:rsidP="00324E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A212B" w:rsidRPr="00CA212B" w:rsidRDefault="00CA212B" w:rsidP="00324E7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A212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Koostas:</w:t>
      </w:r>
      <w:r w:rsidRPr="00CA212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Liivia Kruusmägi</w:t>
      </w:r>
    </w:p>
    <w:p w:rsidR="00CA212B" w:rsidRPr="00CA212B" w:rsidRDefault="00CA212B" w:rsidP="00324E7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A212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</w:r>
      <w:r w:rsidRPr="00CA212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>sisekontrolör</w:t>
      </w:r>
    </w:p>
    <w:sectPr w:rsidR="00CA212B" w:rsidRPr="00CA21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52" w:rsidRDefault="00EC6B52" w:rsidP="008810C4">
      <w:pPr>
        <w:spacing w:after="0" w:line="240" w:lineRule="auto"/>
      </w:pPr>
      <w:r>
        <w:separator/>
      </w:r>
    </w:p>
  </w:endnote>
  <w:endnote w:type="continuationSeparator" w:id="0">
    <w:p w:rsidR="00EC6B52" w:rsidRDefault="00EC6B52" w:rsidP="0088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441583"/>
      <w:docPartObj>
        <w:docPartGallery w:val="Page Numbers (Bottom of Page)"/>
        <w:docPartUnique/>
      </w:docPartObj>
    </w:sdtPr>
    <w:sdtEndPr/>
    <w:sdtContent>
      <w:p w:rsidR="002C136A" w:rsidRDefault="008810C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A9">
          <w:rPr>
            <w:noProof/>
          </w:rPr>
          <w:t>4</w:t>
        </w:r>
        <w:r>
          <w:fldChar w:fldCharType="end"/>
        </w:r>
      </w:p>
    </w:sdtContent>
  </w:sdt>
  <w:p w:rsidR="002C136A" w:rsidRDefault="003312A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52" w:rsidRDefault="00EC6B52" w:rsidP="008810C4">
      <w:pPr>
        <w:spacing w:after="0" w:line="240" w:lineRule="auto"/>
      </w:pPr>
      <w:r>
        <w:separator/>
      </w:r>
    </w:p>
  </w:footnote>
  <w:footnote w:type="continuationSeparator" w:id="0">
    <w:p w:rsidR="00EC6B52" w:rsidRDefault="00EC6B52" w:rsidP="008810C4">
      <w:pPr>
        <w:spacing w:after="0" w:line="240" w:lineRule="auto"/>
      </w:pPr>
      <w:r>
        <w:continuationSeparator/>
      </w:r>
    </w:p>
  </w:footnote>
  <w:footnote w:id="1">
    <w:p w:rsidR="002028BE" w:rsidRPr="00241113" w:rsidRDefault="002028BE">
      <w:pPr>
        <w:pStyle w:val="Allmrkusetekst"/>
        <w:rPr>
          <w:rFonts w:ascii="Times New Roman" w:hAnsi="Times New Roman" w:cs="Times New Roman"/>
        </w:rPr>
      </w:pPr>
      <w:r w:rsidRPr="00241113">
        <w:rPr>
          <w:rStyle w:val="Allmrkuseviide"/>
          <w:rFonts w:ascii="Times New Roman" w:hAnsi="Times New Roman" w:cs="Times New Roman"/>
        </w:rPr>
        <w:footnoteRef/>
      </w:r>
      <w:r w:rsidRPr="00241113">
        <w:rPr>
          <w:rFonts w:ascii="Times New Roman" w:hAnsi="Times New Roman" w:cs="Times New Roman"/>
        </w:rPr>
        <w:t xml:space="preserve"> Viljandi Linnavalitsuse 24.04.2017 korraldu</w:t>
      </w:r>
      <w:r w:rsidR="007927AB" w:rsidRPr="00241113">
        <w:rPr>
          <w:rFonts w:ascii="Times New Roman" w:hAnsi="Times New Roman" w:cs="Times New Roman"/>
        </w:rPr>
        <w:t>s nr 191</w:t>
      </w:r>
      <w:r w:rsidRPr="00241113">
        <w:rPr>
          <w:rFonts w:ascii="Times New Roman" w:hAnsi="Times New Roman" w:cs="Times New Roman"/>
        </w:rPr>
        <w:t>„</w:t>
      </w:r>
      <w:r w:rsidR="007927AB" w:rsidRPr="00241113">
        <w:rPr>
          <w:rFonts w:ascii="Times New Roman" w:hAnsi="Times New Roman" w:cs="Times New Roman"/>
        </w:rPr>
        <w:t xml:space="preserve"> Viljandi L</w:t>
      </w:r>
      <w:r w:rsidRPr="00241113">
        <w:rPr>
          <w:rFonts w:ascii="Times New Roman" w:hAnsi="Times New Roman" w:cs="Times New Roman"/>
        </w:rPr>
        <w:t>asteaed Krõllipesa töötajate struktuuri, koosseisu ja töötasumäärade kinnitamine“;</w:t>
      </w:r>
    </w:p>
  </w:footnote>
  <w:footnote w:id="2">
    <w:p w:rsidR="007927AB" w:rsidRDefault="007927AB">
      <w:pPr>
        <w:pStyle w:val="Allmrkusetekst"/>
      </w:pPr>
      <w:r w:rsidRPr="00241113">
        <w:rPr>
          <w:rStyle w:val="Allmrkuseviide"/>
          <w:rFonts w:ascii="Times New Roman" w:hAnsi="Times New Roman" w:cs="Times New Roman"/>
        </w:rPr>
        <w:footnoteRef/>
      </w:r>
      <w:r w:rsidRPr="00241113">
        <w:rPr>
          <w:rFonts w:ascii="Times New Roman" w:hAnsi="Times New Roman" w:cs="Times New Roman"/>
        </w:rPr>
        <w:t xml:space="preserve"> Viljandi Linnavalitsuse 28.05.2018 korraldus nr 306 „Viljandi Lasteaed Krõllipesa töötajate struktuuri, koosseisu ja töötasumäärade kinnitamine“.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AFC"/>
    <w:multiLevelType w:val="multilevel"/>
    <w:tmpl w:val="27A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F56EC6"/>
    <w:multiLevelType w:val="multilevel"/>
    <w:tmpl w:val="27AC4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1407EF"/>
    <w:multiLevelType w:val="hybridMultilevel"/>
    <w:tmpl w:val="2EBAF0C6"/>
    <w:lvl w:ilvl="0" w:tplc="1B8ADD66">
      <w:start w:val="1"/>
      <w:numFmt w:val="decimal"/>
      <w:lvlText w:val="%1)"/>
      <w:lvlJc w:val="left"/>
      <w:pPr>
        <w:ind w:left="760" w:hanging="40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5BDC"/>
    <w:multiLevelType w:val="hybridMultilevel"/>
    <w:tmpl w:val="71DA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4992"/>
    <w:multiLevelType w:val="hybridMultilevel"/>
    <w:tmpl w:val="6B4A7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4519"/>
    <w:multiLevelType w:val="hybridMultilevel"/>
    <w:tmpl w:val="4BD21580"/>
    <w:lvl w:ilvl="0" w:tplc="36B2B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47CF5"/>
    <w:multiLevelType w:val="hybridMultilevel"/>
    <w:tmpl w:val="2E9A179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A76626F"/>
    <w:multiLevelType w:val="hybridMultilevel"/>
    <w:tmpl w:val="671E43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06C0"/>
    <w:multiLevelType w:val="hybridMultilevel"/>
    <w:tmpl w:val="CC6A9B14"/>
    <w:lvl w:ilvl="0" w:tplc="9500A9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60991"/>
    <w:multiLevelType w:val="hybridMultilevel"/>
    <w:tmpl w:val="8542A14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1A07E6"/>
    <w:multiLevelType w:val="hybridMultilevel"/>
    <w:tmpl w:val="72BC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0CC9"/>
    <w:multiLevelType w:val="hybridMultilevel"/>
    <w:tmpl w:val="2ADC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B220B"/>
    <w:multiLevelType w:val="hybridMultilevel"/>
    <w:tmpl w:val="F3B041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F7F24"/>
    <w:multiLevelType w:val="hybridMultilevel"/>
    <w:tmpl w:val="29CCD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2539"/>
    <w:multiLevelType w:val="hybridMultilevel"/>
    <w:tmpl w:val="5A6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A731D"/>
    <w:multiLevelType w:val="hybridMultilevel"/>
    <w:tmpl w:val="C97420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A56B9"/>
    <w:multiLevelType w:val="hybridMultilevel"/>
    <w:tmpl w:val="891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84994"/>
    <w:multiLevelType w:val="multilevel"/>
    <w:tmpl w:val="D5D4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4"/>
    <w:rsid w:val="00005E11"/>
    <w:rsid w:val="00007123"/>
    <w:rsid w:val="00021D43"/>
    <w:rsid w:val="0009387E"/>
    <w:rsid w:val="00097E3E"/>
    <w:rsid w:val="000E0B47"/>
    <w:rsid w:val="00116272"/>
    <w:rsid w:val="001604F9"/>
    <w:rsid w:val="001900DB"/>
    <w:rsid w:val="001D04C6"/>
    <w:rsid w:val="001D2835"/>
    <w:rsid w:val="002028BE"/>
    <w:rsid w:val="00241113"/>
    <w:rsid w:val="0025035E"/>
    <w:rsid w:val="0025766F"/>
    <w:rsid w:val="002627C5"/>
    <w:rsid w:val="002A16AE"/>
    <w:rsid w:val="002A3BC0"/>
    <w:rsid w:val="002B666A"/>
    <w:rsid w:val="002E0282"/>
    <w:rsid w:val="002E5085"/>
    <w:rsid w:val="00324E75"/>
    <w:rsid w:val="003312A9"/>
    <w:rsid w:val="00384916"/>
    <w:rsid w:val="003949EB"/>
    <w:rsid w:val="003A42E9"/>
    <w:rsid w:val="003E291F"/>
    <w:rsid w:val="00403D4A"/>
    <w:rsid w:val="004A2DFB"/>
    <w:rsid w:val="004A3DD5"/>
    <w:rsid w:val="005211B7"/>
    <w:rsid w:val="005741B6"/>
    <w:rsid w:val="00575452"/>
    <w:rsid w:val="005B4E5E"/>
    <w:rsid w:val="006A20E1"/>
    <w:rsid w:val="006C3379"/>
    <w:rsid w:val="007152CD"/>
    <w:rsid w:val="00737232"/>
    <w:rsid w:val="0074533B"/>
    <w:rsid w:val="00762B11"/>
    <w:rsid w:val="00771DD2"/>
    <w:rsid w:val="007748C9"/>
    <w:rsid w:val="007927AB"/>
    <w:rsid w:val="00796034"/>
    <w:rsid w:val="007B1BD7"/>
    <w:rsid w:val="007C151B"/>
    <w:rsid w:val="007E5892"/>
    <w:rsid w:val="00851A28"/>
    <w:rsid w:val="00851DEA"/>
    <w:rsid w:val="00864CD6"/>
    <w:rsid w:val="008810C4"/>
    <w:rsid w:val="008A5446"/>
    <w:rsid w:val="008B14C4"/>
    <w:rsid w:val="008E72AB"/>
    <w:rsid w:val="00926173"/>
    <w:rsid w:val="00965731"/>
    <w:rsid w:val="00966F65"/>
    <w:rsid w:val="00986093"/>
    <w:rsid w:val="0098690C"/>
    <w:rsid w:val="00A0456C"/>
    <w:rsid w:val="00A24AF3"/>
    <w:rsid w:val="00A3026A"/>
    <w:rsid w:val="00A3614A"/>
    <w:rsid w:val="00A82A83"/>
    <w:rsid w:val="00AC1A1B"/>
    <w:rsid w:val="00AD349C"/>
    <w:rsid w:val="00AD5BF4"/>
    <w:rsid w:val="00AF2082"/>
    <w:rsid w:val="00B04D4A"/>
    <w:rsid w:val="00B86F71"/>
    <w:rsid w:val="00B91CB3"/>
    <w:rsid w:val="00BB7FAD"/>
    <w:rsid w:val="00C02123"/>
    <w:rsid w:val="00C5322E"/>
    <w:rsid w:val="00C63263"/>
    <w:rsid w:val="00C73EF5"/>
    <w:rsid w:val="00CA212B"/>
    <w:rsid w:val="00CD27A8"/>
    <w:rsid w:val="00CE6CDF"/>
    <w:rsid w:val="00CF7DC4"/>
    <w:rsid w:val="00D16EE7"/>
    <w:rsid w:val="00D555CB"/>
    <w:rsid w:val="00D5687E"/>
    <w:rsid w:val="00D57A2C"/>
    <w:rsid w:val="00D72187"/>
    <w:rsid w:val="00D72CED"/>
    <w:rsid w:val="00D75C5F"/>
    <w:rsid w:val="00D77EAD"/>
    <w:rsid w:val="00D9009D"/>
    <w:rsid w:val="00D93A5A"/>
    <w:rsid w:val="00DC0787"/>
    <w:rsid w:val="00DC3C68"/>
    <w:rsid w:val="00DF11ED"/>
    <w:rsid w:val="00DF7028"/>
    <w:rsid w:val="00E4277C"/>
    <w:rsid w:val="00E60991"/>
    <w:rsid w:val="00E72482"/>
    <w:rsid w:val="00EA165A"/>
    <w:rsid w:val="00EC6B52"/>
    <w:rsid w:val="00EE6C22"/>
    <w:rsid w:val="00EF1170"/>
    <w:rsid w:val="00F24A0C"/>
    <w:rsid w:val="00F3166A"/>
    <w:rsid w:val="00F437CF"/>
    <w:rsid w:val="00F6719D"/>
    <w:rsid w:val="00FC6E87"/>
    <w:rsid w:val="00FE36F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E52-40DA-492C-B93B-237CDAFB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10C4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10C4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810C4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810C4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8810C4"/>
    <w:rPr>
      <w:vertAlign w:val="superscript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810C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810C4"/>
    <w:rPr>
      <w:sz w:val="20"/>
      <w:szCs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8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810C4"/>
    <w:rPr>
      <w:lang w:val="et-EE"/>
    </w:rPr>
  </w:style>
  <w:style w:type="table" w:styleId="Kontuurtabel">
    <w:name w:val="Table Grid"/>
    <w:basedOn w:val="Normaaltabel"/>
    <w:uiPriority w:val="39"/>
    <w:rsid w:val="0038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16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16A5-1F6E-4A9E-A898-89449F55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Liivia Kruusmägi</dc:creator>
  <cp:keywords/>
  <dc:description/>
  <cp:lastModifiedBy>Liivia Kruusmägi</cp:lastModifiedBy>
  <cp:revision>2</cp:revision>
  <dcterms:created xsi:type="dcterms:W3CDTF">2018-10-17T12:04:00Z</dcterms:created>
  <dcterms:modified xsi:type="dcterms:W3CDTF">2018-10-17T12:04:00Z</dcterms:modified>
</cp:coreProperties>
</file>