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21" w:rsidRDefault="007B6A84" w:rsidP="00313321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13321">
        <w:rPr>
          <w:sz w:val="40"/>
          <w:szCs w:val="40"/>
        </w:rPr>
        <w:tab/>
      </w:r>
      <w:r w:rsidR="00313321">
        <w:rPr>
          <w:b/>
          <w:bCs/>
          <w:sz w:val="40"/>
          <w:szCs w:val="40"/>
        </w:rPr>
        <w:t xml:space="preserve">EELNÕU </w:t>
      </w:r>
      <w:r w:rsidR="00D0053A">
        <w:rPr>
          <w:b/>
          <w:bCs/>
          <w:sz w:val="40"/>
          <w:szCs w:val="40"/>
        </w:rPr>
        <w:t>20</w:t>
      </w:r>
      <w:r w:rsidR="000C4A5C">
        <w:rPr>
          <w:b/>
          <w:bCs/>
          <w:sz w:val="40"/>
          <w:szCs w:val="40"/>
        </w:rPr>
        <w:t>21</w:t>
      </w:r>
      <w:r w:rsidR="00313321">
        <w:rPr>
          <w:b/>
          <w:bCs/>
          <w:sz w:val="40"/>
          <w:szCs w:val="40"/>
        </w:rPr>
        <w:t>/</w:t>
      </w:r>
      <w:r w:rsidR="0046750E">
        <w:rPr>
          <w:b/>
          <w:bCs/>
          <w:sz w:val="40"/>
          <w:szCs w:val="40"/>
        </w:rPr>
        <w:t>366</w:t>
      </w:r>
    </w:p>
    <w:p w:rsidR="00313321" w:rsidRDefault="00313321" w:rsidP="00313321">
      <w:pPr>
        <w:rPr>
          <w:sz w:val="22"/>
          <w:szCs w:val="22"/>
        </w:rPr>
      </w:pPr>
    </w:p>
    <w:p w:rsidR="00313321" w:rsidRDefault="00313321" w:rsidP="0031332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:rsidR="00313321" w:rsidRDefault="00313321" w:rsidP="00313321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31332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kultuuri-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Default="00331A65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Default="00313321" w:rsidP="00313321">
            <w:pPr>
              <w:rPr>
                <w:sz w:val="24"/>
                <w:szCs w:val="24"/>
              </w:rPr>
            </w:pPr>
          </w:p>
        </w:tc>
      </w:tr>
      <w:tr w:rsidR="00313321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13321" w:rsidRDefault="00313321" w:rsidP="0031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sotsiaal-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321" w:rsidRDefault="00313321" w:rsidP="00313321">
            <w:pPr>
              <w:rPr>
                <w:sz w:val="24"/>
                <w:szCs w:val="24"/>
              </w:rPr>
            </w:pPr>
          </w:p>
        </w:tc>
      </w:tr>
    </w:tbl>
    <w:p w:rsidR="007B6A84" w:rsidRDefault="007B6A84">
      <w:pPr>
        <w:rPr>
          <w:sz w:val="24"/>
          <w:szCs w:val="24"/>
        </w:rPr>
      </w:pPr>
    </w:p>
    <w:p w:rsidR="007B6A84" w:rsidRPr="009A41E2" w:rsidRDefault="00313321">
      <w:pPr>
        <w:jc w:val="center"/>
        <w:rPr>
          <w:b/>
          <w:bCs/>
          <w:iCs/>
          <w:sz w:val="24"/>
          <w:szCs w:val="24"/>
        </w:rPr>
      </w:pPr>
      <w:r w:rsidRPr="009A41E2">
        <w:rPr>
          <w:b/>
          <w:bCs/>
          <w:iCs/>
          <w:sz w:val="24"/>
          <w:szCs w:val="24"/>
        </w:rPr>
        <w:t>VILJANDI LINNAVOLIKOGU</w:t>
      </w:r>
    </w:p>
    <w:p w:rsidR="007B6A84" w:rsidRPr="009A41E2" w:rsidRDefault="007B6A84">
      <w:pPr>
        <w:rPr>
          <w:b/>
          <w:iCs/>
          <w:sz w:val="24"/>
          <w:szCs w:val="24"/>
        </w:rPr>
      </w:pPr>
    </w:p>
    <w:p w:rsidR="007B6A84" w:rsidRPr="009A41E2" w:rsidRDefault="007B6A84">
      <w:pPr>
        <w:pStyle w:val="Pealkiri7"/>
        <w:rPr>
          <w:i w:val="0"/>
        </w:rPr>
      </w:pPr>
      <w:r w:rsidRPr="009A41E2">
        <w:rPr>
          <w:i w:val="0"/>
        </w:rPr>
        <w:t>OTSUS</w:t>
      </w:r>
    </w:p>
    <w:p w:rsidR="007B6A84" w:rsidRPr="009A41E2" w:rsidRDefault="007B6A84">
      <w:pPr>
        <w:jc w:val="center"/>
        <w:rPr>
          <w:b/>
          <w:bCs/>
          <w:iCs/>
          <w:sz w:val="24"/>
          <w:szCs w:val="24"/>
        </w:rPr>
      </w:pPr>
    </w:p>
    <w:p w:rsidR="007B6A84" w:rsidRPr="009A41E2" w:rsidRDefault="000C4A5C" w:rsidP="009A41E2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17</w:t>
      </w:r>
      <w:r w:rsidR="008D43E2" w:rsidRPr="009A41E2">
        <w:rPr>
          <w:b w:val="0"/>
          <w:i w:val="0"/>
        </w:rPr>
        <w:t xml:space="preserve">. </w:t>
      </w:r>
      <w:r>
        <w:rPr>
          <w:b w:val="0"/>
          <w:i w:val="0"/>
        </w:rPr>
        <w:t>juuni</w:t>
      </w:r>
      <w:r w:rsidR="009A41E2" w:rsidRPr="009A41E2">
        <w:rPr>
          <w:b w:val="0"/>
          <w:i w:val="0"/>
        </w:rPr>
        <w:t xml:space="preserve"> </w:t>
      </w:r>
      <w:r>
        <w:rPr>
          <w:b w:val="0"/>
          <w:i w:val="0"/>
        </w:rPr>
        <w:t>2021</w:t>
      </w:r>
      <w:r w:rsidR="00DD706B" w:rsidRPr="009A41E2">
        <w:rPr>
          <w:b w:val="0"/>
          <w:i w:val="0"/>
        </w:rPr>
        <w:t xml:space="preserve">   </w:t>
      </w:r>
      <w:r w:rsidR="007B6A84" w:rsidRPr="009A41E2">
        <w:rPr>
          <w:b w:val="0"/>
          <w:i w:val="0"/>
        </w:rPr>
        <w:t>nr</w:t>
      </w:r>
    </w:p>
    <w:p w:rsidR="00CC5383" w:rsidRDefault="00CC5383">
      <w:pPr>
        <w:rPr>
          <w:sz w:val="24"/>
          <w:szCs w:val="24"/>
        </w:rPr>
      </w:pPr>
    </w:p>
    <w:p w:rsidR="00313321" w:rsidRDefault="00E25CF8">
      <w:pPr>
        <w:rPr>
          <w:sz w:val="24"/>
          <w:szCs w:val="24"/>
        </w:rPr>
      </w:pPr>
      <w:r>
        <w:rPr>
          <w:sz w:val="24"/>
          <w:szCs w:val="24"/>
        </w:rPr>
        <w:t>Linna esindamiseks ametliku delegatsiooni moodustamine</w:t>
      </w:r>
    </w:p>
    <w:p w:rsidR="00313321" w:rsidRDefault="00313321">
      <w:pPr>
        <w:rPr>
          <w:sz w:val="24"/>
          <w:szCs w:val="24"/>
        </w:rPr>
      </w:pPr>
    </w:p>
    <w:p w:rsidR="00DD706B" w:rsidRDefault="00DD706B">
      <w:pPr>
        <w:rPr>
          <w:sz w:val="24"/>
          <w:szCs w:val="24"/>
        </w:rPr>
      </w:pPr>
    </w:p>
    <w:p w:rsidR="00310E2B" w:rsidRPr="00A80373" w:rsidRDefault="00310E2B" w:rsidP="00310E2B">
      <w:pPr>
        <w:jc w:val="both"/>
        <w:rPr>
          <w:sz w:val="24"/>
          <w:szCs w:val="24"/>
        </w:rPr>
      </w:pPr>
      <w:r w:rsidRPr="00A80373">
        <w:rPr>
          <w:sz w:val="24"/>
          <w:szCs w:val="24"/>
        </w:rPr>
        <w:t>Viljandi Linnavolikogu 25.08.2000.</w:t>
      </w:r>
      <w:r w:rsidR="0046750E">
        <w:rPr>
          <w:sz w:val="24"/>
          <w:szCs w:val="24"/>
        </w:rPr>
        <w:t xml:space="preserve"> </w:t>
      </w:r>
      <w:r w:rsidRPr="00A80373">
        <w:rPr>
          <w:sz w:val="24"/>
          <w:szCs w:val="24"/>
        </w:rPr>
        <w:t>a määrusega nr 38 kinnitatud „Viljandi linna kui avalik-õigusliku juriidilise isiku esindamise korra” punktide 10.1. ja 10.2. alusel Viljandi Linnavolikogu</w:t>
      </w:r>
    </w:p>
    <w:p w:rsidR="00D0053A" w:rsidRDefault="00D0053A">
      <w:pPr>
        <w:rPr>
          <w:sz w:val="24"/>
          <w:szCs w:val="24"/>
        </w:rPr>
      </w:pPr>
    </w:p>
    <w:p w:rsidR="00D0053A" w:rsidRPr="00D0053A" w:rsidRDefault="00FB5DCE">
      <w:pPr>
        <w:rPr>
          <w:b/>
          <w:sz w:val="24"/>
          <w:szCs w:val="24"/>
        </w:rPr>
      </w:pPr>
      <w:r>
        <w:rPr>
          <w:b/>
          <w:sz w:val="24"/>
          <w:szCs w:val="24"/>
        </w:rPr>
        <w:t>o t s u s t a b</w:t>
      </w:r>
      <w:r w:rsidR="00D0053A" w:rsidRPr="00D0053A">
        <w:rPr>
          <w:b/>
          <w:sz w:val="24"/>
          <w:szCs w:val="24"/>
        </w:rPr>
        <w:t>:</w:t>
      </w:r>
    </w:p>
    <w:p w:rsidR="00313321" w:rsidRDefault="00313321">
      <w:pPr>
        <w:rPr>
          <w:sz w:val="24"/>
          <w:szCs w:val="24"/>
        </w:rPr>
      </w:pPr>
    </w:p>
    <w:p w:rsidR="00FD0406" w:rsidRDefault="004309BC" w:rsidP="008777B7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D0406">
        <w:rPr>
          <w:sz w:val="24"/>
          <w:szCs w:val="24"/>
        </w:rPr>
        <w:t>saleda</w:t>
      </w:r>
      <w:r w:rsidR="00B85A82">
        <w:rPr>
          <w:sz w:val="24"/>
          <w:szCs w:val="24"/>
        </w:rPr>
        <w:t xml:space="preserve"> </w:t>
      </w:r>
      <w:r w:rsidR="000C4A5C">
        <w:rPr>
          <w:sz w:val="24"/>
          <w:szCs w:val="24"/>
        </w:rPr>
        <w:t>sõpruslinna Ternopili 481. linnapäevadel ja Ukraina iseseisvuse 30. aastapäeva</w:t>
      </w:r>
      <w:r w:rsidR="00B6045B">
        <w:rPr>
          <w:sz w:val="24"/>
          <w:szCs w:val="24"/>
        </w:rPr>
        <w:t xml:space="preserve"> tähistamisel</w:t>
      </w:r>
      <w:r w:rsidR="00FD0406">
        <w:rPr>
          <w:sz w:val="24"/>
          <w:szCs w:val="24"/>
        </w:rPr>
        <w:t xml:space="preserve">, </w:t>
      </w:r>
      <w:r w:rsidR="00154D55">
        <w:rPr>
          <w:sz w:val="24"/>
          <w:szCs w:val="24"/>
        </w:rPr>
        <w:t xml:space="preserve">Ukrainas </w:t>
      </w:r>
      <w:r w:rsidR="000C4A5C">
        <w:rPr>
          <w:sz w:val="24"/>
          <w:szCs w:val="24"/>
        </w:rPr>
        <w:t>26</w:t>
      </w:r>
      <w:r w:rsidR="00FA2116">
        <w:rPr>
          <w:sz w:val="24"/>
          <w:szCs w:val="24"/>
        </w:rPr>
        <w:t>.</w:t>
      </w:r>
      <w:r w:rsidR="000C4A5C">
        <w:rPr>
          <w:sz w:val="24"/>
          <w:szCs w:val="24"/>
        </w:rPr>
        <w:t xml:space="preserve"> - 30</w:t>
      </w:r>
      <w:r w:rsidR="00154D55">
        <w:rPr>
          <w:sz w:val="24"/>
          <w:szCs w:val="24"/>
        </w:rPr>
        <w:t xml:space="preserve">. </w:t>
      </w:r>
      <w:r w:rsidR="000C4A5C">
        <w:rPr>
          <w:sz w:val="24"/>
          <w:szCs w:val="24"/>
        </w:rPr>
        <w:t>august 2021</w:t>
      </w:r>
      <w:r w:rsidR="00FD0406">
        <w:rPr>
          <w:sz w:val="24"/>
          <w:szCs w:val="24"/>
        </w:rPr>
        <w:t>.</w:t>
      </w:r>
      <w:r w:rsidR="0046750E">
        <w:rPr>
          <w:sz w:val="24"/>
          <w:szCs w:val="24"/>
        </w:rPr>
        <w:t xml:space="preserve"> </w:t>
      </w:r>
      <w:r w:rsidR="00FD0406">
        <w:rPr>
          <w:sz w:val="24"/>
          <w:szCs w:val="24"/>
        </w:rPr>
        <w:t>a</w:t>
      </w:r>
      <w:r w:rsidR="00910476">
        <w:rPr>
          <w:sz w:val="24"/>
          <w:szCs w:val="24"/>
        </w:rPr>
        <w:t>.</w:t>
      </w:r>
    </w:p>
    <w:p w:rsidR="005316EA" w:rsidRDefault="005316EA" w:rsidP="008777B7">
      <w:pPr>
        <w:ind w:left="284"/>
        <w:jc w:val="both"/>
        <w:rPr>
          <w:sz w:val="24"/>
          <w:szCs w:val="24"/>
        </w:rPr>
      </w:pPr>
    </w:p>
    <w:p w:rsidR="0024767B" w:rsidRDefault="00310E2B" w:rsidP="008777B7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AF43BD">
        <w:rPr>
          <w:sz w:val="24"/>
          <w:szCs w:val="24"/>
        </w:rPr>
        <w:t xml:space="preserve">Moodustada Viljandi linna esindamiseks </w:t>
      </w:r>
      <w:r w:rsidR="00910476">
        <w:rPr>
          <w:sz w:val="24"/>
          <w:szCs w:val="24"/>
        </w:rPr>
        <w:t>Ternopilis</w:t>
      </w:r>
      <w:r>
        <w:rPr>
          <w:sz w:val="24"/>
          <w:szCs w:val="24"/>
        </w:rPr>
        <w:t xml:space="preserve">, </w:t>
      </w:r>
      <w:r w:rsidR="000C4A5C">
        <w:rPr>
          <w:sz w:val="24"/>
          <w:szCs w:val="24"/>
        </w:rPr>
        <w:t>Ukrainas 26</w:t>
      </w:r>
      <w:r w:rsidRPr="00AF43BD">
        <w:rPr>
          <w:sz w:val="24"/>
          <w:szCs w:val="24"/>
        </w:rPr>
        <w:t>.</w:t>
      </w:r>
      <w:r w:rsidR="000C4A5C">
        <w:rPr>
          <w:sz w:val="24"/>
          <w:szCs w:val="24"/>
        </w:rPr>
        <w:t xml:space="preserve"> august</w:t>
      </w:r>
      <w:r>
        <w:rPr>
          <w:sz w:val="24"/>
          <w:szCs w:val="24"/>
        </w:rPr>
        <w:t xml:space="preserve"> </w:t>
      </w:r>
      <w:r w:rsidRPr="00AF43BD">
        <w:rPr>
          <w:sz w:val="24"/>
          <w:szCs w:val="24"/>
        </w:rPr>
        <w:t>-</w:t>
      </w:r>
      <w:r w:rsidR="00904810">
        <w:rPr>
          <w:sz w:val="24"/>
          <w:szCs w:val="24"/>
        </w:rPr>
        <w:t xml:space="preserve"> </w:t>
      </w:r>
      <w:r w:rsidR="000C4A5C">
        <w:rPr>
          <w:sz w:val="24"/>
          <w:szCs w:val="24"/>
        </w:rPr>
        <w:t>30</w:t>
      </w:r>
      <w:r w:rsidRPr="00AF43BD">
        <w:rPr>
          <w:sz w:val="24"/>
          <w:szCs w:val="24"/>
        </w:rPr>
        <w:t xml:space="preserve">. </w:t>
      </w:r>
      <w:r w:rsidR="000C4A5C">
        <w:rPr>
          <w:sz w:val="24"/>
          <w:szCs w:val="24"/>
        </w:rPr>
        <w:t>august 2021</w:t>
      </w:r>
      <w:r w:rsidRPr="00AF43BD">
        <w:rPr>
          <w:sz w:val="24"/>
          <w:szCs w:val="24"/>
        </w:rPr>
        <w:t>.</w:t>
      </w:r>
      <w:r w:rsidR="0046750E">
        <w:rPr>
          <w:sz w:val="24"/>
          <w:szCs w:val="24"/>
        </w:rPr>
        <w:t xml:space="preserve"> </w:t>
      </w:r>
      <w:r w:rsidRPr="00AF43BD">
        <w:rPr>
          <w:sz w:val="24"/>
          <w:szCs w:val="24"/>
        </w:rPr>
        <w:t>a toimuva</w:t>
      </w:r>
      <w:r w:rsidR="00DC5B48">
        <w:rPr>
          <w:sz w:val="24"/>
          <w:szCs w:val="24"/>
        </w:rPr>
        <w:t xml:space="preserve">teks </w:t>
      </w:r>
      <w:r w:rsidR="000C4A5C">
        <w:rPr>
          <w:sz w:val="24"/>
          <w:szCs w:val="24"/>
        </w:rPr>
        <w:t xml:space="preserve">Ternopili linnapäevadeks ja </w:t>
      </w:r>
      <w:r w:rsidR="00661FBD">
        <w:rPr>
          <w:sz w:val="24"/>
          <w:szCs w:val="24"/>
        </w:rPr>
        <w:t>Ukraina iseseisvuse aastapäeva tähistamiseks</w:t>
      </w:r>
      <w:r w:rsidR="00730520">
        <w:rPr>
          <w:sz w:val="24"/>
          <w:szCs w:val="24"/>
        </w:rPr>
        <w:t xml:space="preserve"> </w:t>
      </w:r>
      <w:r w:rsidRPr="00AF43BD">
        <w:rPr>
          <w:sz w:val="24"/>
          <w:szCs w:val="24"/>
        </w:rPr>
        <w:t>Viljandi Linnavolikogu</w:t>
      </w:r>
      <w:r w:rsidR="000E30BF">
        <w:rPr>
          <w:sz w:val="24"/>
          <w:szCs w:val="24"/>
        </w:rPr>
        <w:t xml:space="preserve"> </w:t>
      </w:r>
      <w:r w:rsidRPr="00AF43BD">
        <w:rPr>
          <w:sz w:val="24"/>
          <w:szCs w:val="24"/>
        </w:rPr>
        <w:t>delegatsioon.</w:t>
      </w:r>
    </w:p>
    <w:p w:rsidR="001D59A1" w:rsidRDefault="001D59A1" w:rsidP="008777B7">
      <w:pPr>
        <w:ind w:left="284"/>
        <w:jc w:val="both"/>
        <w:rPr>
          <w:sz w:val="24"/>
          <w:szCs w:val="24"/>
        </w:rPr>
      </w:pPr>
    </w:p>
    <w:p w:rsidR="00A06BA8" w:rsidRDefault="000C782C" w:rsidP="008777B7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110A5B">
        <w:rPr>
          <w:sz w:val="24"/>
          <w:szCs w:val="24"/>
        </w:rPr>
        <w:t>Määrata delegatsiooni liikmeteks</w:t>
      </w:r>
      <w:r w:rsidR="00A06BA8">
        <w:rPr>
          <w:sz w:val="24"/>
          <w:szCs w:val="24"/>
        </w:rPr>
        <w:t>:</w:t>
      </w:r>
      <w:r w:rsidRPr="00110A5B">
        <w:rPr>
          <w:sz w:val="24"/>
          <w:szCs w:val="24"/>
        </w:rPr>
        <w:t xml:space="preserve"> </w:t>
      </w:r>
    </w:p>
    <w:p w:rsidR="00A06BA8" w:rsidRDefault="00A06BA8" w:rsidP="008777B7">
      <w:pPr>
        <w:pStyle w:val="Loendilik"/>
        <w:jc w:val="both"/>
        <w:rPr>
          <w:sz w:val="24"/>
          <w:szCs w:val="24"/>
        </w:rPr>
      </w:pPr>
    </w:p>
    <w:p w:rsidR="00342008" w:rsidRDefault="00BA5D02" w:rsidP="008777B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546A0">
        <w:rPr>
          <w:sz w:val="24"/>
          <w:szCs w:val="24"/>
        </w:rPr>
        <w:t xml:space="preserve">.1 </w:t>
      </w:r>
      <w:r w:rsidR="000C782C" w:rsidRPr="00110A5B">
        <w:rPr>
          <w:sz w:val="24"/>
          <w:szCs w:val="24"/>
        </w:rPr>
        <w:t>Viljandi Linnavolikogu poolt:</w:t>
      </w:r>
    </w:p>
    <w:p w:rsidR="000546A0" w:rsidRDefault="00BA5D02" w:rsidP="008777B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0546A0">
        <w:rPr>
          <w:sz w:val="24"/>
          <w:szCs w:val="24"/>
        </w:rPr>
        <w:t>.1.1</w:t>
      </w:r>
      <w:r w:rsidR="00910476">
        <w:rPr>
          <w:sz w:val="24"/>
          <w:szCs w:val="24"/>
        </w:rPr>
        <w:t xml:space="preserve"> </w:t>
      </w:r>
    </w:p>
    <w:p w:rsidR="00730520" w:rsidRDefault="00730520" w:rsidP="008777B7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3.1.2</w:t>
      </w:r>
    </w:p>
    <w:p w:rsidR="000C782C" w:rsidRDefault="000C782C" w:rsidP="000C782C">
      <w:pPr>
        <w:ind w:left="720"/>
        <w:rPr>
          <w:sz w:val="24"/>
          <w:szCs w:val="24"/>
        </w:rPr>
      </w:pPr>
    </w:p>
    <w:p w:rsidR="002B74B6" w:rsidRDefault="00112003" w:rsidP="008777B7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Ühisd</w:t>
      </w:r>
      <w:r w:rsidR="000E30BF">
        <w:rPr>
          <w:sz w:val="24"/>
          <w:szCs w:val="24"/>
        </w:rPr>
        <w:t xml:space="preserve">elegatsiooni liikmetele </w:t>
      </w:r>
      <w:r w:rsidR="000E30BF" w:rsidRPr="002B74B6">
        <w:rPr>
          <w:sz w:val="24"/>
          <w:szCs w:val="24"/>
        </w:rPr>
        <w:t>mak</w:t>
      </w:r>
      <w:r w:rsidR="00904810">
        <w:rPr>
          <w:sz w:val="24"/>
          <w:szCs w:val="24"/>
        </w:rPr>
        <w:t xml:space="preserve">sta </w:t>
      </w:r>
      <w:r w:rsidR="000E30BF" w:rsidRPr="002B74B6">
        <w:rPr>
          <w:sz w:val="24"/>
          <w:szCs w:val="24"/>
        </w:rPr>
        <w:t xml:space="preserve">päevaraha a’ </w:t>
      </w:r>
      <w:r w:rsidR="000E30BF">
        <w:rPr>
          <w:sz w:val="24"/>
          <w:szCs w:val="24"/>
        </w:rPr>
        <w:t>32 (kolmkümmend kaks</w:t>
      </w:r>
      <w:r>
        <w:rPr>
          <w:sz w:val="24"/>
          <w:szCs w:val="24"/>
        </w:rPr>
        <w:t>) eurot vastavalt lähetuses viibitavate päevade arvule.</w:t>
      </w:r>
    </w:p>
    <w:p w:rsidR="004F1BEA" w:rsidRDefault="004F1BEA" w:rsidP="004F1BEA">
      <w:pPr>
        <w:ind w:left="284"/>
        <w:jc w:val="both"/>
        <w:rPr>
          <w:sz w:val="24"/>
          <w:szCs w:val="24"/>
        </w:rPr>
      </w:pPr>
    </w:p>
    <w:p w:rsidR="00A86D59" w:rsidRPr="0046750E" w:rsidRDefault="00461F87" w:rsidP="0046750E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1D59A1">
        <w:rPr>
          <w:sz w:val="24"/>
          <w:szCs w:val="24"/>
        </w:rPr>
        <w:t>Käesoleva otsusega mittenõustumisel võib esitada 30 päeva jooksul otsuse teatavakstegemisest arvates:</w:t>
      </w:r>
    </w:p>
    <w:p w:rsidR="00461F87" w:rsidRPr="00461F87" w:rsidRDefault="00461F87" w:rsidP="00461F87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1) vaide Viljandi Linna</w:t>
      </w:r>
      <w:r w:rsidR="00DB4F42">
        <w:rPr>
          <w:sz w:val="24"/>
          <w:szCs w:val="24"/>
        </w:rPr>
        <w:t>volikogule aadressil volikogu</w:t>
      </w:r>
      <w:r w:rsidRPr="00461F87">
        <w:rPr>
          <w:sz w:val="24"/>
          <w:szCs w:val="24"/>
        </w:rPr>
        <w:t>@viljandi.ee või Linnu tn 2, 71020 Viljandi;</w:t>
      </w:r>
    </w:p>
    <w:p w:rsidR="00DD706B" w:rsidRDefault="00461F87" w:rsidP="00342008">
      <w:pPr>
        <w:ind w:right="-58"/>
        <w:jc w:val="both"/>
        <w:rPr>
          <w:sz w:val="24"/>
          <w:szCs w:val="24"/>
        </w:rPr>
      </w:pPr>
      <w:r w:rsidRPr="00461F87">
        <w:rPr>
          <w:sz w:val="24"/>
          <w:szCs w:val="24"/>
        </w:rPr>
        <w:t>2) kaebuse Tartu Halduskohtule aadressil tmktartu.menetlus@kohus.ee või Kalevi tn 1, 51010 Tartu.</w:t>
      </w:r>
    </w:p>
    <w:p w:rsidR="00342008" w:rsidRDefault="00342008" w:rsidP="00342008">
      <w:pPr>
        <w:ind w:right="-58"/>
        <w:jc w:val="both"/>
        <w:rPr>
          <w:sz w:val="24"/>
          <w:szCs w:val="24"/>
        </w:rPr>
      </w:pPr>
    </w:p>
    <w:p w:rsidR="00946C77" w:rsidRDefault="0089561A" w:rsidP="00946C7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D706B">
        <w:rPr>
          <w:sz w:val="24"/>
          <w:szCs w:val="24"/>
        </w:rPr>
        <w:t xml:space="preserve">. </w:t>
      </w:r>
      <w:r w:rsidR="00946C77">
        <w:rPr>
          <w:sz w:val="24"/>
          <w:szCs w:val="24"/>
        </w:rPr>
        <w:t>Otsus jõustub teatavakstegemisest.</w:t>
      </w:r>
    </w:p>
    <w:p w:rsidR="00D62721" w:rsidRDefault="00D62721" w:rsidP="004F0437">
      <w:pPr>
        <w:jc w:val="both"/>
        <w:rPr>
          <w:sz w:val="24"/>
          <w:szCs w:val="24"/>
        </w:rPr>
      </w:pPr>
    </w:p>
    <w:p w:rsidR="00A86D59" w:rsidRDefault="00A86D59">
      <w:pPr>
        <w:rPr>
          <w:sz w:val="24"/>
          <w:szCs w:val="24"/>
        </w:rPr>
      </w:pPr>
    </w:p>
    <w:p w:rsidR="007B6A84" w:rsidRDefault="005707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:rsidR="007B6A84" w:rsidRDefault="00B14D77">
      <w:pPr>
        <w:pStyle w:val="Pealkiri2"/>
      </w:pPr>
      <w:r>
        <w:t>Helir-Valdor Seeder</w:t>
      </w:r>
    </w:p>
    <w:p w:rsidR="00795F59" w:rsidRDefault="001B7F3E" w:rsidP="0046750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B6A84">
        <w:rPr>
          <w:sz w:val="24"/>
          <w:szCs w:val="24"/>
        </w:rPr>
        <w:t>innavolikogu esimees</w:t>
      </w:r>
    </w:p>
    <w:p w:rsidR="0046750E" w:rsidRDefault="0046750E" w:rsidP="0046750E">
      <w:pPr>
        <w:rPr>
          <w:sz w:val="24"/>
          <w:szCs w:val="24"/>
        </w:rPr>
      </w:pPr>
    </w:p>
    <w:p w:rsidR="007B6A84" w:rsidRPr="00D0053A" w:rsidRDefault="007B6A84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Koostaja(d): </w:t>
      </w:r>
      <w:r w:rsidR="00DC5B48">
        <w:rPr>
          <w:b w:val="0"/>
          <w:sz w:val="24"/>
          <w:szCs w:val="24"/>
        </w:rPr>
        <w:t>Mari Moorats</w:t>
      </w:r>
    </w:p>
    <w:p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:rsidR="007B6A84" w:rsidRPr="00D0053A" w:rsidRDefault="007B6A8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7D7AE3" w:rsidRPr="007D7AE3">
        <w:rPr>
          <w:bCs/>
          <w:sz w:val="24"/>
          <w:szCs w:val="24"/>
        </w:rPr>
        <w:t>Madis Timpson</w:t>
      </w:r>
    </w:p>
    <w:p w:rsidR="007B6A84" w:rsidRDefault="007B6A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Lk arv:</w:t>
      </w:r>
    </w:p>
    <w:p w:rsidR="00E1472F" w:rsidRDefault="00E1472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Hääletamine: </w:t>
      </w:r>
      <w:r w:rsidR="00C920A0" w:rsidRPr="00C920A0">
        <w:rPr>
          <w:bCs/>
          <w:sz w:val="24"/>
          <w:szCs w:val="24"/>
        </w:rPr>
        <w:t>poolthäälteenamus</w:t>
      </w:r>
    </w:p>
    <w:p w:rsidR="00240F36" w:rsidRDefault="001B7F3E" w:rsidP="00CC5383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C5383" w:rsidRPr="00240F36" w:rsidRDefault="00CC5383" w:rsidP="00CC5383">
      <w:pPr>
        <w:jc w:val="center"/>
        <w:rPr>
          <w:b/>
          <w:sz w:val="24"/>
          <w:szCs w:val="24"/>
        </w:rPr>
      </w:pPr>
      <w:r w:rsidRPr="00240F36">
        <w:rPr>
          <w:b/>
          <w:sz w:val="24"/>
          <w:szCs w:val="24"/>
        </w:rPr>
        <w:t>Seletuskiri</w:t>
      </w:r>
    </w:p>
    <w:p w:rsidR="00CC5383" w:rsidRPr="00DD706B" w:rsidRDefault="00AC1BA6" w:rsidP="00CC5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E5291C">
        <w:rPr>
          <w:b/>
          <w:sz w:val="24"/>
          <w:szCs w:val="24"/>
        </w:rPr>
        <w:t>.</w:t>
      </w:r>
      <w:r w:rsidR="0046750E">
        <w:rPr>
          <w:b/>
          <w:sz w:val="24"/>
          <w:szCs w:val="24"/>
        </w:rPr>
        <w:t xml:space="preserve"> </w:t>
      </w:r>
      <w:r w:rsidR="00E5291C">
        <w:rPr>
          <w:b/>
          <w:sz w:val="24"/>
          <w:szCs w:val="24"/>
        </w:rPr>
        <w:t>a Ternopili linna</w:t>
      </w:r>
      <w:r>
        <w:rPr>
          <w:b/>
          <w:sz w:val="24"/>
          <w:szCs w:val="24"/>
        </w:rPr>
        <w:t>päevadel ja Ukraina iseseisvuspäeva aastapäeva tähistamisel</w:t>
      </w:r>
      <w:r w:rsidR="00C4107D">
        <w:rPr>
          <w:b/>
          <w:sz w:val="24"/>
          <w:szCs w:val="24"/>
        </w:rPr>
        <w:t xml:space="preserve"> </w:t>
      </w:r>
      <w:r w:rsidR="00B62BDA">
        <w:rPr>
          <w:b/>
          <w:sz w:val="24"/>
          <w:szCs w:val="24"/>
        </w:rPr>
        <w:t>osalemise otsustamine ja l</w:t>
      </w:r>
      <w:r w:rsidR="002418FB">
        <w:rPr>
          <w:b/>
          <w:sz w:val="24"/>
          <w:szCs w:val="24"/>
        </w:rPr>
        <w:t>inna esindamiseks ametliku delegatsiooni moodustamine</w:t>
      </w:r>
    </w:p>
    <w:p w:rsidR="00CC5383" w:rsidRPr="0024767B" w:rsidRDefault="00CC5383" w:rsidP="00CC5383">
      <w:pPr>
        <w:jc w:val="center"/>
        <w:rPr>
          <w:sz w:val="24"/>
          <w:szCs w:val="24"/>
        </w:rPr>
      </w:pPr>
    </w:p>
    <w:p w:rsidR="00CC5383" w:rsidRDefault="00CC5383" w:rsidP="00347DDE">
      <w:pPr>
        <w:ind w:firstLine="720"/>
        <w:rPr>
          <w:sz w:val="24"/>
          <w:szCs w:val="24"/>
        </w:rPr>
      </w:pPr>
    </w:p>
    <w:p w:rsidR="00462D6E" w:rsidRDefault="00D85708" w:rsidP="004F1BEA">
      <w:pPr>
        <w:jc w:val="both"/>
        <w:rPr>
          <w:sz w:val="24"/>
          <w:szCs w:val="24"/>
        </w:rPr>
      </w:pPr>
      <w:r>
        <w:rPr>
          <w:sz w:val="24"/>
          <w:szCs w:val="24"/>
        </w:rPr>
        <w:t>Eelnõu</w:t>
      </w:r>
      <w:r w:rsidR="008777B7">
        <w:rPr>
          <w:sz w:val="24"/>
          <w:szCs w:val="24"/>
        </w:rPr>
        <w:t xml:space="preserve"> eesmärk on otsustada Viljandi L</w:t>
      </w:r>
      <w:r>
        <w:rPr>
          <w:sz w:val="24"/>
          <w:szCs w:val="24"/>
        </w:rPr>
        <w:t>inna</w:t>
      </w:r>
      <w:r w:rsidR="003437F4">
        <w:rPr>
          <w:sz w:val="24"/>
          <w:szCs w:val="24"/>
        </w:rPr>
        <w:t>volikogu</w:t>
      </w:r>
      <w:r>
        <w:rPr>
          <w:sz w:val="24"/>
          <w:szCs w:val="24"/>
        </w:rPr>
        <w:t xml:space="preserve"> </w:t>
      </w:r>
      <w:r w:rsidR="00462D6E">
        <w:rPr>
          <w:sz w:val="24"/>
          <w:szCs w:val="24"/>
        </w:rPr>
        <w:t>ja Viljandi Linnavalitsuse ühis</w:t>
      </w:r>
      <w:r>
        <w:rPr>
          <w:sz w:val="24"/>
          <w:szCs w:val="24"/>
        </w:rPr>
        <w:t xml:space="preserve">delegatsiooni osalemine </w:t>
      </w:r>
      <w:r w:rsidR="00AC1BA6">
        <w:rPr>
          <w:sz w:val="24"/>
          <w:szCs w:val="24"/>
        </w:rPr>
        <w:t xml:space="preserve">Ternopili </w:t>
      </w:r>
      <w:r w:rsidR="008E3F77">
        <w:rPr>
          <w:sz w:val="24"/>
          <w:szCs w:val="24"/>
        </w:rPr>
        <w:t>linna</w:t>
      </w:r>
      <w:r w:rsidR="00AC1BA6">
        <w:rPr>
          <w:sz w:val="24"/>
          <w:szCs w:val="24"/>
        </w:rPr>
        <w:t xml:space="preserve">päevadel ja Ukraina iseseisvuse aastapäeva tähistamisel </w:t>
      </w:r>
      <w:r w:rsidR="009140E6">
        <w:rPr>
          <w:sz w:val="24"/>
          <w:szCs w:val="24"/>
        </w:rPr>
        <w:t xml:space="preserve">Viljandi </w:t>
      </w:r>
      <w:r w:rsidR="001B061B">
        <w:rPr>
          <w:sz w:val="24"/>
          <w:szCs w:val="24"/>
        </w:rPr>
        <w:t>s</w:t>
      </w:r>
      <w:r w:rsidR="004F1BEA">
        <w:rPr>
          <w:sz w:val="24"/>
          <w:szCs w:val="24"/>
        </w:rPr>
        <w:t>õpruslinnas Ternopilis Ukrainas ja</w:t>
      </w:r>
      <w:r w:rsidR="00100D6D" w:rsidRPr="00100D6D">
        <w:rPr>
          <w:sz w:val="24"/>
          <w:szCs w:val="24"/>
        </w:rPr>
        <w:t xml:space="preserve"> määrata linn</w:t>
      </w:r>
      <w:r w:rsidR="001B061B">
        <w:rPr>
          <w:sz w:val="24"/>
          <w:szCs w:val="24"/>
        </w:rPr>
        <w:t xml:space="preserve">avolikogu </w:t>
      </w:r>
      <w:r w:rsidR="00462D6E">
        <w:rPr>
          <w:sz w:val="24"/>
          <w:szCs w:val="24"/>
        </w:rPr>
        <w:t xml:space="preserve">ja linnavalitsuse </w:t>
      </w:r>
      <w:r w:rsidR="00100D6D" w:rsidRPr="00100D6D">
        <w:rPr>
          <w:sz w:val="24"/>
          <w:szCs w:val="24"/>
        </w:rPr>
        <w:t>delegatsiooni liikmed Viljandi linna esindamiseks</w:t>
      </w:r>
      <w:r w:rsidR="00C4107D">
        <w:rPr>
          <w:sz w:val="24"/>
          <w:szCs w:val="24"/>
        </w:rPr>
        <w:t xml:space="preserve"> Ternopilis </w:t>
      </w:r>
      <w:r w:rsidR="000957D1">
        <w:rPr>
          <w:sz w:val="24"/>
          <w:szCs w:val="24"/>
        </w:rPr>
        <w:t>Ukrainas.</w:t>
      </w:r>
      <w:r w:rsidR="00AC1BA6">
        <w:rPr>
          <w:sz w:val="24"/>
          <w:szCs w:val="24"/>
        </w:rPr>
        <w:t xml:space="preserve"> 26</w:t>
      </w:r>
      <w:r w:rsidR="00904810">
        <w:rPr>
          <w:sz w:val="24"/>
          <w:szCs w:val="24"/>
        </w:rPr>
        <w:t>.</w:t>
      </w:r>
      <w:r w:rsidR="001B590D">
        <w:rPr>
          <w:sz w:val="24"/>
          <w:szCs w:val="24"/>
        </w:rPr>
        <w:t xml:space="preserve"> </w:t>
      </w:r>
      <w:r w:rsidR="003D62DE">
        <w:rPr>
          <w:sz w:val="24"/>
          <w:szCs w:val="24"/>
        </w:rPr>
        <w:t>august</w:t>
      </w:r>
      <w:r w:rsidR="001B590D">
        <w:rPr>
          <w:sz w:val="24"/>
          <w:szCs w:val="24"/>
        </w:rPr>
        <w:t xml:space="preserve"> </w:t>
      </w:r>
      <w:r w:rsidR="00904810">
        <w:rPr>
          <w:sz w:val="24"/>
          <w:szCs w:val="24"/>
        </w:rPr>
        <w:t>-</w:t>
      </w:r>
      <w:r w:rsidR="00AC1BA6">
        <w:rPr>
          <w:sz w:val="24"/>
          <w:szCs w:val="24"/>
        </w:rPr>
        <w:t xml:space="preserve"> 30</w:t>
      </w:r>
      <w:r w:rsidR="00E11C23">
        <w:rPr>
          <w:sz w:val="24"/>
          <w:szCs w:val="24"/>
        </w:rPr>
        <w:t xml:space="preserve">. </w:t>
      </w:r>
      <w:r w:rsidR="00347DDE">
        <w:rPr>
          <w:sz w:val="24"/>
          <w:szCs w:val="24"/>
        </w:rPr>
        <w:t>august</w:t>
      </w:r>
      <w:r w:rsidR="00AC1BA6">
        <w:rPr>
          <w:sz w:val="24"/>
          <w:szCs w:val="24"/>
        </w:rPr>
        <w:t xml:space="preserve"> 2021</w:t>
      </w:r>
      <w:r w:rsidR="009140E6">
        <w:rPr>
          <w:sz w:val="24"/>
          <w:szCs w:val="24"/>
        </w:rPr>
        <w:t>.</w:t>
      </w:r>
      <w:r w:rsidR="0046750E">
        <w:rPr>
          <w:sz w:val="24"/>
          <w:szCs w:val="24"/>
        </w:rPr>
        <w:t xml:space="preserve"> a.</w:t>
      </w:r>
    </w:p>
    <w:p w:rsidR="00AC1BA6" w:rsidRDefault="00AC1BA6" w:rsidP="004F1BEA">
      <w:pPr>
        <w:jc w:val="both"/>
        <w:rPr>
          <w:sz w:val="24"/>
          <w:szCs w:val="24"/>
        </w:rPr>
      </w:pPr>
    </w:p>
    <w:p w:rsidR="000957D1" w:rsidRDefault="00AC1BA6" w:rsidP="004F1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Ternopili linnapäevi tähistatakse iga-aastaselt augusti lõpus. </w:t>
      </w:r>
      <w:r w:rsidR="00347DDE">
        <w:rPr>
          <w:sz w:val="24"/>
          <w:szCs w:val="24"/>
        </w:rPr>
        <w:t xml:space="preserve">Sel aastal täitub juba 481 aastat linnaõiguste andmisest Ternopilile. </w:t>
      </w:r>
      <w:r>
        <w:rPr>
          <w:sz w:val="24"/>
          <w:szCs w:val="24"/>
        </w:rPr>
        <w:t xml:space="preserve">Toimuvad erinevad kultuurisündmused ja töised kokkusaamised, kuhu on alati </w:t>
      </w:r>
      <w:r w:rsidR="00347DDE">
        <w:rPr>
          <w:sz w:val="24"/>
          <w:szCs w:val="24"/>
        </w:rPr>
        <w:t>kutsutud</w:t>
      </w:r>
      <w:r>
        <w:rPr>
          <w:sz w:val="24"/>
          <w:szCs w:val="24"/>
        </w:rPr>
        <w:t xml:space="preserve"> ka Viljandi linna delegatsioon.</w:t>
      </w:r>
      <w:r w:rsidR="00347DDE">
        <w:rPr>
          <w:sz w:val="24"/>
          <w:szCs w:val="24"/>
        </w:rPr>
        <w:t xml:space="preserve"> Sellel aastal tähistatakse ka Ukraina iseseisvuse 30. aastapäeva</w:t>
      </w:r>
      <w:r w:rsidR="00C13829">
        <w:rPr>
          <w:sz w:val="24"/>
          <w:szCs w:val="24"/>
        </w:rPr>
        <w:t xml:space="preserve"> (iseseisvuspäev 24. august)</w:t>
      </w:r>
      <w:r w:rsidR="00347DDE">
        <w:rPr>
          <w:sz w:val="24"/>
          <w:szCs w:val="24"/>
        </w:rPr>
        <w:t>.</w:t>
      </w:r>
      <w:r w:rsidR="002A2E85">
        <w:rPr>
          <w:sz w:val="24"/>
          <w:szCs w:val="24"/>
        </w:rPr>
        <w:br/>
      </w:r>
    </w:p>
    <w:p w:rsidR="002C27A6" w:rsidRDefault="002C27A6" w:rsidP="004F1BEA">
      <w:pPr>
        <w:jc w:val="both"/>
        <w:rPr>
          <w:sz w:val="24"/>
          <w:szCs w:val="24"/>
        </w:rPr>
      </w:pPr>
      <w:r>
        <w:rPr>
          <w:sz w:val="24"/>
          <w:szCs w:val="24"/>
        </w:rPr>
        <w:t>Delegatsiooni v</w:t>
      </w:r>
      <w:r w:rsidR="008777B7">
        <w:rPr>
          <w:sz w:val="24"/>
          <w:szCs w:val="24"/>
        </w:rPr>
        <w:t>isiidiga seotud kulud kaetakse a</w:t>
      </w:r>
      <w:r>
        <w:rPr>
          <w:sz w:val="24"/>
          <w:szCs w:val="24"/>
        </w:rPr>
        <w:t>valike s</w:t>
      </w:r>
      <w:r w:rsidR="009C511F">
        <w:rPr>
          <w:sz w:val="24"/>
          <w:szCs w:val="24"/>
        </w:rPr>
        <w:t>uhete</w:t>
      </w:r>
      <w:r w:rsidR="00730520">
        <w:rPr>
          <w:sz w:val="24"/>
          <w:szCs w:val="24"/>
        </w:rPr>
        <w:t xml:space="preserve"> </w:t>
      </w:r>
      <w:r w:rsidR="008777B7">
        <w:rPr>
          <w:sz w:val="24"/>
          <w:szCs w:val="24"/>
        </w:rPr>
        <w:t>ja t</w:t>
      </w:r>
      <w:r w:rsidR="009C511F">
        <w:rPr>
          <w:sz w:val="24"/>
          <w:szCs w:val="24"/>
        </w:rPr>
        <w:t>urismiameti eelarvest.</w:t>
      </w:r>
    </w:p>
    <w:p w:rsidR="00561EE3" w:rsidRDefault="00561EE3" w:rsidP="004F1BEA">
      <w:pPr>
        <w:jc w:val="both"/>
        <w:rPr>
          <w:sz w:val="24"/>
          <w:szCs w:val="24"/>
        </w:rPr>
      </w:pPr>
    </w:p>
    <w:p w:rsidR="00561EE3" w:rsidRDefault="00561EE3" w:rsidP="004F1BEA">
      <w:pPr>
        <w:jc w:val="both"/>
        <w:rPr>
          <w:sz w:val="24"/>
          <w:szCs w:val="24"/>
        </w:rPr>
      </w:pPr>
      <w:r>
        <w:rPr>
          <w:sz w:val="24"/>
          <w:szCs w:val="24"/>
        </w:rPr>
        <w:t>Juhime tähelepanu, et sel aastal toimuvad samaaegselt Viljandi linna hansapäevad (27.-29. august).</w:t>
      </w:r>
    </w:p>
    <w:p w:rsidR="00DD706B" w:rsidRDefault="00DD706B" w:rsidP="00347DDE">
      <w:pPr>
        <w:jc w:val="both"/>
        <w:rPr>
          <w:sz w:val="24"/>
          <w:szCs w:val="24"/>
        </w:rPr>
      </w:pPr>
    </w:p>
    <w:p w:rsidR="0046750E" w:rsidRDefault="0046750E" w:rsidP="00347DDE">
      <w:pPr>
        <w:jc w:val="both"/>
        <w:rPr>
          <w:sz w:val="24"/>
          <w:szCs w:val="24"/>
        </w:rPr>
      </w:pPr>
    </w:p>
    <w:p w:rsidR="00DD706B" w:rsidRDefault="00570778" w:rsidP="00347DDE">
      <w:pPr>
        <w:jc w:val="both"/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:rsidR="0046750E" w:rsidRDefault="00EB3EDD" w:rsidP="00347DDE">
      <w:pPr>
        <w:jc w:val="both"/>
        <w:rPr>
          <w:sz w:val="24"/>
          <w:szCs w:val="24"/>
        </w:rPr>
      </w:pPr>
      <w:r>
        <w:rPr>
          <w:sz w:val="24"/>
          <w:szCs w:val="24"/>
        </w:rPr>
        <w:t>Mari Moorats</w:t>
      </w:r>
      <w:r w:rsidR="007A03F1">
        <w:rPr>
          <w:sz w:val="24"/>
          <w:szCs w:val="24"/>
        </w:rPr>
        <w:t xml:space="preserve"> </w:t>
      </w:r>
    </w:p>
    <w:p w:rsidR="00DD706B" w:rsidRPr="0024767B" w:rsidRDefault="007A03F1" w:rsidP="00347DDE">
      <w:pPr>
        <w:jc w:val="both"/>
        <w:rPr>
          <w:sz w:val="24"/>
          <w:szCs w:val="24"/>
        </w:rPr>
      </w:pPr>
      <w:r>
        <w:rPr>
          <w:sz w:val="24"/>
          <w:szCs w:val="24"/>
        </w:rPr>
        <w:t>välissuhete spetsialist</w:t>
      </w:r>
    </w:p>
    <w:sectPr w:rsidR="00DD706B" w:rsidRPr="0024767B" w:rsidSect="00461F87">
      <w:pgSz w:w="11907" w:h="16840" w:code="9"/>
      <w:pgMar w:top="680" w:right="851" w:bottom="680" w:left="1701" w:header="284" w:footer="284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F0E28C"/>
    <w:lvl w:ilvl="0">
      <w:numFmt w:val="bullet"/>
      <w:lvlText w:val="*"/>
      <w:lvlJc w:val="left"/>
    </w:lvl>
  </w:abstractNum>
  <w:abstractNum w:abstractNumId="1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8BB784C"/>
    <w:multiLevelType w:val="hybridMultilevel"/>
    <w:tmpl w:val="7BF6238A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4726A7"/>
    <w:multiLevelType w:val="hybridMultilevel"/>
    <w:tmpl w:val="3276231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553CD"/>
    <w:multiLevelType w:val="hybridMultilevel"/>
    <w:tmpl w:val="F3A46E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987004"/>
    <w:multiLevelType w:val="hybridMultilevel"/>
    <w:tmpl w:val="36745DB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BC072B"/>
    <w:multiLevelType w:val="hybridMultilevel"/>
    <w:tmpl w:val="AA14668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F72FA4"/>
    <w:multiLevelType w:val="hybridMultilevel"/>
    <w:tmpl w:val="A386EE1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567566"/>
    <w:multiLevelType w:val="hybridMultilevel"/>
    <w:tmpl w:val="CA8E57E8"/>
    <w:lvl w:ilvl="0" w:tplc="2100615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C452DB"/>
    <w:multiLevelType w:val="hybridMultilevel"/>
    <w:tmpl w:val="FC50266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 w15:restartNumberingAfterBreak="0">
    <w:nsid w:val="73832E43"/>
    <w:multiLevelType w:val="multilevel"/>
    <w:tmpl w:val="4A68CF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3" w15:restartNumberingAfterBreak="0">
    <w:nsid w:val="7DA0416C"/>
    <w:multiLevelType w:val="hybridMultilevel"/>
    <w:tmpl w:val="D176156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7"/>
    <w:rsid w:val="000007A4"/>
    <w:rsid w:val="00002E7A"/>
    <w:rsid w:val="00021B01"/>
    <w:rsid w:val="00026D38"/>
    <w:rsid w:val="000310B7"/>
    <w:rsid w:val="00041236"/>
    <w:rsid w:val="000546A0"/>
    <w:rsid w:val="000957D1"/>
    <w:rsid w:val="0009743E"/>
    <w:rsid w:val="000B5AE9"/>
    <w:rsid w:val="000C4A5C"/>
    <w:rsid w:val="000C782C"/>
    <w:rsid w:val="000D70BF"/>
    <w:rsid w:val="000E30BF"/>
    <w:rsid w:val="000F060E"/>
    <w:rsid w:val="00100D6D"/>
    <w:rsid w:val="00110A5B"/>
    <w:rsid w:val="00112003"/>
    <w:rsid w:val="00122E09"/>
    <w:rsid w:val="00123D6A"/>
    <w:rsid w:val="001271A9"/>
    <w:rsid w:val="00134196"/>
    <w:rsid w:val="00154D55"/>
    <w:rsid w:val="001555F1"/>
    <w:rsid w:val="00175B8E"/>
    <w:rsid w:val="00175C05"/>
    <w:rsid w:val="001A400C"/>
    <w:rsid w:val="001A6E93"/>
    <w:rsid w:val="001B061B"/>
    <w:rsid w:val="001B590D"/>
    <w:rsid w:val="001B687D"/>
    <w:rsid w:val="001B7F3E"/>
    <w:rsid w:val="001D39B8"/>
    <w:rsid w:val="001D59A1"/>
    <w:rsid w:val="001D7909"/>
    <w:rsid w:val="00215F04"/>
    <w:rsid w:val="00226751"/>
    <w:rsid w:val="00236C0F"/>
    <w:rsid w:val="00240F36"/>
    <w:rsid w:val="002418FB"/>
    <w:rsid w:val="0024767B"/>
    <w:rsid w:val="0025062D"/>
    <w:rsid w:val="00272D3B"/>
    <w:rsid w:val="00296286"/>
    <w:rsid w:val="002A2E85"/>
    <w:rsid w:val="002B74B6"/>
    <w:rsid w:val="002C27A6"/>
    <w:rsid w:val="002C4BDF"/>
    <w:rsid w:val="002D5337"/>
    <w:rsid w:val="002E3B4D"/>
    <w:rsid w:val="002F45DC"/>
    <w:rsid w:val="00310E2B"/>
    <w:rsid w:val="00313321"/>
    <w:rsid w:val="0032092A"/>
    <w:rsid w:val="00331A65"/>
    <w:rsid w:val="003368A3"/>
    <w:rsid w:val="00341D22"/>
    <w:rsid w:val="00342008"/>
    <w:rsid w:val="003437F4"/>
    <w:rsid w:val="00347DDE"/>
    <w:rsid w:val="00376D67"/>
    <w:rsid w:val="00386FFD"/>
    <w:rsid w:val="003A1B86"/>
    <w:rsid w:val="003B597A"/>
    <w:rsid w:val="003C5EE9"/>
    <w:rsid w:val="003D26E0"/>
    <w:rsid w:val="003D62DE"/>
    <w:rsid w:val="003E353C"/>
    <w:rsid w:val="003E556F"/>
    <w:rsid w:val="003E7AAC"/>
    <w:rsid w:val="003F6569"/>
    <w:rsid w:val="004309BC"/>
    <w:rsid w:val="00443304"/>
    <w:rsid w:val="00453064"/>
    <w:rsid w:val="00455D50"/>
    <w:rsid w:val="00461F87"/>
    <w:rsid w:val="00462D6E"/>
    <w:rsid w:val="00466D66"/>
    <w:rsid w:val="0046750E"/>
    <w:rsid w:val="00480C3E"/>
    <w:rsid w:val="00491FF7"/>
    <w:rsid w:val="00492DDD"/>
    <w:rsid w:val="00494306"/>
    <w:rsid w:val="004A1069"/>
    <w:rsid w:val="004A20C6"/>
    <w:rsid w:val="004B41F5"/>
    <w:rsid w:val="004D06BD"/>
    <w:rsid w:val="004D1220"/>
    <w:rsid w:val="004F0437"/>
    <w:rsid w:val="004F1BEA"/>
    <w:rsid w:val="0051369E"/>
    <w:rsid w:val="005237CD"/>
    <w:rsid w:val="00526FBF"/>
    <w:rsid w:val="005316EA"/>
    <w:rsid w:val="00531ED0"/>
    <w:rsid w:val="005438D6"/>
    <w:rsid w:val="00550F05"/>
    <w:rsid w:val="00554EBD"/>
    <w:rsid w:val="00561EE3"/>
    <w:rsid w:val="00566DFA"/>
    <w:rsid w:val="00570778"/>
    <w:rsid w:val="00573882"/>
    <w:rsid w:val="00581DA0"/>
    <w:rsid w:val="005945DE"/>
    <w:rsid w:val="005B2920"/>
    <w:rsid w:val="005E396C"/>
    <w:rsid w:val="00637D14"/>
    <w:rsid w:val="00647162"/>
    <w:rsid w:val="00661FBD"/>
    <w:rsid w:val="00681102"/>
    <w:rsid w:val="00686BF9"/>
    <w:rsid w:val="006879E3"/>
    <w:rsid w:val="00712F0A"/>
    <w:rsid w:val="00730520"/>
    <w:rsid w:val="00733691"/>
    <w:rsid w:val="00755BC0"/>
    <w:rsid w:val="00766064"/>
    <w:rsid w:val="0076714A"/>
    <w:rsid w:val="0077768E"/>
    <w:rsid w:val="00795864"/>
    <w:rsid w:val="00795F59"/>
    <w:rsid w:val="007A03F1"/>
    <w:rsid w:val="007B6A84"/>
    <w:rsid w:val="007B7F0F"/>
    <w:rsid w:val="007D296E"/>
    <w:rsid w:val="007D38CB"/>
    <w:rsid w:val="007D7AE3"/>
    <w:rsid w:val="00803966"/>
    <w:rsid w:val="00837E2D"/>
    <w:rsid w:val="00843614"/>
    <w:rsid w:val="00857DEE"/>
    <w:rsid w:val="008746EE"/>
    <w:rsid w:val="008777B7"/>
    <w:rsid w:val="0089561A"/>
    <w:rsid w:val="0089582E"/>
    <w:rsid w:val="008A0B87"/>
    <w:rsid w:val="008C5C08"/>
    <w:rsid w:val="008D43E2"/>
    <w:rsid w:val="008E3F77"/>
    <w:rsid w:val="008F30CE"/>
    <w:rsid w:val="009040EB"/>
    <w:rsid w:val="00904810"/>
    <w:rsid w:val="00910476"/>
    <w:rsid w:val="009140E6"/>
    <w:rsid w:val="0091445D"/>
    <w:rsid w:val="00934B8F"/>
    <w:rsid w:val="00936F94"/>
    <w:rsid w:val="00940C93"/>
    <w:rsid w:val="009415A8"/>
    <w:rsid w:val="00946C77"/>
    <w:rsid w:val="009503BB"/>
    <w:rsid w:val="00972E21"/>
    <w:rsid w:val="009A41E2"/>
    <w:rsid w:val="009C511F"/>
    <w:rsid w:val="009D3989"/>
    <w:rsid w:val="009D6069"/>
    <w:rsid w:val="009D6156"/>
    <w:rsid w:val="009D7EB0"/>
    <w:rsid w:val="009E6E10"/>
    <w:rsid w:val="00A06BA8"/>
    <w:rsid w:val="00A11890"/>
    <w:rsid w:val="00A1514A"/>
    <w:rsid w:val="00A151C0"/>
    <w:rsid w:val="00A3339D"/>
    <w:rsid w:val="00A33D81"/>
    <w:rsid w:val="00A354C5"/>
    <w:rsid w:val="00A42174"/>
    <w:rsid w:val="00A4621D"/>
    <w:rsid w:val="00A61A5C"/>
    <w:rsid w:val="00A71C38"/>
    <w:rsid w:val="00A80373"/>
    <w:rsid w:val="00A85A6A"/>
    <w:rsid w:val="00A866A9"/>
    <w:rsid w:val="00A86D59"/>
    <w:rsid w:val="00AB1EC2"/>
    <w:rsid w:val="00AB348A"/>
    <w:rsid w:val="00AB5FD6"/>
    <w:rsid w:val="00AC1BA6"/>
    <w:rsid w:val="00AD0D93"/>
    <w:rsid w:val="00AD69D3"/>
    <w:rsid w:val="00AF3D22"/>
    <w:rsid w:val="00AF43BD"/>
    <w:rsid w:val="00AF6167"/>
    <w:rsid w:val="00B05C54"/>
    <w:rsid w:val="00B11F2C"/>
    <w:rsid w:val="00B14D77"/>
    <w:rsid w:val="00B160A9"/>
    <w:rsid w:val="00B1643F"/>
    <w:rsid w:val="00B6045B"/>
    <w:rsid w:val="00B62BDA"/>
    <w:rsid w:val="00B77288"/>
    <w:rsid w:val="00B842EA"/>
    <w:rsid w:val="00B85A82"/>
    <w:rsid w:val="00B910DA"/>
    <w:rsid w:val="00B94B1D"/>
    <w:rsid w:val="00BA5B74"/>
    <w:rsid w:val="00BA5D02"/>
    <w:rsid w:val="00BC533D"/>
    <w:rsid w:val="00C12C3B"/>
    <w:rsid w:val="00C13829"/>
    <w:rsid w:val="00C31184"/>
    <w:rsid w:val="00C3277E"/>
    <w:rsid w:val="00C4107D"/>
    <w:rsid w:val="00C47755"/>
    <w:rsid w:val="00C51E7C"/>
    <w:rsid w:val="00C53679"/>
    <w:rsid w:val="00C76D3A"/>
    <w:rsid w:val="00C83237"/>
    <w:rsid w:val="00C920A0"/>
    <w:rsid w:val="00C93D8D"/>
    <w:rsid w:val="00CA4A25"/>
    <w:rsid w:val="00CB4C9F"/>
    <w:rsid w:val="00CC5383"/>
    <w:rsid w:val="00D0053A"/>
    <w:rsid w:val="00D00C99"/>
    <w:rsid w:val="00D01D5B"/>
    <w:rsid w:val="00D27B80"/>
    <w:rsid w:val="00D315B5"/>
    <w:rsid w:val="00D40898"/>
    <w:rsid w:val="00D448F8"/>
    <w:rsid w:val="00D47720"/>
    <w:rsid w:val="00D62721"/>
    <w:rsid w:val="00D77AC4"/>
    <w:rsid w:val="00D84956"/>
    <w:rsid w:val="00D85708"/>
    <w:rsid w:val="00DA0093"/>
    <w:rsid w:val="00DB4F42"/>
    <w:rsid w:val="00DC2526"/>
    <w:rsid w:val="00DC47CB"/>
    <w:rsid w:val="00DC5B48"/>
    <w:rsid w:val="00DC77FB"/>
    <w:rsid w:val="00DD706B"/>
    <w:rsid w:val="00DF33C5"/>
    <w:rsid w:val="00E061AF"/>
    <w:rsid w:val="00E06400"/>
    <w:rsid w:val="00E10784"/>
    <w:rsid w:val="00E11C23"/>
    <w:rsid w:val="00E1472F"/>
    <w:rsid w:val="00E21DD0"/>
    <w:rsid w:val="00E25CF8"/>
    <w:rsid w:val="00E27A9A"/>
    <w:rsid w:val="00E5291C"/>
    <w:rsid w:val="00E56ED2"/>
    <w:rsid w:val="00E8210F"/>
    <w:rsid w:val="00E8408E"/>
    <w:rsid w:val="00EA1F04"/>
    <w:rsid w:val="00EA40FD"/>
    <w:rsid w:val="00EB3EDD"/>
    <w:rsid w:val="00EB64E7"/>
    <w:rsid w:val="00EE0720"/>
    <w:rsid w:val="00F07794"/>
    <w:rsid w:val="00F1338D"/>
    <w:rsid w:val="00F15115"/>
    <w:rsid w:val="00F40F1F"/>
    <w:rsid w:val="00F44F4C"/>
    <w:rsid w:val="00F8101C"/>
    <w:rsid w:val="00F973BD"/>
    <w:rsid w:val="00FA2116"/>
    <w:rsid w:val="00FB5DCE"/>
    <w:rsid w:val="00FD0406"/>
    <w:rsid w:val="00FD0827"/>
    <w:rsid w:val="00FE1FFC"/>
    <w:rsid w:val="00FE3F66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5C6EFE-B0CF-448E-AF9E-2FC793F2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Loendilik">
    <w:name w:val="List Paragraph"/>
    <w:basedOn w:val="Normaallaad"/>
    <w:uiPriority w:val="34"/>
    <w:qFormat/>
    <w:rsid w:val="00A86D59"/>
    <w:pPr>
      <w:ind w:left="708"/>
    </w:pPr>
  </w:style>
  <w:style w:type="character" w:styleId="Tugev">
    <w:name w:val="Strong"/>
    <w:basedOn w:val="Liguvaikefont"/>
    <w:uiPriority w:val="22"/>
    <w:qFormat/>
    <w:rsid w:val="00296286"/>
    <w:rPr>
      <w:rFonts w:cs="Times New Roman"/>
      <w:b/>
    </w:rPr>
  </w:style>
  <w:style w:type="paragraph" w:styleId="Jutumullitekst">
    <w:name w:val="Balloon Text"/>
    <w:basedOn w:val="Normaallaad"/>
    <w:link w:val="JutumullitekstMrk"/>
    <w:uiPriority w:val="99"/>
    <w:rsid w:val="00021B0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021B01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ABITS\Infopesa\Blanketid\4.VOL_otsus_eeln&#245;u_2016.dot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FD9C-8E9F-4AE3-A349-D5A68CBC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4.VOL_otsus_eelnõu_2016.dot</Template>
  <TotalTime>0</TotalTime>
  <Pages>3</Pages>
  <Words>398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Otsus</vt:lpstr>
    </vt:vector>
  </TitlesOfParts>
  <Company>Viljandi Linnavalitsus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Otsus</dc:title>
  <dc:subject/>
  <dc:creator>Kadri Kobin</dc:creator>
  <cp:keywords/>
  <dc:description/>
  <cp:lastModifiedBy>Helena Tiivel</cp:lastModifiedBy>
  <cp:revision>2</cp:revision>
  <cp:lastPrinted>2019-04-04T06:03:00Z</cp:lastPrinted>
  <dcterms:created xsi:type="dcterms:W3CDTF">2021-06-08T13:25:00Z</dcterms:created>
  <dcterms:modified xsi:type="dcterms:W3CDTF">2021-06-08T13:25:00Z</dcterms:modified>
</cp:coreProperties>
</file>