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DC78" w14:textId="4033AD27" w:rsidR="00DB5AA7" w:rsidRDefault="00237955">
      <w:pPr>
        <w:rPr>
          <w:rFonts w:ascii="Times New Roman" w:hAnsi="Times New Roman" w:cs="Times New Roman"/>
          <w:b/>
          <w:sz w:val="24"/>
          <w:szCs w:val="24"/>
        </w:rPr>
      </w:pPr>
      <w:r w:rsidRPr="00237955">
        <w:rPr>
          <w:rFonts w:ascii="Times New Roman" w:hAnsi="Times New Roman" w:cs="Times New Roman"/>
          <w:b/>
          <w:sz w:val="24"/>
          <w:szCs w:val="24"/>
        </w:rPr>
        <w:t xml:space="preserve">Eelarve- ja arengukomisjoni </w:t>
      </w:r>
      <w:r w:rsidR="00762C56">
        <w:rPr>
          <w:rFonts w:ascii="Times New Roman" w:hAnsi="Times New Roman" w:cs="Times New Roman"/>
          <w:b/>
          <w:sz w:val="24"/>
          <w:szCs w:val="24"/>
        </w:rPr>
        <w:t>202</w:t>
      </w:r>
      <w:r w:rsidR="009163E2">
        <w:rPr>
          <w:rFonts w:ascii="Times New Roman" w:hAnsi="Times New Roman" w:cs="Times New Roman"/>
          <w:b/>
          <w:sz w:val="24"/>
          <w:szCs w:val="24"/>
        </w:rPr>
        <w:t>4</w:t>
      </w:r>
      <w:r w:rsidR="00762C56">
        <w:rPr>
          <w:rFonts w:ascii="Times New Roman" w:hAnsi="Times New Roman" w:cs="Times New Roman"/>
          <w:b/>
          <w:sz w:val="24"/>
          <w:szCs w:val="24"/>
        </w:rPr>
        <w:t xml:space="preserve">. aasta </w:t>
      </w:r>
      <w:r w:rsidRPr="00237955">
        <w:rPr>
          <w:rFonts w:ascii="Times New Roman" w:hAnsi="Times New Roman" w:cs="Times New Roman"/>
          <w:b/>
          <w:sz w:val="24"/>
          <w:szCs w:val="24"/>
        </w:rPr>
        <w:t>tööplaan</w:t>
      </w:r>
      <w:r w:rsidR="009163E2">
        <w:rPr>
          <w:rFonts w:ascii="Times New Roman" w:hAnsi="Times New Roman" w:cs="Times New Roman"/>
          <w:b/>
          <w:sz w:val="24"/>
          <w:szCs w:val="24"/>
        </w:rPr>
        <w:t xml:space="preserve"> – aruteluteemad</w:t>
      </w:r>
      <w:r w:rsidR="00762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92C554" w14:textId="77777777" w:rsidR="00237955" w:rsidRDefault="002379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7577"/>
      </w:tblGrid>
      <w:tr w:rsidR="00237955" w14:paraId="10270551" w14:textId="77777777" w:rsidTr="00237955">
        <w:trPr>
          <w:trHeight w:val="594"/>
        </w:trPr>
        <w:tc>
          <w:tcPr>
            <w:tcW w:w="1408" w:type="dxa"/>
            <w:vAlign w:val="center"/>
          </w:tcPr>
          <w:p w14:paraId="4BA90A45" w14:textId="77777777" w:rsidR="00237955" w:rsidRDefault="00237955" w:rsidP="0023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Aeg</w:t>
            </w:r>
          </w:p>
        </w:tc>
        <w:tc>
          <w:tcPr>
            <w:tcW w:w="7577" w:type="dxa"/>
            <w:vAlign w:val="center"/>
          </w:tcPr>
          <w:p w14:paraId="2EFBE258" w14:textId="77777777" w:rsidR="00237955" w:rsidRDefault="00237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Teema</w:t>
            </w:r>
          </w:p>
        </w:tc>
      </w:tr>
      <w:tr w:rsidR="009D2E90" w14:paraId="194EEAF1" w14:textId="77777777" w:rsidTr="00AE2265">
        <w:trPr>
          <w:trHeight w:val="1302"/>
        </w:trPr>
        <w:tc>
          <w:tcPr>
            <w:tcW w:w="1408" w:type="dxa"/>
            <w:vAlign w:val="center"/>
          </w:tcPr>
          <w:p w14:paraId="143ADBB4" w14:textId="74125C17" w:rsidR="009D2E90" w:rsidRDefault="009D2E90" w:rsidP="009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Veebruar</w:t>
            </w:r>
          </w:p>
        </w:tc>
        <w:tc>
          <w:tcPr>
            <w:tcW w:w="7577" w:type="dxa"/>
            <w:vAlign w:val="center"/>
          </w:tcPr>
          <w:p w14:paraId="310B4B27" w14:textId="3503D579" w:rsidR="009D2E90" w:rsidRPr="00762C56" w:rsidRDefault="009D2E90" w:rsidP="009D2E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0" w:name="_Hlk157034701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Reinu tee – Riia maantee ringristmiku ja piirkonna tänavavõrgu rekonstrueerimise (Lidli arendus Riia maantee 1) projekti, </w:t>
            </w:r>
            <w:r w:rsidRPr="00762C56">
              <w:rPr>
                <w:rFonts w:ascii="Times New Roman" w:hAnsi="Times New Roman" w:cs="Times New Roman"/>
                <w:b/>
                <w:bCs/>
                <w:sz w:val="24"/>
              </w:rPr>
              <w:t>projekteerimise lähteülesande sisendid</w:t>
            </w:r>
            <w:bookmarkEnd w:id="0"/>
            <w:r w:rsidRPr="00762C5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762C56">
              <w:rPr>
                <w:rFonts w:ascii="Times New Roman" w:hAnsi="Times New Roman" w:cs="Times New Roman"/>
                <w:sz w:val="24"/>
              </w:rPr>
              <w:t>– soovitavalt koos linnavolikogu majandus- ja keskkonnakomisjoniga</w:t>
            </w:r>
          </w:p>
        </w:tc>
      </w:tr>
      <w:tr w:rsidR="009D2E90" w14:paraId="380578F4" w14:textId="77777777" w:rsidTr="009D2E90">
        <w:trPr>
          <w:trHeight w:val="992"/>
        </w:trPr>
        <w:tc>
          <w:tcPr>
            <w:tcW w:w="1408" w:type="dxa"/>
            <w:vAlign w:val="center"/>
          </w:tcPr>
          <w:p w14:paraId="2810D51A" w14:textId="5080C426" w:rsidR="009D2E90" w:rsidRDefault="009D2E90" w:rsidP="009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Märts</w:t>
            </w:r>
          </w:p>
        </w:tc>
        <w:tc>
          <w:tcPr>
            <w:tcW w:w="7577" w:type="dxa"/>
            <w:vAlign w:val="center"/>
          </w:tcPr>
          <w:p w14:paraId="28CC1319" w14:textId="612791BE" w:rsidR="009D2E90" w:rsidRDefault="009D2E90" w:rsidP="009D2E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C56">
              <w:rPr>
                <w:rFonts w:ascii="Times New Roman" w:hAnsi="Times New Roman" w:cs="Times New Roman"/>
                <w:b/>
                <w:bCs/>
                <w:sz w:val="24"/>
              </w:rPr>
              <w:t xml:space="preserve">Viljandi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vanalinna ja k</w:t>
            </w:r>
            <w:r w:rsidRPr="00762C56">
              <w:rPr>
                <w:rFonts w:ascii="Times New Roman" w:hAnsi="Times New Roman" w:cs="Times New Roman"/>
                <w:b/>
                <w:bCs/>
                <w:sz w:val="24"/>
              </w:rPr>
              <w:t xml:space="preserve">esklinna liikluskorraldus, sh kiirusepiirangud kogu </w:t>
            </w:r>
            <w:r w:rsidR="00202C03">
              <w:rPr>
                <w:rFonts w:ascii="Times New Roman" w:hAnsi="Times New Roman" w:cs="Times New Roman"/>
                <w:b/>
                <w:bCs/>
                <w:sz w:val="24"/>
              </w:rPr>
              <w:t xml:space="preserve">vanalinnas ja </w:t>
            </w:r>
            <w:r w:rsidRPr="00762C56">
              <w:rPr>
                <w:rFonts w:ascii="Times New Roman" w:hAnsi="Times New Roman" w:cs="Times New Roman"/>
                <w:b/>
                <w:bCs/>
                <w:sz w:val="24"/>
              </w:rPr>
              <w:t>kesklinnas</w:t>
            </w:r>
            <w:r w:rsidRPr="00762C56">
              <w:rPr>
                <w:rFonts w:ascii="Times New Roman" w:hAnsi="Times New Roman" w:cs="Times New Roman"/>
                <w:sz w:val="24"/>
              </w:rPr>
              <w:t xml:space="preserve"> – soovitavalt koos linnavolikogu majandus- ja keskkonnakomisjoniga</w:t>
            </w:r>
          </w:p>
        </w:tc>
      </w:tr>
      <w:tr w:rsidR="0022493E" w14:paraId="11CDCB19" w14:textId="77777777" w:rsidTr="00AE2265">
        <w:trPr>
          <w:trHeight w:val="696"/>
        </w:trPr>
        <w:tc>
          <w:tcPr>
            <w:tcW w:w="1408" w:type="dxa"/>
            <w:vAlign w:val="center"/>
          </w:tcPr>
          <w:p w14:paraId="2292E6B4" w14:textId="10A5DC78" w:rsidR="0022493E" w:rsidRDefault="0022493E" w:rsidP="00916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Aprill </w:t>
            </w:r>
          </w:p>
        </w:tc>
        <w:tc>
          <w:tcPr>
            <w:tcW w:w="7577" w:type="dxa"/>
            <w:vAlign w:val="center"/>
          </w:tcPr>
          <w:p w14:paraId="78A94BCC" w14:textId="2CB9923D" w:rsidR="0022493E" w:rsidRPr="0022493E" w:rsidRDefault="0022493E" w:rsidP="00224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1" w:name="_Hlk157036220"/>
            <w:r>
              <w:rPr>
                <w:rFonts w:ascii="Times New Roman" w:hAnsi="Times New Roman" w:cs="Times New Roman"/>
                <w:b/>
                <w:bCs/>
                <w:sz w:val="24"/>
              </w:rPr>
              <w:t>Viljandi linna hu</w:t>
            </w:r>
            <w:r w:rsidRPr="0022493E">
              <w:rPr>
                <w:rFonts w:ascii="Times New Roman" w:hAnsi="Times New Roman" w:cs="Times New Roman"/>
                <w:b/>
                <w:bCs/>
                <w:sz w:val="24"/>
              </w:rPr>
              <w:t xml:space="preserve">vihariduse kohamaksumuse alused 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22493E">
              <w:rPr>
                <w:rFonts w:ascii="Times New Roman" w:hAnsi="Times New Roman" w:cs="Times New Roman"/>
                <w:b/>
                <w:bCs/>
                <w:sz w:val="24"/>
              </w:rPr>
              <w:t>arvestatakse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22493E">
              <w:rPr>
                <w:rFonts w:ascii="Times New Roman" w:hAnsi="Times New Roman" w:cs="Times New Roman"/>
                <w:b/>
                <w:bCs/>
                <w:sz w:val="24"/>
              </w:rPr>
              <w:t>arvete esitamisel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9D2E90" w14:paraId="076B9442" w14:textId="77777777" w:rsidTr="00AE2265">
        <w:trPr>
          <w:trHeight w:val="1259"/>
        </w:trPr>
        <w:tc>
          <w:tcPr>
            <w:tcW w:w="1408" w:type="dxa"/>
            <w:vAlign w:val="center"/>
          </w:tcPr>
          <w:p w14:paraId="1DDE3C6C" w14:textId="3597510B" w:rsidR="009D2E90" w:rsidRDefault="009D2E90" w:rsidP="009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</w:p>
        </w:tc>
        <w:tc>
          <w:tcPr>
            <w:tcW w:w="7577" w:type="dxa"/>
            <w:vAlign w:val="center"/>
          </w:tcPr>
          <w:p w14:paraId="71C0AAF6" w14:textId="681FDB1C" w:rsidR="009D2E90" w:rsidRPr="00C8794C" w:rsidRDefault="00C8794C" w:rsidP="00224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8794C">
              <w:rPr>
                <w:rFonts w:ascii="Times New Roman" w:hAnsi="Times New Roman"/>
                <w:b/>
                <w:bCs/>
                <w:sz w:val="24"/>
                <w:szCs w:val="24"/>
              </w:rPr>
              <w:t>Viljandi linna organisatsiooni, süsteemi asutuste tegutsemise tulemuslikkus, efektiivsus – linnavalitsuse poolt linna süsteemi allasutustes teostatava projekti kokkuvõtted ja läbi viidava auditi tulemused</w:t>
            </w:r>
          </w:p>
        </w:tc>
      </w:tr>
      <w:tr w:rsidR="009D2E90" w14:paraId="2887553D" w14:textId="77777777" w:rsidTr="00AE2265">
        <w:trPr>
          <w:trHeight w:val="993"/>
        </w:trPr>
        <w:tc>
          <w:tcPr>
            <w:tcW w:w="1408" w:type="dxa"/>
            <w:vAlign w:val="center"/>
          </w:tcPr>
          <w:p w14:paraId="6AE23004" w14:textId="731E2CBE" w:rsidR="009D2E90" w:rsidRPr="00762C56" w:rsidRDefault="009D2E90" w:rsidP="009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Juuni</w:t>
            </w:r>
          </w:p>
        </w:tc>
        <w:tc>
          <w:tcPr>
            <w:tcW w:w="7577" w:type="dxa"/>
            <w:vAlign w:val="center"/>
          </w:tcPr>
          <w:p w14:paraId="0258ECF6" w14:textId="10A5400F" w:rsidR="009D2E90" w:rsidRDefault="009D2E90" w:rsidP="00224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2C56">
              <w:rPr>
                <w:rFonts w:ascii="Times New Roman" w:hAnsi="Times New Roman" w:cs="Times New Roman"/>
                <w:b/>
                <w:bCs/>
                <w:sz w:val="24"/>
              </w:rPr>
              <w:t xml:space="preserve">Parkimine Viljandi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vanalinnas ja </w:t>
            </w:r>
            <w:r w:rsidRPr="00762C56">
              <w:rPr>
                <w:rFonts w:ascii="Times New Roman" w:hAnsi="Times New Roman" w:cs="Times New Roman"/>
                <w:b/>
                <w:bCs/>
                <w:sz w:val="24"/>
              </w:rPr>
              <w:t>kesklinnas: korraldus, probleemid, lahendused –</w:t>
            </w:r>
            <w:r w:rsidRPr="00762C56">
              <w:rPr>
                <w:rFonts w:ascii="Times New Roman" w:hAnsi="Times New Roman" w:cs="Times New Roman"/>
                <w:sz w:val="24"/>
              </w:rPr>
              <w:t xml:space="preserve"> soovitavalt koos linnavolikogu majandus- ja keskkonnakomisjoniga</w:t>
            </w:r>
          </w:p>
        </w:tc>
      </w:tr>
      <w:tr w:rsidR="009D2E90" w14:paraId="1CF4CD52" w14:textId="77777777" w:rsidTr="00AE2265">
        <w:trPr>
          <w:trHeight w:val="1547"/>
        </w:trPr>
        <w:tc>
          <w:tcPr>
            <w:tcW w:w="1408" w:type="dxa"/>
            <w:vAlign w:val="center"/>
          </w:tcPr>
          <w:p w14:paraId="4F205CFA" w14:textId="1281B53F" w:rsidR="009D2E90" w:rsidRDefault="009D2E90" w:rsidP="009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7577" w:type="dxa"/>
            <w:vAlign w:val="center"/>
          </w:tcPr>
          <w:p w14:paraId="45EEEAD8" w14:textId="77777777" w:rsidR="009D2E90" w:rsidRPr="002502E7" w:rsidRDefault="009D2E90" w:rsidP="00224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2" w:name="_Hlk157036455"/>
            <w:r w:rsidRPr="00762C56">
              <w:rPr>
                <w:rFonts w:ascii="Times New Roman" w:hAnsi="Times New Roman" w:cs="Times New Roman"/>
                <w:b/>
                <w:bCs/>
                <w:sz w:val="24"/>
              </w:rPr>
              <w:t>Reinu tee lõigul Riia maantee – Hariduse tänav ja Hariduse tänava</w:t>
            </w:r>
            <w:bookmarkEnd w:id="2"/>
            <w:r w:rsidRPr="00762C56">
              <w:rPr>
                <w:rFonts w:ascii="Times New Roman" w:hAnsi="Times New Roman" w:cs="Times New Roman"/>
                <w:b/>
                <w:bCs/>
                <w:sz w:val="24"/>
              </w:rPr>
              <w:t xml:space="preserve"> projekteerimise lähteülesande sisendid (enne projekteerimise lähteülesande koostamist) </w:t>
            </w:r>
            <w:r w:rsidRPr="00762C56">
              <w:rPr>
                <w:rFonts w:ascii="Times New Roman" w:hAnsi="Times New Roman" w:cs="Times New Roman"/>
                <w:sz w:val="24"/>
              </w:rPr>
              <w:t>– soovitavalt koos linnavolikogu majandus- ja keskkonnakomisjoniga</w:t>
            </w:r>
          </w:p>
          <w:p w14:paraId="279BBED6" w14:textId="79B439EE" w:rsidR="002502E7" w:rsidRPr="002502E7" w:rsidRDefault="002502E7" w:rsidP="00224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02E7">
              <w:rPr>
                <w:rFonts w:ascii="Times New Roman" w:hAnsi="Times New Roman"/>
                <w:b/>
                <w:bCs/>
                <w:sz w:val="24"/>
                <w:szCs w:val="24"/>
              </w:rPr>
              <w:t>Viljandi linna pakutavad teenused</w:t>
            </w:r>
          </w:p>
        </w:tc>
      </w:tr>
      <w:tr w:rsidR="00317FE2" w14:paraId="7BB7A359" w14:textId="77777777" w:rsidTr="00317FE2">
        <w:trPr>
          <w:trHeight w:val="407"/>
        </w:trPr>
        <w:tc>
          <w:tcPr>
            <w:tcW w:w="1408" w:type="dxa"/>
            <w:vAlign w:val="center"/>
          </w:tcPr>
          <w:p w14:paraId="0AD560B2" w14:textId="4BDA9610" w:rsidR="00317FE2" w:rsidRDefault="00317FE2" w:rsidP="009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7577" w:type="dxa"/>
            <w:vAlign w:val="center"/>
          </w:tcPr>
          <w:p w14:paraId="36EB4B61" w14:textId="6CD9D2D9" w:rsidR="00317FE2" w:rsidRPr="00762C56" w:rsidRDefault="00317FE2" w:rsidP="002249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7FE2">
              <w:rPr>
                <w:rFonts w:ascii="Times New Roman" w:hAnsi="Times New Roman"/>
                <w:b/>
                <w:bCs/>
                <w:sz w:val="24"/>
                <w:szCs w:val="24"/>
              </w:rPr>
              <w:t>Linna tulude suurendamise ja kulude vähendamise võimalused</w:t>
            </w:r>
          </w:p>
        </w:tc>
      </w:tr>
      <w:tr w:rsidR="00287A7E" w14:paraId="1DB53E11" w14:textId="77777777" w:rsidTr="00287A7E">
        <w:trPr>
          <w:trHeight w:val="978"/>
        </w:trPr>
        <w:tc>
          <w:tcPr>
            <w:tcW w:w="1408" w:type="dxa"/>
            <w:vAlign w:val="center"/>
          </w:tcPr>
          <w:p w14:paraId="5C158F7F" w14:textId="0A8CBB46" w:rsidR="00287A7E" w:rsidRDefault="00287A7E" w:rsidP="009D2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Oktoober</w:t>
            </w:r>
          </w:p>
        </w:tc>
        <w:tc>
          <w:tcPr>
            <w:tcW w:w="7577" w:type="dxa"/>
            <w:vAlign w:val="center"/>
          </w:tcPr>
          <w:p w14:paraId="422EEFE0" w14:textId="43AD5FEE" w:rsidR="00287A7E" w:rsidRPr="00287A7E" w:rsidRDefault="00317FE2" w:rsidP="00287A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Viljandi linna põhi</w:t>
            </w:r>
            <w:r w:rsidRPr="0022493E">
              <w:rPr>
                <w:rFonts w:ascii="Times New Roman" w:hAnsi="Times New Roman" w:cs="Times New Roman"/>
                <w:b/>
                <w:bCs/>
                <w:sz w:val="24"/>
              </w:rPr>
              <w:t>hariduse kohamaksumuse alused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 sh amortisatsiooni, nn karbi kulude arvestamine</w:t>
            </w:r>
            <w:r w:rsidRPr="0022493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r w:rsidRPr="0022493E">
              <w:rPr>
                <w:rFonts w:ascii="Times New Roman" w:hAnsi="Times New Roman" w:cs="Times New Roman"/>
                <w:b/>
                <w:bCs/>
                <w:sz w:val="24"/>
              </w:rPr>
              <w:t>arvestatakse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22493E">
              <w:rPr>
                <w:rFonts w:ascii="Times New Roman" w:hAnsi="Times New Roman" w:cs="Times New Roman"/>
                <w:b/>
                <w:bCs/>
                <w:sz w:val="24"/>
              </w:rPr>
              <w:t>arvete esitamisel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9163E2" w14:paraId="7DE80403" w14:textId="77777777" w:rsidTr="00317FE2">
        <w:trPr>
          <w:trHeight w:val="978"/>
        </w:trPr>
        <w:tc>
          <w:tcPr>
            <w:tcW w:w="1408" w:type="dxa"/>
            <w:vAlign w:val="center"/>
          </w:tcPr>
          <w:p w14:paraId="155E219B" w14:textId="16B05631" w:rsidR="009163E2" w:rsidRPr="00762C56" w:rsidRDefault="00317FE2" w:rsidP="00916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  <w:p w14:paraId="7308BDE1" w14:textId="77777777" w:rsidR="009163E2" w:rsidRPr="00762C56" w:rsidRDefault="009163E2" w:rsidP="00916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7" w:type="dxa"/>
            <w:vAlign w:val="center"/>
          </w:tcPr>
          <w:p w14:paraId="389D1980" w14:textId="5D03ECC4" w:rsidR="009163E2" w:rsidRPr="00317FE2" w:rsidRDefault="00317FE2" w:rsidP="00317F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17FE2">
              <w:rPr>
                <w:rFonts w:ascii="Times New Roman" w:hAnsi="Times New Roman" w:cs="Times New Roman"/>
                <w:b/>
                <w:bCs/>
                <w:sz w:val="24"/>
              </w:rPr>
              <w:t>Viljandi linna elamurajoonide liikluskorraldus, sh kiirusepiirangud neid läbivatel põhimagistraalidel</w:t>
            </w:r>
            <w:r w:rsidRPr="00317FE2">
              <w:rPr>
                <w:rFonts w:ascii="Times New Roman" w:hAnsi="Times New Roman" w:cs="Times New Roman"/>
                <w:sz w:val="24"/>
              </w:rPr>
              <w:t xml:space="preserve"> – soovitavalt koos linnavolikogu majandus- ja keskkonnakomisjoniga</w:t>
            </w:r>
          </w:p>
        </w:tc>
      </w:tr>
      <w:tr w:rsidR="009163E2" w14:paraId="235ABA65" w14:textId="77777777" w:rsidTr="001665E3">
        <w:trPr>
          <w:trHeight w:val="994"/>
        </w:trPr>
        <w:tc>
          <w:tcPr>
            <w:tcW w:w="1408" w:type="dxa"/>
            <w:vAlign w:val="center"/>
          </w:tcPr>
          <w:p w14:paraId="0AB1BB55" w14:textId="65F76FE3" w:rsidR="009163E2" w:rsidRPr="00762C56" w:rsidRDefault="00317FE2" w:rsidP="00916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Detse</w:t>
            </w:r>
            <w:r w:rsidR="0022493E">
              <w:rPr>
                <w:rFonts w:ascii="Times New Roman" w:hAnsi="Times New Roman" w:cs="Times New Roman"/>
                <w:b/>
                <w:sz w:val="24"/>
                <w:szCs w:val="24"/>
              </w:rPr>
              <w:t>mber</w:t>
            </w:r>
          </w:p>
          <w:p w14:paraId="141DA92E" w14:textId="77777777" w:rsidR="009163E2" w:rsidRDefault="009163E2" w:rsidP="00916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7" w:type="dxa"/>
            <w:vAlign w:val="center"/>
          </w:tcPr>
          <w:p w14:paraId="50F00773" w14:textId="3ABC424F" w:rsidR="009163E2" w:rsidRPr="00317FE2" w:rsidRDefault="0022493E" w:rsidP="00317F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17FE2">
              <w:rPr>
                <w:rFonts w:ascii="Times New Roman" w:hAnsi="Times New Roman" w:cs="Times New Roman"/>
                <w:b/>
                <w:bCs/>
                <w:sz w:val="24"/>
              </w:rPr>
              <w:t>Parkimine Viljandi linna ülejäänud osades, va vanalinnas ja kesklinnas: korraldus, probleemid, lahendused –</w:t>
            </w:r>
            <w:r w:rsidRPr="00317FE2">
              <w:rPr>
                <w:rFonts w:ascii="Times New Roman" w:hAnsi="Times New Roman" w:cs="Times New Roman"/>
                <w:sz w:val="24"/>
              </w:rPr>
              <w:t xml:space="preserve"> soovitavalt koos linnavolikogu majandus- ja keskkonnakomisjoniga</w:t>
            </w:r>
          </w:p>
        </w:tc>
      </w:tr>
    </w:tbl>
    <w:p w14:paraId="2021E18A" w14:textId="77777777" w:rsidR="00237955" w:rsidRPr="00237955" w:rsidRDefault="00237955" w:rsidP="00916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7955" w:rsidRPr="00237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47"/>
    <w:multiLevelType w:val="hybridMultilevel"/>
    <w:tmpl w:val="3E76B1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D83"/>
    <w:multiLevelType w:val="hybridMultilevel"/>
    <w:tmpl w:val="20A82B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074B7"/>
    <w:multiLevelType w:val="hybridMultilevel"/>
    <w:tmpl w:val="B72A59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9770E"/>
    <w:multiLevelType w:val="hybridMultilevel"/>
    <w:tmpl w:val="502292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55"/>
    <w:rsid w:val="001665E3"/>
    <w:rsid w:val="001675DE"/>
    <w:rsid w:val="00196E37"/>
    <w:rsid w:val="00202C03"/>
    <w:rsid w:val="0022493E"/>
    <w:rsid w:val="00237955"/>
    <w:rsid w:val="002502E7"/>
    <w:rsid w:val="00287A7E"/>
    <w:rsid w:val="00317FE2"/>
    <w:rsid w:val="004732F8"/>
    <w:rsid w:val="00705D27"/>
    <w:rsid w:val="00762C56"/>
    <w:rsid w:val="009163E2"/>
    <w:rsid w:val="009D2E90"/>
    <w:rsid w:val="00A2078C"/>
    <w:rsid w:val="00A31557"/>
    <w:rsid w:val="00AE2265"/>
    <w:rsid w:val="00C8794C"/>
    <w:rsid w:val="00D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387A"/>
  <w15:chartTrackingRefBased/>
  <w15:docId w15:val="{E478E130-0F88-4688-B068-453B253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5367-F25B-4C94-A345-6FB12043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Tiivel</dc:creator>
  <cp:keywords/>
  <dc:description/>
  <cp:lastModifiedBy>Helmut</cp:lastModifiedBy>
  <cp:revision>9</cp:revision>
  <dcterms:created xsi:type="dcterms:W3CDTF">2024-01-24T12:48:00Z</dcterms:created>
  <dcterms:modified xsi:type="dcterms:W3CDTF">2024-01-24T23:25:00Z</dcterms:modified>
</cp:coreProperties>
</file>