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175C9" w14:textId="3BF6B8C8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052C09">
        <w:rPr>
          <w:b/>
          <w:bCs/>
          <w:sz w:val="40"/>
          <w:szCs w:val="40"/>
        </w:rPr>
        <w:t>2</w:t>
      </w:r>
      <w:r w:rsidR="00313321">
        <w:rPr>
          <w:b/>
          <w:bCs/>
          <w:sz w:val="40"/>
          <w:szCs w:val="40"/>
        </w:rPr>
        <w:t>/</w:t>
      </w:r>
      <w:r w:rsidR="00114B80">
        <w:rPr>
          <w:b/>
          <w:bCs/>
          <w:sz w:val="40"/>
          <w:szCs w:val="40"/>
        </w:rPr>
        <w:t>118</w:t>
      </w:r>
    </w:p>
    <w:p w14:paraId="527175CA" w14:textId="77777777" w:rsidR="00313321" w:rsidRDefault="00313321" w:rsidP="00313321">
      <w:pPr>
        <w:rPr>
          <w:sz w:val="22"/>
          <w:szCs w:val="22"/>
        </w:rPr>
      </w:pPr>
    </w:p>
    <w:p w14:paraId="527175CB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527175CC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DB493E" w14:paraId="527175CF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CD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CE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527175D2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D0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D1" w14:textId="4A832D76" w:rsidR="00DB493E" w:rsidRDefault="007E2F7C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527175D5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D3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D4" w14:textId="4DC187D7" w:rsidR="00DB493E" w:rsidRDefault="007E2F7C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527175D8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D6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D7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527175DB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D9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DA" w14:textId="0DACCED8" w:rsidR="00DB493E" w:rsidRDefault="007E2F7C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DB493E" w14:paraId="527175DE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DC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DD" w14:textId="7B915BF1" w:rsidR="00DB493E" w:rsidRDefault="007E2F7C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4AA9" w14:paraId="527175E1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DF" w14:textId="77777777" w:rsidR="00AB4AA9" w:rsidRPr="00AB4AA9" w:rsidRDefault="00AB4AA9" w:rsidP="00AB4AA9">
            <w:pPr>
              <w:rPr>
                <w:sz w:val="24"/>
                <w:szCs w:val="24"/>
              </w:rPr>
            </w:pPr>
            <w:r w:rsidRPr="00AB4AA9">
              <w:rPr>
                <w:sz w:val="24"/>
                <w:szCs w:val="24"/>
              </w:rPr>
              <w:t>seeniorite nõukogu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E0" w14:textId="512627AA" w:rsidR="00AB4AA9" w:rsidRPr="00B54A46" w:rsidRDefault="007E2F7C" w:rsidP="00AB4AA9">
            <w:r>
              <w:t>X</w:t>
            </w:r>
          </w:p>
        </w:tc>
      </w:tr>
      <w:tr w:rsidR="00AB4AA9" w14:paraId="527175E4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175E2" w14:textId="77777777" w:rsidR="00AB4AA9" w:rsidRPr="00AB4AA9" w:rsidRDefault="00AB4AA9" w:rsidP="00AB4AA9">
            <w:pPr>
              <w:rPr>
                <w:sz w:val="24"/>
                <w:szCs w:val="24"/>
              </w:rPr>
            </w:pPr>
            <w:proofErr w:type="spellStart"/>
            <w:r w:rsidRPr="00AB4AA9">
              <w:rPr>
                <w:sz w:val="24"/>
                <w:szCs w:val="24"/>
              </w:rPr>
              <w:t>noortevolikogu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E3" w14:textId="36B3DA10" w:rsidR="00AB4AA9" w:rsidRPr="00B54A46" w:rsidRDefault="007E2F7C" w:rsidP="00AB4AA9">
            <w:r>
              <w:t>X</w:t>
            </w:r>
          </w:p>
        </w:tc>
      </w:tr>
    </w:tbl>
    <w:p w14:paraId="527175E5" w14:textId="77777777" w:rsidR="007B6A84" w:rsidRDefault="007B6A84">
      <w:pPr>
        <w:rPr>
          <w:sz w:val="24"/>
          <w:szCs w:val="24"/>
        </w:rPr>
      </w:pPr>
      <w:bookmarkStart w:id="0" w:name="_GoBack"/>
      <w:bookmarkEnd w:id="0"/>
    </w:p>
    <w:p w14:paraId="527175E6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527175E7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527175E8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527175E9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527175EA" w14:textId="77777777" w:rsidR="007B6A84" w:rsidRPr="009A41E2" w:rsidRDefault="00351437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29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september</w:t>
      </w:r>
      <w:r w:rsidR="009A41E2" w:rsidRPr="009A41E2">
        <w:rPr>
          <w:b w:val="0"/>
          <w:i w:val="0"/>
        </w:rPr>
        <w:t xml:space="preserve"> </w:t>
      </w:r>
      <w:r w:rsidR="00052C09">
        <w:rPr>
          <w:b w:val="0"/>
          <w:i w:val="0"/>
        </w:rPr>
        <w:t>2022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527175EB" w14:textId="77777777" w:rsidR="00CC5383" w:rsidRDefault="00CC5383">
      <w:pPr>
        <w:rPr>
          <w:sz w:val="24"/>
          <w:szCs w:val="24"/>
        </w:rPr>
      </w:pPr>
    </w:p>
    <w:p w14:paraId="527175EC" w14:textId="77777777" w:rsidR="00351437" w:rsidRDefault="00351437" w:rsidP="00351437">
      <w:pPr>
        <w:rPr>
          <w:sz w:val="24"/>
          <w:szCs w:val="24"/>
        </w:rPr>
      </w:pPr>
      <w:r w:rsidRPr="00351437">
        <w:rPr>
          <w:sz w:val="24"/>
          <w:szCs w:val="24"/>
        </w:rPr>
        <w:t xml:space="preserve">Linnavalitsuse liikmete </w:t>
      </w:r>
      <w:proofErr w:type="spellStart"/>
      <w:r w:rsidRPr="00351437">
        <w:rPr>
          <w:sz w:val="24"/>
          <w:szCs w:val="24"/>
        </w:rPr>
        <w:t>kõrvaltegevused</w:t>
      </w:r>
      <w:proofErr w:type="spellEnd"/>
    </w:p>
    <w:p w14:paraId="527175ED" w14:textId="77777777" w:rsidR="00351437" w:rsidRDefault="00351437" w:rsidP="00351437">
      <w:pPr>
        <w:rPr>
          <w:sz w:val="24"/>
          <w:szCs w:val="24"/>
        </w:rPr>
      </w:pPr>
    </w:p>
    <w:p w14:paraId="527175EE" w14:textId="77777777" w:rsidR="00351437" w:rsidRPr="00351437" w:rsidRDefault="00351437" w:rsidP="00351437">
      <w:pPr>
        <w:rPr>
          <w:sz w:val="24"/>
          <w:szCs w:val="24"/>
        </w:rPr>
      </w:pPr>
    </w:p>
    <w:p w14:paraId="527175EF" w14:textId="77777777" w:rsidR="00313321" w:rsidRDefault="00351437" w:rsidP="00351437">
      <w:pPr>
        <w:rPr>
          <w:sz w:val="24"/>
          <w:szCs w:val="24"/>
        </w:rPr>
      </w:pPr>
      <w:r w:rsidRPr="00351437">
        <w:rPr>
          <w:sz w:val="24"/>
          <w:szCs w:val="24"/>
        </w:rPr>
        <w:t>Kohaliku omava</w:t>
      </w:r>
      <w:r>
        <w:rPr>
          <w:sz w:val="24"/>
          <w:szCs w:val="24"/>
        </w:rPr>
        <w:t>litsuse korralduse seaduse § 50</w:t>
      </w:r>
      <w:r>
        <w:rPr>
          <w:sz w:val="24"/>
          <w:szCs w:val="24"/>
          <w:vertAlign w:val="superscript"/>
        </w:rPr>
        <w:t xml:space="preserve">1 </w:t>
      </w:r>
      <w:r w:rsidRPr="00351437">
        <w:rPr>
          <w:sz w:val="24"/>
          <w:szCs w:val="24"/>
        </w:rPr>
        <w:t xml:space="preserve">lõigete 1 ja 2 alusel Viljandi </w:t>
      </w:r>
      <w:r>
        <w:rPr>
          <w:sz w:val="24"/>
          <w:szCs w:val="24"/>
        </w:rPr>
        <w:t>L</w:t>
      </w:r>
      <w:r w:rsidRPr="00351437">
        <w:rPr>
          <w:sz w:val="24"/>
          <w:szCs w:val="24"/>
        </w:rPr>
        <w:t>innavolikogu</w:t>
      </w:r>
    </w:p>
    <w:p w14:paraId="527175F1" w14:textId="77777777" w:rsidR="00D0053A" w:rsidRDefault="00D0053A">
      <w:pPr>
        <w:rPr>
          <w:sz w:val="24"/>
          <w:szCs w:val="24"/>
        </w:rPr>
      </w:pPr>
    </w:p>
    <w:p w14:paraId="527175F2" w14:textId="77777777" w:rsidR="00D0053A" w:rsidRPr="00D0053A" w:rsidRDefault="00FB5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527175F3" w14:textId="77777777" w:rsidR="00313321" w:rsidRDefault="00313321">
      <w:pPr>
        <w:rPr>
          <w:sz w:val="24"/>
          <w:szCs w:val="24"/>
        </w:rPr>
      </w:pPr>
    </w:p>
    <w:p w14:paraId="527175F4" w14:textId="77777777" w:rsidR="00351437" w:rsidRDefault="00DD706B" w:rsidP="00351437">
      <w:pPr>
        <w:rPr>
          <w:sz w:val="24"/>
          <w:szCs w:val="24"/>
        </w:rPr>
      </w:pPr>
      <w:r w:rsidRPr="00DD70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51437" w:rsidRPr="00351437">
        <w:rPr>
          <w:sz w:val="24"/>
          <w:szCs w:val="24"/>
        </w:rPr>
        <w:t xml:space="preserve">Lubada abilinnapea </w:t>
      </w:r>
      <w:proofErr w:type="spellStart"/>
      <w:r w:rsidR="00351437">
        <w:rPr>
          <w:sz w:val="24"/>
          <w:szCs w:val="24"/>
        </w:rPr>
        <w:t>Tonio</w:t>
      </w:r>
      <w:proofErr w:type="spellEnd"/>
      <w:r w:rsidR="00351437">
        <w:rPr>
          <w:sz w:val="24"/>
          <w:szCs w:val="24"/>
        </w:rPr>
        <w:t xml:space="preserve"> </w:t>
      </w:r>
      <w:proofErr w:type="spellStart"/>
      <w:r w:rsidR="00351437">
        <w:rPr>
          <w:sz w:val="24"/>
          <w:szCs w:val="24"/>
        </w:rPr>
        <w:t>Tamral</w:t>
      </w:r>
      <w:proofErr w:type="spellEnd"/>
      <w:r w:rsidR="00351437">
        <w:rPr>
          <w:sz w:val="24"/>
          <w:szCs w:val="24"/>
        </w:rPr>
        <w:t xml:space="preserve"> järgmised </w:t>
      </w:r>
      <w:proofErr w:type="spellStart"/>
      <w:r w:rsidR="00351437">
        <w:rPr>
          <w:sz w:val="24"/>
          <w:szCs w:val="24"/>
        </w:rPr>
        <w:t>kõrv</w:t>
      </w:r>
      <w:r w:rsidR="00407B5E">
        <w:rPr>
          <w:sz w:val="24"/>
          <w:szCs w:val="24"/>
        </w:rPr>
        <w:t>a</w:t>
      </w:r>
      <w:r w:rsidR="00351437">
        <w:rPr>
          <w:sz w:val="24"/>
          <w:szCs w:val="24"/>
        </w:rPr>
        <w:t>ltegevused</w:t>
      </w:r>
      <w:proofErr w:type="spellEnd"/>
      <w:r w:rsidR="00351437">
        <w:rPr>
          <w:sz w:val="24"/>
          <w:szCs w:val="24"/>
        </w:rPr>
        <w:t>:</w:t>
      </w:r>
    </w:p>
    <w:p w14:paraId="527175F5" w14:textId="77777777" w:rsidR="00351437" w:rsidRDefault="00351437" w:rsidP="00114B8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1.1. FIE </w:t>
      </w:r>
      <w:proofErr w:type="spellStart"/>
      <w:r>
        <w:rPr>
          <w:sz w:val="24"/>
          <w:szCs w:val="24"/>
        </w:rPr>
        <w:t>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Tamra</w:t>
      </w:r>
      <w:proofErr w:type="spellEnd"/>
    </w:p>
    <w:p w14:paraId="527175F6" w14:textId="77777777" w:rsidR="00351437" w:rsidRDefault="0010428D" w:rsidP="00114B80">
      <w:pPr>
        <w:ind w:left="284"/>
        <w:rPr>
          <w:sz w:val="24"/>
          <w:szCs w:val="24"/>
        </w:rPr>
      </w:pPr>
      <w:r>
        <w:rPr>
          <w:sz w:val="24"/>
          <w:szCs w:val="24"/>
        </w:rPr>
        <w:t>1.2. MA Viljandi Muusikakoolis</w:t>
      </w:r>
      <w:r w:rsidR="00407B5E">
        <w:rPr>
          <w:sz w:val="24"/>
          <w:szCs w:val="24"/>
        </w:rPr>
        <w:t xml:space="preserve"> loomingutundide andmine</w:t>
      </w:r>
      <w:r w:rsidR="009D1628">
        <w:rPr>
          <w:sz w:val="24"/>
          <w:szCs w:val="24"/>
        </w:rPr>
        <w:t xml:space="preserve"> </w:t>
      </w:r>
    </w:p>
    <w:p w14:paraId="527175F7" w14:textId="77777777" w:rsidR="0010428D" w:rsidRPr="00351437" w:rsidRDefault="0010428D" w:rsidP="00351437">
      <w:pPr>
        <w:rPr>
          <w:sz w:val="24"/>
          <w:szCs w:val="24"/>
        </w:rPr>
      </w:pPr>
    </w:p>
    <w:p w14:paraId="527175F8" w14:textId="77777777" w:rsidR="00351437" w:rsidRPr="00351437" w:rsidRDefault="00351437" w:rsidP="00351437">
      <w:pPr>
        <w:rPr>
          <w:sz w:val="24"/>
          <w:szCs w:val="24"/>
        </w:rPr>
      </w:pPr>
      <w:r w:rsidRPr="00351437">
        <w:rPr>
          <w:sz w:val="24"/>
          <w:szCs w:val="24"/>
        </w:rPr>
        <w:t>2. Luba</w:t>
      </w:r>
      <w:r>
        <w:rPr>
          <w:sz w:val="24"/>
          <w:szCs w:val="24"/>
        </w:rPr>
        <w:t>da linnavalitsuse liikmel Peedu Põllul (Põld)</w:t>
      </w:r>
      <w:r w:rsidRPr="00351437">
        <w:rPr>
          <w:sz w:val="24"/>
          <w:szCs w:val="24"/>
        </w:rPr>
        <w:t xml:space="preserve"> järgmised </w:t>
      </w:r>
      <w:proofErr w:type="spellStart"/>
      <w:r w:rsidRPr="00351437">
        <w:rPr>
          <w:sz w:val="24"/>
          <w:szCs w:val="24"/>
        </w:rPr>
        <w:t>kõrvaltegevused</w:t>
      </w:r>
      <w:proofErr w:type="spellEnd"/>
      <w:r w:rsidRPr="00351437">
        <w:rPr>
          <w:sz w:val="24"/>
          <w:szCs w:val="24"/>
        </w:rPr>
        <w:t>:</w:t>
      </w:r>
    </w:p>
    <w:p w14:paraId="527175F9" w14:textId="77777777" w:rsidR="00351437" w:rsidRPr="00351437" w:rsidRDefault="00351437" w:rsidP="00114B80">
      <w:pPr>
        <w:ind w:left="284"/>
        <w:rPr>
          <w:sz w:val="24"/>
          <w:szCs w:val="24"/>
        </w:rPr>
      </w:pPr>
      <w:r w:rsidRPr="00351437">
        <w:rPr>
          <w:sz w:val="24"/>
          <w:szCs w:val="24"/>
        </w:rPr>
        <w:t>2</w:t>
      </w:r>
      <w:r>
        <w:rPr>
          <w:sz w:val="24"/>
          <w:szCs w:val="24"/>
        </w:rPr>
        <w:t xml:space="preserve">.1. Tööpõld OÜ </w:t>
      </w:r>
      <w:r w:rsidRPr="00351437">
        <w:rPr>
          <w:sz w:val="24"/>
          <w:szCs w:val="24"/>
        </w:rPr>
        <w:t>– juhatuse liige</w:t>
      </w:r>
    </w:p>
    <w:p w14:paraId="527175FA" w14:textId="77777777" w:rsidR="00351437" w:rsidRPr="00351437" w:rsidRDefault="00351437" w:rsidP="00114B80">
      <w:pPr>
        <w:ind w:left="284"/>
        <w:rPr>
          <w:sz w:val="24"/>
          <w:szCs w:val="24"/>
        </w:rPr>
      </w:pPr>
      <w:r>
        <w:rPr>
          <w:sz w:val="24"/>
          <w:szCs w:val="24"/>
        </w:rPr>
        <w:t>2.2. MTÜ Viljandi Vanakraamiturg – juhatuse liige</w:t>
      </w:r>
    </w:p>
    <w:p w14:paraId="527175FB" w14:textId="77777777" w:rsidR="0024767B" w:rsidRDefault="0024767B">
      <w:pPr>
        <w:rPr>
          <w:sz w:val="24"/>
          <w:szCs w:val="24"/>
        </w:rPr>
      </w:pPr>
    </w:p>
    <w:p w14:paraId="527175FC" w14:textId="77777777" w:rsidR="00461F87" w:rsidRPr="00461F87" w:rsidRDefault="00351437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06B">
        <w:rPr>
          <w:sz w:val="24"/>
          <w:szCs w:val="24"/>
        </w:rPr>
        <w:t xml:space="preserve">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527175FD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527175FE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 xml:space="preserve">2) kaebuse Tartu Halduskohtule aadressil </w:t>
      </w:r>
      <w:r w:rsidR="00C17C65" w:rsidRPr="00C17C65">
        <w:rPr>
          <w:sz w:val="24"/>
          <w:szCs w:val="24"/>
        </w:rPr>
        <w:t>trthktartu.menetlus</w:t>
      </w:r>
      <w:r w:rsidRPr="00461F87">
        <w:rPr>
          <w:sz w:val="24"/>
          <w:szCs w:val="24"/>
        </w:rPr>
        <w:t>@kohus.ee või Kalevi tn 1, 51010 Tartu.</w:t>
      </w:r>
    </w:p>
    <w:p w14:paraId="527175FF" w14:textId="77777777" w:rsidR="00DD706B" w:rsidRDefault="00DD706B" w:rsidP="00946C77">
      <w:pPr>
        <w:rPr>
          <w:sz w:val="24"/>
          <w:szCs w:val="24"/>
        </w:rPr>
      </w:pPr>
    </w:p>
    <w:p w14:paraId="52717600" w14:textId="77777777" w:rsidR="00946C77" w:rsidRDefault="00351437" w:rsidP="00946C7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14:paraId="52717601" w14:textId="77777777" w:rsidR="00D62721" w:rsidRDefault="00D62721" w:rsidP="004F0437">
      <w:pPr>
        <w:jc w:val="both"/>
        <w:rPr>
          <w:sz w:val="24"/>
          <w:szCs w:val="24"/>
        </w:rPr>
      </w:pPr>
    </w:p>
    <w:p w14:paraId="52717602" w14:textId="77777777" w:rsidR="00B77288" w:rsidRDefault="00B77288">
      <w:pPr>
        <w:rPr>
          <w:sz w:val="24"/>
          <w:szCs w:val="24"/>
        </w:rPr>
      </w:pPr>
    </w:p>
    <w:p w14:paraId="52717603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2717604" w14:textId="77777777" w:rsidR="007B6A84" w:rsidRDefault="0082207F">
      <w:pPr>
        <w:pStyle w:val="Pealkiri2"/>
      </w:pPr>
      <w:r>
        <w:t>Helmen Kütt</w:t>
      </w:r>
    </w:p>
    <w:p w14:paraId="52717605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52717606" w14:textId="77777777" w:rsidR="007B6A84" w:rsidRDefault="007B6A84">
      <w:pPr>
        <w:jc w:val="both"/>
        <w:rPr>
          <w:sz w:val="24"/>
          <w:szCs w:val="24"/>
        </w:rPr>
      </w:pPr>
    </w:p>
    <w:p w14:paraId="52717607" w14:textId="77777777" w:rsidR="008D43E2" w:rsidRDefault="008D43E2">
      <w:pPr>
        <w:jc w:val="both"/>
        <w:rPr>
          <w:sz w:val="24"/>
          <w:szCs w:val="24"/>
        </w:rPr>
      </w:pPr>
    </w:p>
    <w:p w14:paraId="52717608" w14:textId="77777777" w:rsidR="007B6A84" w:rsidRPr="00351437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351437" w:rsidRPr="00351437">
        <w:rPr>
          <w:b w:val="0"/>
          <w:sz w:val="24"/>
          <w:szCs w:val="24"/>
        </w:rPr>
        <w:t>Ene Rink</w:t>
      </w:r>
    </w:p>
    <w:p w14:paraId="52717609" w14:textId="56FC8084" w:rsidR="007B6A84" w:rsidRPr="00114B80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114B80">
        <w:rPr>
          <w:bCs/>
          <w:sz w:val="24"/>
          <w:szCs w:val="24"/>
        </w:rPr>
        <w:t>12.09.2022</w:t>
      </w:r>
    </w:p>
    <w:p w14:paraId="5271760A" w14:textId="77777777" w:rsidR="007B6A84" w:rsidRPr="00351437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351437" w:rsidRPr="00351437">
        <w:rPr>
          <w:bCs/>
          <w:sz w:val="24"/>
          <w:szCs w:val="24"/>
        </w:rPr>
        <w:t>Madis Timpson</w:t>
      </w:r>
    </w:p>
    <w:p w14:paraId="5271760B" w14:textId="0402A20D" w:rsidR="007B6A84" w:rsidRPr="00114B80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="00114B80">
        <w:rPr>
          <w:b/>
          <w:bCs/>
          <w:sz w:val="24"/>
          <w:szCs w:val="24"/>
        </w:rPr>
        <w:t xml:space="preserve"> </w:t>
      </w:r>
      <w:r w:rsidR="00114B80">
        <w:rPr>
          <w:bCs/>
          <w:sz w:val="24"/>
          <w:szCs w:val="24"/>
        </w:rPr>
        <w:t>2</w:t>
      </w:r>
    </w:p>
    <w:p w14:paraId="5271760C" w14:textId="77777777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C920A0" w:rsidRPr="00C920A0">
        <w:rPr>
          <w:bCs/>
          <w:sz w:val="24"/>
          <w:szCs w:val="24"/>
        </w:rPr>
        <w:t>nõudmisel</w:t>
      </w:r>
    </w:p>
    <w:p w14:paraId="5271760D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5271760E" w14:textId="77777777" w:rsidR="00CC5383" w:rsidRPr="00DD706B" w:rsidRDefault="00351437" w:rsidP="00CC5383">
      <w:pPr>
        <w:jc w:val="center"/>
        <w:rPr>
          <w:b/>
          <w:sz w:val="24"/>
          <w:szCs w:val="24"/>
        </w:rPr>
      </w:pPr>
      <w:r w:rsidRPr="00351437">
        <w:rPr>
          <w:b/>
          <w:sz w:val="24"/>
          <w:szCs w:val="24"/>
        </w:rPr>
        <w:t xml:space="preserve">Linnavalitsuse liikmete </w:t>
      </w:r>
      <w:proofErr w:type="spellStart"/>
      <w:r w:rsidRPr="00351437">
        <w:rPr>
          <w:b/>
          <w:sz w:val="24"/>
          <w:szCs w:val="24"/>
        </w:rPr>
        <w:t>kõrvaltegevused</w:t>
      </w:r>
      <w:proofErr w:type="spellEnd"/>
    </w:p>
    <w:p w14:paraId="5271760F" w14:textId="77777777" w:rsidR="00CC5383" w:rsidRPr="0024767B" w:rsidRDefault="00CC5383" w:rsidP="00CC5383">
      <w:pPr>
        <w:jc w:val="center"/>
        <w:rPr>
          <w:sz w:val="24"/>
          <w:szCs w:val="24"/>
        </w:rPr>
      </w:pPr>
    </w:p>
    <w:p w14:paraId="52717610" w14:textId="77777777" w:rsidR="00CC5383" w:rsidRDefault="00CC5383" w:rsidP="0024767B">
      <w:pPr>
        <w:rPr>
          <w:sz w:val="24"/>
          <w:szCs w:val="24"/>
        </w:rPr>
      </w:pPr>
    </w:p>
    <w:p w14:paraId="52717611" w14:textId="77777777" w:rsidR="00351437" w:rsidRPr="00351437" w:rsidRDefault="00351437" w:rsidP="00114B80">
      <w:pPr>
        <w:jc w:val="both"/>
        <w:rPr>
          <w:sz w:val="24"/>
          <w:szCs w:val="24"/>
        </w:rPr>
      </w:pPr>
      <w:r w:rsidRPr="00351437">
        <w:rPr>
          <w:sz w:val="24"/>
          <w:szCs w:val="24"/>
        </w:rPr>
        <w:t>Kohaliku omava</w:t>
      </w:r>
      <w:r>
        <w:rPr>
          <w:sz w:val="24"/>
          <w:szCs w:val="24"/>
        </w:rPr>
        <w:t>litsuse korralduse seaduse § 50</w:t>
      </w:r>
      <w:r>
        <w:rPr>
          <w:sz w:val="24"/>
          <w:szCs w:val="24"/>
          <w:vertAlign w:val="superscript"/>
        </w:rPr>
        <w:t xml:space="preserve">1 </w:t>
      </w:r>
      <w:r w:rsidRPr="00351437">
        <w:rPr>
          <w:sz w:val="24"/>
          <w:szCs w:val="24"/>
        </w:rPr>
        <w:t>lõigete 1 ja 2 alusel on volikogul õigus keelata</w:t>
      </w:r>
    </w:p>
    <w:p w14:paraId="52717612" w14:textId="25652DE6" w:rsidR="00351437" w:rsidRDefault="00351437" w:rsidP="00114B80">
      <w:pPr>
        <w:jc w:val="both"/>
        <w:rPr>
          <w:sz w:val="24"/>
          <w:szCs w:val="24"/>
        </w:rPr>
      </w:pPr>
      <w:r w:rsidRPr="00351437">
        <w:rPr>
          <w:sz w:val="24"/>
          <w:szCs w:val="24"/>
        </w:rPr>
        <w:t xml:space="preserve">täielikult või osaliselt linnavalitsuse liikmetel </w:t>
      </w:r>
      <w:proofErr w:type="spellStart"/>
      <w:r w:rsidRPr="00351437">
        <w:rPr>
          <w:sz w:val="24"/>
          <w:szCs w:val="24"/>
        </w:rPr>
        <w:t>kõrvaltegevuse</w:t>
      </w:r>
      <w:proofErr w:type="spellEnd"/>
      <w:r w:rsidRPr="00351437">
        <w:rPr>
          <w:sz w:val="24"/>
          <w:szCs w:val="24"/>
        </w:rPr>
        <w:t>(d), kui nad tegelevad või</w:t>
      </w:r>
      <w:r>
        <w:rPr>
          <w:sz w:val="24"/>
          <w:szCs w:val="24"/>
        </w:rPr>
        <w:t xml:space="preserve"> </w:t>
      </w:r>
      <w:r w:rsidRPr="00351437">
        <w:rPr>
          <w:sz w:val="24"/>
          <w:szCs w:val="24"/>
        </w:rPr>
        <w:t>kavatsevad</w:t>
      </w:r>
      <w:r>
        <w:rPr>
          <w:sz w:val="24"/>
          <w:szCs w:val="24"/>
        </w:rPr>
        <w:t xml:space="preserve"> </w:t>
      </w:r>
      <w:r w:rsidRPr="00351437">
        <w:rPr>
          <w:sz w:val="24"/>
          <w:szCs w:val="24"/>
        </w:rPr>
        <w:t>tegeleda väljaspool ametikohustusi töölepingu või teenuste osutamise lepingu alusel või teise</w:t>
      </w:r>
      <w:r>
        <w:rPr>
          <w:sz w:val="24"/>
          <w:szCs w:val="24"/>
        </w:rPr>
        <w:t xml:space="preserve"> </w:t>
      </w:r>
      <w:r w:rsidRPr="00351437">
        <w:rPr>
          <w:sz w:val="24"/>
          <w:szCs w:val="24"/>
        </w:rPr>
        <w:t xml:space="preserve">kohaliku omavalitsuse ametikohal, ettevõtjana või täisosanikuna täis- või </w:t>
      </w:r>
      <w:r>
        <w:rPr>
          <w:sz w:val="24"/>
          <w:szCs w:val="24"/>
        </w:rPr>
        <w:t>u</w:t>
      </w:r>
      <w:r w:rsidRPr="00351437">
        <w:rPr>
          <w:sz w:val="24"/>
          <w:szCs w:val="24"/>
        </w:rPr>
        <w:t>saldusühingus või</w:t>
      </w:r>
      <w:r>
        <w:rPr>
          <w:sz w:val="24"/>
          <w:szCs w:val="24"/>
        </w:rPr>
        <w:t xml:space="preserve"> </w:t>
      </w:r>
      <w:r w:rsidRPr="00351437">
        <w:rPr>
          <w:sz w:val="24"/>
          <w:szCs w:val="24"/>
        </w:rPr>
        <w:t>juriidilise isiku juhtimis- või kontrollorgani liikmena.</w:t>
      </w:r>
    </w:p>
    <w:p w14:paraId="52717613" w14:textId="77777777" w:rsidR="00351437" w:rsidRPr="00351437" w:rsidRDefault="00351437" w:rsidP="00114B80">
      <w:pPr>
        <w:jc w:val="both"/>
        <w:rPr>
          <w:sz w:val="24"/>
          <w:szCs w:val="24"/>
        </w:rPr>
      </w:pPr>
    </w:p>
    <w:p w14:paraId="52717614" w14:textId="77777777" w:rsidR="00930AC6" w:rsidRPr="00930AC6" w:rsidRDefault="00351437" w:rsidP="00114B80">
      <w:pPr>
        <w:jc w:val="both"/>
        <w:rPr>
          <w:sz w:val="24"/>
          <w:szCs w:val="24"/>
        </w:rPr>
      </w:pPr>
      <w:proofErr w:type="spellStart"/>
      <w:r w:rsidRPr="00351437">
        <w:rPr>
          <w:sz w:val="24"/>
          <w:szCs w:val="24"/>
        </w:rPr>
        <w:t>Kõrvaltegevuste</w:t>
      </w:r>
      <w:proofErr w:type="spellEnd"/>
      <w:r w:rsidRPr="00351437">
        <w:rPr>
          <w:sz w:val="24"/>
          <w:szCs w:val="24"/>
        </w:rPr>
        <w:t xml:space="preserve"> keeldumise aluseks on juhtumid, kui </w:t>
      </w:r>
      <w:proofErr w:type="spellStart"/>
      <w:r w:rsidRPr="00351437">
        <w:rPr>
          <w:sz w:val="24"/>
          <w:szCs w:val="24"/>
        </w:rPr>
        <w:t>kõrvaltegevusele</w:t>
      </w:r>
      <w:proofErr w:type="spellEnd"/>
      <w:r w:rsidRPr="00351437">
        <w:rPr>
          <w:sz w:val="24"/>
          <w:szCs w:val="24"/>
        </w:rPr>
        <w:t xml:space="preserve"> kuluv tööjõu </w:t>
      </w:r>
      <w:r w:rsidR="00930AC6" w:rsidRPr="00930AC6">
        <w:rPr>
          <w:sz w:val="24"/>
          <w:szCs w:val="24"/>
        </w:rPr>
        <w:t>maht või laad</w:t>
      </w:r>
    </w:p>
    <w:p w14:paraId="52717615" w14:textId="77777777" w:rsidR="00930AC6" w:rsidRDefault="00930AC6" w:rsidP="00114B80">
      <w:pPr>
        <w:jc w:val="both"/>
        <w:rPr>
          <w:sz w:val="24"/>
          <w:szCs w:val="24"/>
        </w:rPr>
      </w:pPr>
      <w:r w:rsidRPr="00930AC6">
        <w:rPr>
          <w:sz w:val="24"/>
          <w:szCs w:val="24"/>
        </w:rPr>
        <w:t>takistab korrapärast teenistusülesannete täitmist või toob kaasa teenistuskohustuste rikkumise.</w:t>
      </w:r>
    </w:p>
    <w:p w14:paraId="52717616" w14:textId="77777777" w:rsidR="00351437" w:rsidRPr="00351437" w:rsidRDefault="00351437" w:rsidP="00114B80">
      <w:pPr>
        <w:jc w:val="both"/>
        <w:rPr>
          <w:sz w:val="24"/>
          <w:szCs w:val="24"/>
        </w:rPr>
      </w:pPr>
    </w:p>
    <w:p w14:paraId="52717617" w14:textId="77777777" w:rsidR="00351437" w:rsidRDefault="00351437" w:rsidP="00114B80">
      <w:pPr>
        <w:jc w:val="both"/>
        <w:rPr>
          <w:sz w:val="24"/>
          <w:szCs w:val="24"/>
        </w:rPr>
      </w:pPr>
      <w:r w:rsidRPr="00351437">
        <w:rPr>
          <w:sz w:val="24"/>
          <w:szCs w:val="24"/>
        </w:rPr>
        <w:t>Alljärgnevalt o</w:t>
      </w:r>
      <w:r>
        <w:rPr>
          <w:sz w:val="24"/>
          <w:szCs w:val="24"/>
        </w:rPr>
        <w:t>n toodud abilinnapea Tonio Tamra ja linnavalitsuse liikme Peedu Põllu</w:t>
      </w:r>
      <w:r w:rsidRPr="00351437">
        <w:rPr>
          <w:sz w:val="24"/>
          <w:szCs w:val="24"/>
        </w:rPr>
        <w:t xml:space="preserve"> </w:t>
      </w:r>
      <w:proofErr w:type="spellStart"/>
      <w:r w:rsidRPr="00351437">
        <w:rPr>
          <w:sz w:val="24"/>
          <w:szCs w:val="24"/>
        </w:rPr>
        <w:t>kõrvaltegevuste</w:t>
      </w:r>
      <w:proofErr w:type="spellEnd"/>
      <w:r w:rsidRPr="00351437">
        <w:rPr>
          <w:sz w:val="24"/>
          <w:szCs w:val="24"/>
        </w:rPr>
        <w:t xml:space="preserve"> põhjendused ning kaalukus:</w:t>
      </w:r>
    </w:p>
    <w:p w14:paraId="52717618" w14:textId="77777777" w:rsidR="00351437" w:rsidRDefault="00351437" w:rsidP="00114B80">
      <w:pPr>
        <w:jc w:val="both"/>
        <w:rPr>
          <w:sz w:val="24"/>
          <w:szCs w:val="24"/>
        </w:rPr>
      </w:pPr>
    </w:p>
    <w:p w14:paraId="52717619" w14:textId="77777777" w:rsidR="00351437" w:rsidRDefault="00351437" w:rsidP="00114B80">
      <w:pPr>
        <w:jc w:val="both"/>
        <w:rPr>
          <w:sz w:val="24"/>
          <w:szCs w:val="24"/>
        </w:rPr>
      </w:pPr>
      <w:r>
        <w:rPr>
          <w:sz w:val="24"/>
          <w:szCs w:val="24"/>
        </w:rPr>
        <w:t>Tonio Tamra:</w:t>
      </w:r>
    </w:p>
    <w:p w14:paraId="5271761A" w14:textId="77777777" w:rsidR="0010428D" w:rsidRDefault="0010428D" w:rsidP="00114B80">
      <w:pPr>
        <w:jc w:val="both"/>
        <w:rPr>
          <w:sz w:val="24"/>
          <w:szCs w:val="24"/>
        </w:rPr>
      </w:pPr>
      <w:r w:rsidRPr="0010428D">
        <w:rPr>
          <w:sz w:val="24"/>
          <w:szCs w:val="24"/>
        </w:rPr>
        <w:t>1. FIE Tonio Tamra</w:t>
      </w:r>
      <w:r>
        <w:rPr>
          <w:sz w:val="24"/>
          <w:szCs w:val="24"/>
        </w:rPr>
        <w:t xml:space="preserve">- </w:t>
      </w:r>
      <w:r w:rsidRPr="0010428D">
        <w:rPr>
          <w:sz w:val="24"/>
          <w:szCs w:val="24"/>
        </w:rPr>
        <w:t>ei tegele Viljandi Linnavalitsuse liikme</w:t>
      </w:r>
      <w:r w:rsidR="009D1628">
        <w:rPr>
          <w:sz w:val="24"/>
          <w:szCs w:val="24"/>
        </w:rPr>
        <w:t>na abilinnapea</w:t>
      </w:r>
      <w:r w:rsidRPr="0010428D">
        <w:rPr>
          <w:sz w:val="24"/>
          <w:szCs w:val="24"/>
        </w:rPr>
        <w:t xml:space="preserve"> kohustuste täitmise</w:t>
      </w:r>
      <w:r w:rsidR="00407B5E">
        <w:rPr>
          <w:sz w:val="24"/>
          <w:szCs w:val="24"/>
        </w:rPr>
        <w:t xml:space="preserve"> </w:t>
      </w:r>
      <w:r w:rsidRPr="0010428D">
        <w:rPr>
          <w:sz w:val="24"/>
          <w:szCs w:val="24"/>
        </w:rPr>
        <w:t>ajal, huvide konflikt võib tekkida, kuid selleks tuleb end vastavate otsuste tegemisel taandada.</w:t>
      </w:r>
    </w:p>
    <w:p w14:paraId="5271761B" w14:textId="77777777" w:rsidR="0010428D" w:rsidRPr="0010428D" w:rsidRDefault="0010428D" w:rsidP="00114B80">
      <w:pPr>
        <w:jc w:val="both"/>
        <w:rPr>
          <w:sz w:val="24"/>
          <w:szCs w:val="24"/>
        </w:rPr>
      </w:pPr>
      <w:r>
        <w:rPr>
          <w:sz w:val="24"/>
          <w:szCs w:val="24"/>
        </w:rPr>
        <w:t>2. MA Viljandi Muusikakoolis loomingutundide andmine –</w:t>
      </w:r>
      <w:r w:rsidR="009D1628">
        <w:rPr>
          <w:sz w:val="24"/>
          <w:szCs w:val="24"/>
        </w:rPr>
        <w:t xml:space="preserve"> toimub </w:t>
      </w:r>
      <w:r w:rsidR="00407B5E">
        <w:rPr>
          <w:sz w:val="24"/>
          <w:szCs w:val="24"/>
        </w:rPr>
        <w:t>peale töö</w:t>
      </w:r>
      <w:r w:rsidR="009D1628">
        <w:rPr>
          <w:sz w:val="24"/>
          <w:szCs w:val="24"/>
        </w:rPr>
        <w:t>päeva</w:t>
      </w:r>
      <w:r w:rsidR="00407B5E">
        <w:rPr>
          <w:sz w:val="24"/>
          <w:szCs w:val="24"/>
        </w:rPr>
        <w:t xml:space="preserve"> lõppu</w:t>
      </w:r>
      <w:r w:rsidR="009D1628">
        <w:rPr>
          <w:sz w:val="24"/>
          <w:szCs w:val="24"/>
        </w:rPr>
        <w:t xml:space="preserve"> linnavalitsuses, </w:t>
      </w:r>
      <w:r w:rsidRPr="0010428D">
        <w:rPr>
          <w:sz w:val="24"/>
          <w:szCs w:val="24"/>
        </w:rPr>
        <w:t>Viljandis ei ole teist helilooja kvalifikatsiooniga õpetajat</w:t>
      </w:r>
      <w:r>
        <w:rPr>
          <w:sz w:val="24"/>
          <w:szCs w:val="24"/>
        </w:rPr>
        <w:t>.</w:t>
      </w:r>
      <w:r w:rsidRPr="0010428D">
        <w:t xml:space="preserve"> </w:t>
      </w:r>
      <w:r>
        <w:rPr>
          <w:sz w:val="24"/>
          <w:szCs w:val="24"/>
        </w:rPr>
        <w:t>H</w:t>
      </w:r>
      <w:r w:rsidRPr="0010428D">
        <w:rPr>
          <w:sz w:val="24"/>
          <w:szCs w:val="24"/>
        </w:rPr>
        <w:t>uvide konflikt võib tekkida, kuid selleks tuleb end vastavate otsuste tegemisel taandada.</w:t>
      </w:r>
    </w:p>
    <w:p w14:paraId="5271761C" w14:textId="77777777" w:rsidR="00351437" w:rsidRDefault="00351437" w:rsidP="00114B80">
      <w:pPr>
        <w:jc w:val="both"/>
        <w:rPr>
          <w:sz w:val="24"/>
          <w:szCs w:val="24"/>
        </w:rPr>
      </w:pPr>
    </w:p>
    <w:p w14:paraId="5271761D" w14:textId="77777777" w:rsidR="00351437" w:rsidRPr="00351437" w:rsidRDefault="00351437" w:rsidP="00114B80">
      <w:pPr>
        <w:jc w:val="both"/>
        <w:rPr>
          <w:sz w:val="24"/>
          <w:szCs w:val="24"/>
        </w:rPr>
      </w:pPr>
      <w:r>
        <w:rPr>
          <w:sz w:val="24"/>
          <w:szCs w:val="24"/>
        </w:rPr>
        <w:t>Peedu Põld:</w:t>
      </w:r>
    </w:p>
    <w:p w14:paraId="5271761E" w14:textId="77777777" w:rsidR="00351437" w:rsidRDefault="00351437" w:rsidP="00114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51437">
        <w:rPr>
          <w:sz w:val="24"/>
          <w:szCs w:val="24"/>
        </w:rPr>
        <w:t>Tööpõld OÜ – juhatuse liige</w:t>
      </w:r>
      <w:r>
        <w:rPr>
          <w:sz w:val="24"/>
          <w:szCs w:val="24"/>
        </w:rPr>
        <w:t xml:space="preserve">, </w:t>
      </w:r>
      <w:r w:rsidRPr="00351437">
        <w:rPr>
          <w:sz w:val="24"/>
          <w:szCs w:val="24"/>
        </w:rPr>
        <w:t>ei tegele Viljandi Linnavalitsuse liikme kohustuste täitmise</w:t>
      </w:r>
      <w:r w:rsidR="009D1628">
        <w:rPr>
          <w:sz w:val="24"/>
          <w:szCs w:val="24"/>
        </w:rPr>
        <w:t xml:space="preserve"> </w:t>
      </w:r>
      <w:r w:rsidRPr="00351437">
        <w:rPr>
          <w:sz w:val="24"/>
          <w:szCs w:val="24"/>
        </w:rPr>
        <w:t>ajal, huvide konflikt võib tekkida, kuid selleks tuleb end vastavate otsuste tegemisel taandada.</w:t>
      </w:r>
      <w:r w:rsidRPr="00351437">
        <w:rPr>
          <w:sz w:val="24"/>
          <w:szCs w:val="24"/>
        </w:rPr>
        <w:cr/>
        <w:t xml:space="preserve"> 2. MTÜ Viljandi Vanakraamiturg – juhatuse liige, ei tegele Viljandi Linnavalitsuse liikme kohustuste täitmise</w:t>
      </w:r>
      <w:r>
        <w:rPr>
          <w:sz w:val="24"/>
          <w:szCs w:val="24"/>
        </w:rPr>
        <w:t xml:space="preserve"> </w:t>
      </w:r>
      <w:r w:rsidRPr="00351437">
        <w:rPr>
          <w:sz w:val="24"/>
          <w:szCs w:val="24"/>
        </w:rPr>
        <w:t>ajal, huvide konflikt võib tekkida, kuid selleks tuleb end vastavate otsuste tegemisel taandada.</w:t>
      </w:r>
    </w:p>
    <w:p w14:paraId="5271761F" w14:textId="77777777" w:rsidR="00351437" w:rsidRDefault="00351437" w:rsidP="00351437">
      <w:pPr>
        <w:jc w:val="both"/>
        <w:rPr>
          <w:sz w:val="24"/>
          <w:szCs w:val="24"/>
        </w:rPr>
      </w:pPr>
    </w:p>
    <w:p w14:paraId="740F8CB5" w14:textId="77777777" w:rsidR="00114B80" w:rsidRDefault="00114B80" w:rsidP="00351437">
      <w:pPr>
        <w:jc w:val="both"/>
        <w:rPr>
          <w:sz w:val="24"/>
          <w:szCs w:val="24"/>
        </w:rPr>
      </w:pPr>
    </w:p>
    <w:p w14:paraId="52717620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2717621" w14:textId="77777777" w:rsidR="00DD706B" w:rsidRDefault="00351437" w:rsidP="0024767B">
      <w:pPr>
        <w:rPr>
          <w:sz w:val="24"/>
          <w:szCs w:val="24"/>
        </w:rPr>
      </w:pPr>
      <w:r>
        <w:rPr>
          <w:sz w:val="24"/>
          <w:szCs w:val="24"/>
        </w:rPr>
        <w:t>Ene Rink</w:t>
      </w:r>
    </w:p>
    <w:p w14:paraId="52717622" w14:textId="77777777" w:rsidR="00351437" w:rsidRPr="0024767B" w:rsidRDefault="00351437" w:rsidP="0024767B">
      <w:pPr>
        <w:rPr>
          <w:sz w:val="24"/>
          <w:szCs w:val="24"/>
        </w:rPr>
      </w:pPr>
      <w:r>
        <w:rPr>
          <w:sz w:val="24"/>
          <w:szCs w:val="24"/>
        </w:rPr>
        <w:t>linnasekretär</w:t>
      </w:r>
    </w:p>
    <w:sectPr w:rsidR="00351437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052C09"/>
    <w:rsid w:val="0010428D"/>
    <w:rsid w:val="00114B80"/>
    <w:rsid w:val="00117469"/>
    <w:rsid w:val="001B687D"/>
    <w:rsid w:val="001B7F3E"/>
    <w:rsid w:val="001D7909"/>
    <w:rsid w:val="00236C0F"/>
    <w:rsid w:val="0024767B"/>
    <w:rsid w:val="0025062D"/>
    <w:rsid w:val="002C4BDF"/>
    <w:rsid w:val="00313321"/>
    <w:rsid w:val="00331A65"/>
    <w:rsid w:val="003368A3"/>
    <w:rsid w:val="00351437"/>
    <w:rsid w:val="00381123"/>
    <w:rsid w:val="003B597A"/>
    <w:rsid w:val="003D26E0"/>
    <w:rsid w:val="003E7AAC"/>
    <w:rsid w:val="00407B5E"/>
    <w:rsid w:val="00461F87"/>
    <w:rsid w:val="00466D66"/>
    <w:rsid w:val="00494306"/>
    <w:rsid w:val="004A20C6"/>
    <w:rsid w:val="004D06BD"/>
    <w:rsid w:val="004F0437"/>
    <w:rsid w:val="004F7694"/>
    <w:rsid w:val="00566DFA"/>
    <w:rsid w:val="00570778"/>
    <w:rsid w:val="00573882"/>
    <w:rsid w:val="005945DE"/>
    <w:rsid w:val="00681102"/>
    <w:rsid w:val="006A78EE"/>
    <w:rsid w:val="00776FE5"/>
    <w:rsid w:val="007B6A84"/>
    <w:rsid w:val="007B7F0F"/>
    <w:rsid w:val="007D38CB"/>
    <w:rsid w:val="007E2F7C"/>
    <w:rsid w:val="0082207F"/>
    <w:rsid w:val="00857DEE"/>
    <w:rsid w:val="008746EE"/>
    <w:rsid w:val="008D43E2"/>
    <w:rsid w:val="00930AC6"/>
    <w:rsid w:val="00936F94"/>
    <w:rsid w:val="00946C77"/>
    <w:rsid w:val="009A41E2"/>
    <w:rsid w:val="009D1628"/>
    <w:rsid w:val="009D6069"/>
    <w:rsid w:val="009D6156"/>
    <w:rsid w:val="00A33D81"/>
    <w:rsid w:val="00AB1EC2"/>
    <w:rsid w:val="00AB4AA9"/>
    <w:rsid w:val="00AF3D22"/>
    <w:rsid w:val="00B14D77"/>
    <w:rsid w:val="00B160A9"/>
    <w:rsid w:val="00B77288"/>
    <w:rsid w:val="00B85288"/>
    <w:rsid w:val="00BC533D"/>
    <w:rsid w:val="00C12C3B"/>
    <w:rsid w:val="00C17C65"/>
    <w:rsid w:val="00C31184"/>
    <w:rsid w:val="00C51E7C"/>
    <w:rsid w:val="00C920A0"/>
    <w:rsid w:val="00CC5383"/>
    <w:rsid w:val="00D0053A"/>
    <w:rsid w:val="00D00C99"/>
    <w:rsid w:val="00D27B80"/>
    <w:rsid w:val="00D62721"/>
    <w:rsid w:val="00DB493E"/>
    <w:rsid w:val="00DB4F42"/>
    <w:rsid w:val="00DC47CB"/>
    <w:rsid w:val="00DD706B"/>
    <w:rsid w:val="00E1472F"/>
    <w:rsid w:val="00E27A9A"/>
    <w:rsid w:val="00EB64E7"/>
    <w:rsid w:val="00F40F1F"/>
    <w:rsid w:val="00FB5DCE"/>
    <w:rsid w:val="00FC1CCB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175C9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Loendilik">
    <w:name w:val="List Paragraph"/>
    <w:basedOn w:val="Normaallaad"/>
    <w:uiPriority w:val="34"/>
    <w:qFormat/>
    <w:rsid w:val="0035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Elika Vahter</cp:lastModifiedBy>
  <cp:revision>8</cp:revision>
  <cp:lastPrinted>2002-02-14T12:30:00Z</cp:lastPrinted>
  <dcterms:created xsi:type="dcterms:W3CDTF">2022-09-07T11:44:00Z</dcterms:created>
  <dcterms:modified xsi:type="dcterms:W3CDTF">2022-09-13T07:44:00Z</dcterms:modified>
</cp:coreProperties>
</file>