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54646" w14:textId="3B3913BD" w:rsidR="00A0530B" w:rsidRDefault="007B6A84" w:rsidP="00A0530B">
      <w:pPr>
        <w:rPr>
          <w:b/>
          <w:bCs/>
          <w:sz w:val="40"/>
          <w:szCs w:val="40"/>
        </w:rPr>
      </w:pPr>
      <w:bookmarkStart w:id="0" w:name="_GoBack"/>
      <w:bookmarkEnd w:id="0"/>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313321">
        <w:rPr>
          <w:sz w:val="40"/>
          <w:szCs w:val="40"/>
        </w:rPr>
        <w:tab/>
      </w:r>
      <w:r w:rsidR="00A0530B">
        <w:rPr>
          <w:b/>
          <w:bCs/>
          <w:sz w:val="40"/>
          <w:szCs w:val="40"/>
        </w:rPr>
        <w:t>EELNÕU 2022/</w:t>
      </w:r>
      <w:r w:rsidR="00507CD3">
        <w:rPr>
          <w:b/>
          <w:bCs/>
          <w:sz w:val="40"/>
          <w:szCs w:val="40"/>
        </w:rPr>
        <w:t>94</w:t>
      </w:r>
    </w:p>
    <w:p w14:paraId="35854647" w14:textId="77777777" w:rsidR="00A0530B" w:rsidRDefault="00A0530B" w:rsidP="00A0530B">
      <w:pPr>
        <w:rPr>
          <w:sz w:val="22"/>
          <w:szCs w:val="22"/>
        </w:rPr>
      </w:pPr>
    </w:p>
    <w:p w14:paraId="35854648" w14:textId="77777777" w:rsidR="00A0530B" w:rsidRDefault="00A0530B" w:rsidP="00A0530B">
      <w:pPr>
        <w:rPr>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bCs/>
          <w:sz w:val="24"/>
          <w:szCs w:val="24"/>
        </w:rPr>
        <w:t>KOMISJONID:</w:t>
      </w:r>
    </w:p>
    <w:tbl>
      <w:tblPr>
        <w:tblW w:w="4111" w:type="dxa"/>
        <w:tblInd w:w="5804" w:type="dxa"/>
        <w:tblLayout w:type="fixed"/>
        <w:tblLook w:val="0000" w:firstRow="0" w:lastRow="0" w:firstColumn="0" w:lastColumn="0" w:noHBand="0" w:noVBand="0"/>
      </w:tblPr>
      <w:tblGrid>
        <w:gridCol w:w="3544"/>
        <w:gridCol w:w="567"/>
      </w:tblGrid>
      <w:tr w:rsidR="00507CD3" w14:paraId="74199392" w14:textId="77777777" w:rsidTr="0052768D">
        <w:tc>
          <w:tcPr>
            <w:tcW w:w="3544" w:type="dxa"/>
            <w:tcBorders>
              <w:top w:val="single" w:sz="6" w:space="0" w:color="auto"/>
              <w:left w:val="single" w:sz="6" w:space="0" w:color="auto"/>
              <w:bottom w:val="single" w:sz="6" w:space="0" w:color="auto"/>
              <w:right w:val="nil"/>
            </w:tcBorders>
          </w:tcPr>
          <w:p w14:paraId="03E5E142" w14:textId="77777777" w:rsidR="00507CD3" w:rsidRDefault="00507CD3" w:rsidP="0052768D">
            <w:pPr>
              <w:rPr>
                <w:sz w:val="24"/>
                <w:szCs w:val="24"/>
              </w:rPr>
            </w:pPr>
            <w:r>
              <w:rPr>
                <w:sz w:val="24"/>
                <w:szCs w:val="24"/>
              </w:rPr>
              <w:t>eelarve- ja arengukomisjon</w:t>
            </w:r>
          </w:p>
        </w:tc>
        <w:tc>
          <w:tcPr>
            <w:tcW w:w="567" w:type="dxa"/>
            <w:tcBorders>
              <w:top w:val="single" w:sz="6" w:space="0" w:color="auto"/>
              <w:left w:val="single" w:sz="6" w:space="0" w:color="auto"/>
              <w:bottom w:val="single" w:sz="6" w:space="0" w:color="auto"/>
              <w:right w:val="single" w:sz="6" w:space="0" w:color="auto"/>
            </w:tcBorders>
          </w:tcPr>
          <w:p w14:paraId="24FF602E" w14:textId="77777777" w:rsidR="00507CD3" w:rsidRDefault="00507CD3" w:rsidP="0052768D">
            <w:pPr>
              <w:rPr>
                <w:sz w:val="24"/>
                <w:szCs w:val="24"/>
              </w:rPr>
            </w:pPr>
            <w:r>
              <w:rPr>
                <w:sz w:val="24"/>
                <w:szCs w:val="24"/>
              </w:rPr>
              <w:t>JK</w:t>
            </w:r>
          </w:p>
        </w:tc>
      </w:tr>
      <w:tr w:rsidR="00507CD3" w14:paraId="45980696" w14:textId="77777777" w:rsidTr="0052768D">
        <w:tc>
          <w:tcPr>
            <w:tcW w:w="3544" w:type="dxa"/>
            <w:tcBorders>
              <w:top w:val="single" w:sz="6" w:space="0" w:color="auto"/>
              <w:left w:val="single" w:sz="6" w:space="0" w:color="auto"/>
              <w:bottom w:val="single" w:sz="6" w:space="0" w:color="auto"/>
              <w:right w:val="nil"/>
            </w:tcBorders>
          </w:tcPr>
          <w:p w14:paraId="143F3BD8" w14:textId="77777777" w:rsidR="00507CD3" w:rsidRDefault="00507CD3" w:rsidP="0052768D">
            <w:pPr>
              <w:rPr>
                <w:sz w:val="24"/>
                <w:szCs w:val="24"/>
              </w:rPr>
            </w:pPr>
            <w:r>
              <w:rPr>
                <w:sz w:val="24"/>
                <w:szCs w:val="24"/>
              </w:rPr>
              <w:t>hariduskomisjon</w:t>
            </w:r>
          </w:p>
        </w:tc>
        <w:tc>
          <w:tcPr>
            <w:tcW w:w="567" w:type="dxa"/>
            <w:tcBorders>
              <w:top w:val="single" w:sz="6" w:space="0" w:color="auto"/>
              <w:left w:val="single" w:sz="6" w:space="0" w:color="auto"/>
              <w:bottom w:val="single" w:sz="6" w:space="0" w:color="auto"/>
              <w:right w:val="single" w:sz="6" w:space="0" w:color="auto"/>
            </w:tcBorders>
          </w:tcPr>
          <w:p w14:paraId="58E789A3" w14:textId="77777777" w:rsidR="00507CD3" w:rsidRDefault="00507CD3" w:rsidP="0052768D">
            <w:pPr>
              <w:rPr>
                <w:sz w:val="24"/>
                <w:szCs w:val="24"/>
              </w:rPr>
            </w:pPr>
            <w:r>
              <w:rPr>
                <w:sz w:val="24"/>
                <w:szCs w:val="24"/>
              </w:rPr>
              <w:t>X</w:t>
            </w:r>
          </w:p>
        </w:tc>
      </w:tr>
      <w:tr w:rsidR="00507CD3" w14:paraId="22578913" w14:textId="77777777" w:rsidTr="0052768D">
        <w:tc>
          <w:tcPr>
            <w:tcW w:w="3544" w:type="dxa"/>
            <w:tcBorders>
              <w:top w:val="single" w:sz="6" w:space="0" w:color="auto"/>
              <w:left w:val="single" w:sz="6" w:space="0" w:color="auto"/>
              <w:bottom w:val="single" w:sz="6" w:space="0" w:color="auto"/>
              <w:right w:val="nil"/>
            </w:tcBorders>
          </w:tcPr>
          <w:p w14:paraId="74417032" w14:textId="77777777" w:rsidR="00507CD3" w:rsidRDefault="00507CD3" w:rsidP="0052768D">
            <w:pPr>
              <w:rPr>
                <w:sz w:val="24"/>
                <w:szCs w:val="24"/>
              </w:rPr>
            </w:pPr>
            <w:r>
              <w:rPr>
                <w:sz w:val="24"/>
                <w:szCs w:val="24"/>
              </w:rPr>
              <w:t>kultuuri- ja spordikomisjon</w:t>
            </w:r>
          </w:p>
        </w:tc>
        <w:tc>
          <w:tcPr>
            <w:tcW w:w="567" w:type="dxa"/>
            <w:tcBorders>
              <w:top w:val="single" w:sz="6" w:space="0" w:color="auto"/>
              <w:left w:val="single" w:sz="6" w:space="0" w:color="auto"/>
              <w:bottom w:val="single" w:sz="6" w:space="0" w:color="auto"/>
              <w:right w:val="single" w:sz="6" w:space="0" w:color="auto"/>
            </w:tcBorders>
          </w:tcPr>
          <w:p w14:paraId="0D7A27DA" w14:textId="77777777" w:rsidR="00507CD3" w:rsidRDefault="00507CD3" w:rsidP="0052768D">
            <w:pPr>
              <w:rPr>
                <w:sz w:val="24"/>
                <w:szCs w:val="24"/>
              </w:rPr>
            </w:pPr>
            <w:r>
              <w:rPr>
                <w:sz w:val="24"/>
                <w:szCs w:val="24"/>
              </w:rPr>
              <w:t>X</w:t>
            </w:r>
          </w:p>
        </w:tc>
      </w:tr>
      <w:tr w:rsidR="00507CD3" w14:paraId="53D2CA56" w14:textId="77777777" w:rsidTr="0052768D">
        <w:tc>
          <w:tcPr>
            <w:tcW w:w="3544" w:type="dxa"/>
            <w:tcBorders>
              <w:top w:val="single" w:sz="6" w:space="0" w:color="auto"/>
              <w:left w:val="single" w:sz="6" w:space="0" w:color="auto"/>
              <w:bottom w:val="single" w:sz="6" w:space="0" w:color="auto"/>
              <w:right w:val="nil"/>
            </w:tcBorders>
          </w:tcPr>
          <w:p w14:paraId="13325E32" w14:textId="77777777" w:rsidR="00507CD3" w:rsidRDefault="00507CD3" w:rsidP="0052768D">
            <w:pPr>
              <w:rPr>
                <w:sz w:val="24"/>
                <w:szCs w:val="24"/>
              </w:rPr>
            </w:pPr>
            <w:r>
              <w:rPr>
                <w:sz w:val="24"/>
                <w:szCs w:val="24"/>
              </w:rPr>
              <w:t>majandus- ja keskkonnakomisjon</w:t>
            </w:r>
          </w:p>
        </w:tc>
        <w:tc>
          <w:tcPr>
            <w:tcW w:w="567" w:type="dxa"/>
            <w:tcBorders>
              <w:top w:val="single" w:sz="6" w:space="0" w:color="auto"/>
              <w:left w:val="single" w:sz="6" w:space="0" w:color="auto"/>
              <w:bottom w:val="single" w:sz="6" w:space="0" w:color="auto"/>
              <w:right w:val="single" w:sz="6" w:space="0" w:color="auto"/>
            </w:tcBorders>
          </w:tcPr>
          <w:p w14:paraId="0E5451CC" w14:textId="77777777" w:rsidR="00507CD3" w:rsidRDefault="00507CD3" w:rsidP="0052768D">
            <w:pPr>
              <w:rPr>
                <w:sz w:val="24"/>
                <w:szCs w:val="24"/>
              </w:rPr>
            </w:pPr>
            <w:r>
              <w:rPr>
                <w:sz w:val="24"/>
                <w:szCs w:val="24"/>
              </w:rPr>
              <w:t>X</w:t>
            </w:r>
          </w:p>
        </w:tc>
      </w:tr>
      <w:tr w:rsidR="00507CD3" w14:paraId="63F138CE" w14:textId="77777777" w:rsidTr="0052768D">
        <w:tc>
          <w:tcPr>
            <w:tcW w:w="3544" w:type="dxa"/>
            <w:tcBorders>
              <w:top w:val="single" w:sz="6" w:space="0" w:color="auto"/>
              <w:left w:val="single" w:sz="6" w:space="0" w:color="auto"/>
              <w:bottom w:val="single" w:sz="6" w:space="0" w:color="auto"/>
              <w:right w:val="nil"/>
            </w:tcBorders>
          </w:tcPr>
          <w:p w14:paraId="58A92D2B" w14:textId="77777777" w:rsidR="00507CD3" w:rsidRDefault="00507CD3" w:rsidP="0052768D">
            <w:pPr>
              <w:rPr>
                <w:sz w:val="24"/>
                <w:szCs w:val="24"/>
              </w:rPr>
            </w:pPr>
            <w:r>
              <w:rPr>
                <w:sz w:val="24"/>
                <w:szCs w:val="24"/>
              </w:rPr>
              <w:t>revisjonikomisjon</w:t>
            </w:r>
          </w:p>
        </w:tc>
        <w:tc>
          <w:tcPr>
            <w:tcW w:w="567" w:type="dxa"/>
            <w:tcBorders>
              <w:top w:val="single" w:sz="6" w:space="0" w:color="auto"/>
              <w:left w:val="single" w:sz="6" w:space="0" w:color="auto"/>
              <w:bottom w:val="single" w:sz="6" w:space="0" w:color="auto"/>
              <w:right w:val="single" w:sz="6" w:space="0" w:color="auto"/>
            </w:tcBorders>
          </w:tcPr>
          <w:p w14:paraId="6D36A1FC" w14:textId="77777777" w:rsidR="00507CD3" w:rsidRDefault="00507CD3" w:rsidP="0052768D">
            <w:pPr>
              <w:rPr>
                <w:sz w:val="24"/>
                <w:szCs w:val="24"/>
              </w:rPr>
            </w:pPr>
            <w:r>
              <w:rPr>
                <w:sz w:val="24"/>
                <w:szCs w:val="24"/>
              </w:rPr>
              <w:t>X</w:t>
            </w:r>
          </w:p>
        </w:tc>
      </w:tr>
      <w:tr w:rsidR="00507CD3" w14:paraId="3366B3C0" w14:textId="77777777" w:rsidTr="0052768D">
        <w:tc>
          <w:tcPr>
            <w:tcW w:w="3544" w:type="dxa"/>
            <w:tcBorders>
              <w:top w:val="single" w:sz="6" w:space="0" w:color="auto"/>
              <w:left w:val="single" w:sz="6" w:space="0" w:color="auto"/>
              <w:bottom w:val="single" w:sz="6" w:space="0" w:color="auto"/>
              <w:right w:val="nil"/>
            </w:tcBorders>
          </w:tcPr>
          <w:p w14:paraId="381D2535" w14:textId="77777777" w:rsidR="00507CD3" w:rsidRDefault="00507CD3" w:rsidP="0052768D">
            <w:pPr>
              <w:rPr>
                <w:sz w:val="24"/>
                <w:szCs w:val="24"/>
              </w:rPr>
            </w:pPr>
            <w:r>
              <w:rPr>
                <w:sz w:val="24"/>
                <w:szCs w:val="24"/>
              </w:rPr>
              <w:t>sotsiaalkomisjon</w:t>
            </w:r>
          </w:p>
        </w:tc>
        <w:tc>
          <w:tcPr>
            <w:tcW w:w="567" w:type="dxa"/>
            <w:tcBorders>
              <w:top w:val="single" w:sz="6" w:space="0" w:color="auto"/>
              <w:left w:val="single" w:sz="6" w:space="0" w:color="auto"/>
              <w:bottom w:val="single" w:sz="6" w:space="0" w:color="auto"/>
              <w:right w:val="single" w:sz="6" w:space="0" w:color="auto"/>
            </w:tcBorders>
          </w:tcPr>
          <w:p w14:paraId="51292B15" w14:textId="77777777" w:rsidR="00507CD3" w:rsidRDefault="00507CD3" w:rsidP="0052768D">
            <w:pPr>
              <w:rPr>
                <w:sz w:val="24"/>
                <w:szCs w:val="24"/>
              </w:rPr>
            </w:pPr>
            <w:r>
              <w:rPr>
                <w:sz w:val="24"/>
                <w:szCs w:val="24"/>
              </w:rPr>
              <w:t>X</w:t>
            </w:r>
          </w:p>
        </w:tc>
      </w:tr>
      <w:tr w:rsidR="00507CD3" w14:paraId="688D0D87" w14:textId="77777777" w:rsidTr="0052768D">
        <w:tc>
          <w:tcPr>
            <w:tcW w:w="3544" w:type="dxa"/>
            <w:tcBorders>
              <w:top w:val="single" w:sz="6" w:space="0" w:color="auto"/>
              <w:left w:val="single" w:sz="6" w:space="0" w:color="auto"/>
              <w:bottom w:val="single" w:sz="6" w:space="0" w:color="auto"/>
              <w:right w:val="nil"/>
            </w:tcBorders>
          </w:tcPr>
          <w:p w14:paraId="060A8E8A" w14:textId="77777777" w:rsidR="00507CD3" w:rsidRDefault="00507CD3" w:rsidP="0052768D">
            <w:pPr>
              <w:rPr>
                <w:sz w:val="24"/>
                <w:szCs w:val="24"/>
              </w:rPr>
            </w:pPr>
            <w:r w:rsidRPr="005E0175">
              <w:rPr>
                <w:sz w:val="23"/>
                <w:szCs w:val="23"/>
              </w:rPr>
              <w:t>seeniorite nõukoda</w:t>
            </w:r>
          </w:p>
        </w:tc>
        <w:tc>
          <w:tcPr>
            <w:tcW w:w="567" w:type="dxa"/>
            <w:tcBorders>
              <w:top w:val="single" w:sz="6" w:space="0" w:color="auto"/>
              <w:left w:val="single" w:sz="6" w:space="0" w:color="auto"/>
              <w:bottom w:val="single" w:sz="6" w:space="0" w:color="auto"/>
              <w:right w:val="single" w:sz="6" w:space="0" w:color="auto"/>
            </w:tcBorders>
          </w:tcPr>
          <w:p w14:paraId="5E0B0A0A" w14:textId="77777777" w:rsidR="00507CD3" w:rsidRDefault="00507CD3" w:rsidP="0052768D">
            <w:pPr>
              <w:rPr>
                <w:sz w:val="24"/>
                <w:szCs w:val="24"/>
              </w:rPr>
            </w:pPr>
            <w:r w:rsidRPr="005E0175">
              <w:rPr>
                <w:sz w:val="23"/>
                <w:szCs w:val="23"/>
              </w:rPr>
              <w:t>X</w:t>
            </w:r>
          </w:p>
        </w:tc>
      </w:tr>
      <w:tr w:rsidR="00507CD3" w14:paraId="10F72DD5" w14:textId="77777777" w:rsidTr="0052768D">
        <w:tc>
          <w:tcPr>
            <w:tcW w:w="3544" w:type="dxa"/>
            <w:tcBorders>
              <w:top w:val="single" w:sz="6" w:space="0" w:color="auto"/>
              <w:left w:val="single" w:sz="6" w:space="0" w:color="auto"/>
              <w:bottom w:val="single" w:sz="6" w:space="0" w:color="auto"/>
              <w:right w:val="nil"/>
            </w:tcBorders>
          </w:tcPr>
          <w:p w14:paraId="064CE377" w14:textId="77777777" w:rsidR="00507CD3" w:rsidRDefault="00507CD3" w:rsidP="0052768D">
            <w:pPr>
              <w:rPr>
                <w:sz w:val="24"/>
                <w:szCs w:val="24"/>
              </w:rPr>
            </w:pPr>
            <w:r w:rsidRPr="005E0175">
              <w:rPr>
                <w:sz w:val="23"/>
                <w:szCs w:val="23"/>
              </w:rPr>
              <w:t>noortevolikogu</w:t>
            </w:r>
          </w:p>
        </w:tc>
        <w:tc>
          <w:tcPr>
            <w:tcW w:w="567" w:type="dxa"/>
            <w:tcBorders>
              <w:top w:val="single" w:sz="6" w:space="0" w:color="auto"/>
              <w:left w:val="single" w:sz="6" w:space="0" w:color="auto"/>
              <w:bottom w:val="single" w:sz="6" w:space="0" w:color="auto"/>
              <w:right w:val="single" w:sz="6" w:space="0" w:color="auto"/>
            </w:tcBorders>
          </w:tcPr>
          <w:p w14:paraId="4EBF0387" w14:textId="77777777" w:rsidR="00507CD3" w:rsidRDefault="00507CD3" w:rsidP="0052768D">
            <w:pPr>
              <w:rPr>
                <w:sz w:val="24"/>
                <w:szCs w:val="24"/>
              </w:rPr>
            </w:pPr>
            <w:r w:rsidRPr="005E0175">
              <w:rPr>
                <w:sz w:val="23"/>
                <w:szCs w:val="23"/>
              </w:rPr>
              <w:t>X</w:t>
            </w:r>
          </w:p>
        </w:tc>
      </w:tr>
    </w:tbl>
    <w:p w14:paraId="3585465C" w14:textId="77777777" w:rsidR="00A0530B" w:rsidRDefault="00A0530B" w:rsidP="00A0530B">
      <w:pPr>
        <w:rPr>
          <w:sz w:val="24"/>
          <w:szCs w:val="24"/>
        </w:rPr>
      </w:pPr>
    </w:p>
    <w:p w14:paraId="3585465D" w14:textId="77777777" w:rsidR="00A0530B" w:rsidRPr="009A41E2" w:rsidRDefault="00A0530B" w:rsidP="00A0530B">
      <w:pPr>
        <w:jc w:val="center"/>
        <w:rPr>
          <w:b/>
          <w:bCs/>
          <w:iCs/>
          <w:sz w:val="24"/>
          <w:szCs w:val="24"/>
        </w:rPr>
      </w:pPr>
      <w:r w:rsidRPr="009A41E2">
        <w:rPr>
          <w:b/>
          <w:bCs/>
          <w:iCs/>
          <w:sz w:val="24"/>
          <w:szCs w:val="24"/>
        </w:rPr>
        <w:t>VILJANDI LINNAVOLIKOGU</w:t>
      </w:r>
    </w:p>
    <w:p w14:paraId="3585465E" w14:textId="77777777" w:rsidR="00A0530B" w:rsidRPr="009A41E2" w:rsidRDefault="00A0530B" w:rsidP="00A0530B">
      <w:pPr>
        <w:rPr>
          <w:b/>
          <w:iCs/>
          <w:sz w:val="24"/>
          <w:szCs w:val="24"/>
        </w:rPr>
      </w:pPr>
    </w:p>
    <w:p w14:paraId="3585465F" w14:textId="77777777" w:rsidR="00A0530B" w:rsidRPr="009A41E2" w:rsidRDefault="00A0530B" w:rsidP="00A0530B">
      <w:pPr>
        <w:pStyle w:val="Pealkiri7"/>
        <w:rPr>
          <w:i w:val="0"/>
        </w:rPr>
      </w:pPr>
      <w:r w:rsidRPr="009A41E2">
        <w:rPr>
          <w:i w:val="0"/>
        </w:rPr>
        <w:t>OTSUS</w:t>
      </w:r>
    </w:p>
    <w:p w14:paraId="35854660" w14:textId="77777777" w:rsidR="007B6A84" w:rsidRPr="009A41E2" w:rsidRDefault="007B6A84">
      <w:pPr>
        <w:jc w:val="center"/>
        <w:rPr>
          <w:b/>
          <w:bCs/>
          <w:iCs/>
          <w:sz w:val="24"/>
          <w:szCs w:val="24"/>
        </w:rPr>
      </w:pPr>
    </w:p>
    <w:p w14:paraId="35854661" w14:textId="77777777" w:rsidR="007B6A84" w:rsidRPr="009A41E2" w:rsidRDefault="00920EF7" w:rsidP="009A41E2">
      <w:pPr>
        <w:pStyle w:val="Pealkiri3"/>
        <w:ind w:left="5760" w:firstLine="720"/>
        <w:jc w:val="both"/>
        <w:rPr>
          <w:b w:val="0"/>
          <w:i w:val="0"/>
        </w:rPr>
      </w:pPr>
      <w:r>
        <w:rPr>
          <w:b w:val="0"/>
          <w:i w:val="0"/>
        </w:rPr>
        <w:t>16</w:t>
      </w:r>
      <w:r w:rsidR="008D43E2" w:rsidRPr="009A41E2">
        <w:rPr>
          <w:b w:val="0"/>
          <w:i w:val="0"/>
        </w:rPr>
        <w:t>.</w:t>
      </w:r>
      <w:r>
        <w:rPr>
          <w:b w:val="0"/>
          <w:i w:val="0"/>
        </w:rPr>
        <w:t xml:space="preserve"> juuni</w:t>
      </w:r>
      <w:r w:rsidR="009A41E2" w:rsidRPr="009A41E2">
        <w:rPr>
          <w:b w:val="0"/>
          <w:i w:val="0"/>
        </w:rPr>
        <w:t xml:space="preserve"> </w:t>
      </w:r>
      <w:r w:rsidR="004F7694">
        <w:rPr>
          <w:b w:val="0"/>
          <w:i w:val="0"/>
        </w:rPr>
        <w:t>202</w:t>
      </w:r>
      <w:r>
        <w:rPr>
          <w:b w:val="0"/>
          <w:i w:val="0"/>
        </w:rPr>
        <w:t xml:space="preserve">2 </w:t>
      </w:r>
      <w:r w:rsidR="007B6A84" w:rsidRPr="009A41E2">
        <w:rPr>
          <w:b w:val="0"/>
          <w:i w:val="0"/>
        </w:rPr>
        <w:t>nr</w:t>
      </w:r>
    </w:p>
    <w:p w14:paraId="35854662" w14:textId="77777777" w:rsidR="00CC5383" w:rsidRDefault="00CC5383">
      <w:pPr>
        <w:rPr>
          <w:sz w:val="24"/>
          <w:szCs w:val="24"/>
        </w:rPr>
      </w:pPr>
    </w:p>
    <w:p w14:paraId="35854663" w14:textId="75A60B68" w:rsidR="00630269" w:rsidRDefault="00F043F3" w:rsidP="00F043F3">
      <w:pPr>
        <w:rPr>
          <w:sz w:val="24"/>
          <w:szCs w:val="24"/>
        </w:rPr>
      </w:pPr>
      <w:r>
        <w:rPr>
          <w:sz w:val="24"/>
          <w:szCs w:val="24"/>
        </w:rPr>
        <w:t>Loa andmine varaliste kohustuste võtmiseks</w:t>
      </w:r>
    </w:p>
    <w:p w14:paraId="35854664" w14:textId="5E4FCC5C" w:rsidR="00630269" w:rsidRDefault="00630269" w:rsidP="00F043F3">
      <w:pPr>
        <w:rPr>
          <w:color w:val="1A1A1A"/>
          <w:sz w:val="24"/>
          <w:szCs w:val="24"/>
          <w:shd w:val="clear" w:color="auto" w:fill="FFFFFF"/>
        </w:rPr>
      </w:pPr>
      <w:r>
        <w:rPr>
          <w:sz w:val="24"/>
          <w:szCs w:val="24"/>
        </w:rPr>
        <w:t xml:space="preserve">projekti </w:t>
      </w:r>
      <w:r w:rsidRPr="00630269">
        <w:rPr>
          <w:sz w:val="24"/>
          <w:szCs w:val="24"/>
        </w:rPr>
        <w:t>„</w:t>
      </w:r>
      <w:r w:rsidRPr="00630269">
        <w:rPr>
          <w:color w:val="1A1A1A"/>
          <w:sz w:val="24"/>
          <w:szCs w:val="24"/>
          <w:shd w:val="clear" w:color="auto" w:fill="FFFFFF"/>
        </w:rPr>
        <w:t>Kliima</w:t>
      </w:r>
      <w:r w:rsidR="00507CD3">
        <w:rPr>
          <w:color w:val="1A1A1A"/>
          <w:sz w:val="24"/>
          <w:szCs w:val="24"/>
          <w:shd w:val="clear" w:color="auto" w:fill="FFFFFF"/>
        </w:rPr>
        <w:t>muutuste leevendamise ja mõjuga</w:t>
      </w:r>
    </w:p>
    <w:p w14:paraId="35854665" w14:textId="77777777" w:rsidR="00F043F3" w:rsidRDefault="00630269" w:rsidP="00F043F3">
      <w:pPr>
        <w:rPr>
          <w:sz w:val="24"/>
          <w:szCs w:val="24"/>
        </w:rPr>
      </w:pPr>
      <w:r w:rsidRPr="00630269">
        <w:rPr>
          <w:color w:val="1A1A1A"/>
          <w:sz w:val="24"/>
          <w:szCs w:val="24"/>
          <w:shd w:val="clear" w:color="auto" w:fill="FFFFFF"/>
        </w:rPr>
        <w:t>kohanemise tegevused Viljandi linnas“</w:t>
      </w:r>
      <w:r>
        <w:rPr>
          <w:color w:val="1A1A1A"/>
          <w:sz w:val="24"/>
          <w:szCs w:val="24"/>
          <w:shd w:val="clear" w:color="auto" w:fill="FFFFFF"/>
        </w:rPr>
        <w:t xml:space="preserve"> elluviimiseks</w:t>
      </w:r>
    </w:p>
    <w:p w14:paraId="35854666" w14:textId="77777777" w:rsidR="00313321" w:rsidRDefault="00313321">
      <w:pPr>
        <w:rPr>
          <w:sz w:val="24"/>
          <w:szCs w:val="24"/>
        </w:rPr>
      </w:pPr>
    </w:p>
    <w:p w14:paraId="35854667" w14:textId="77777777" w:rsidR="00DD706B" w:rsidRDefault="00DD706B">
      <w:pPr>
        <w:rPr>
          <w:sz w:val="24"/>
          <w:szCs w:val="24"/>
        </w:rPr>
      </w:pPr>
    </w:p>
    <w:p w14:paraId="35854668" w14:textId="77777777" w:rsidR="00F043F3" w:rsidRPr="00630269" w:rsidRDefault="00F043F3" w:rsidP="00BC736B">
      <w:pPr>
        <w:jc w:val="both"/>
        <w:rPr>
          <w:sz w:val="24"/>
          <w:szCs w:val="24"/>
        </w:rPr>
      </w:pPr>
      <w:r w:rsidRPr="00630269">
        <w:rPr>
          <w:sz w:val="24"/>
          <w:szCs w:val="24"/>
          <w:lang w:eastAsia="et-EE"/>
        </w:rPr>
        <w:t xml:space="preserve">Kohaliku omavalitsuse üksuse finantsjuhtimise seaduse § 28 lõike 3, Viljandi Linnavolikogu 31.03.2016 määruse nr 83 „Viljandi linna finantsjuhtimise kord“ § 17 lõike 7 ja </w:t>
      </w:r>
      <w:r w:rsidR="00630269" w:rsidRPr="00630269">
        <w:rPr>
          <w:sz w:val="24"/>
          <w:szCs w:val="24"/>
          <w:lang w:eastAsia="et-EE"/>
        </w:rPr>
        <w:t xml:space="preserve">keskkonnaministri 13.04.2022 käskkirja nr 1-2/22/127 </w:t>
      </w:r>
      <w:r w:rsidR="00630269" w:rsidRPr="00630269">
        <w:rPr>
          <w:sz w:val="24"/>
          <w:szCs w:val="24"/>
        </w:rPr>
        <w:t>EMP toetuste 2014–2021 programmi "Kliimamuutuste leevendamine ja nendega kohanemine" avatud taotlusvooru „Kliimamuutuste leevendamise ja mõjuga kohanemise tegevused“ toetuse andmise tingimuste ja korra kehtestamine ning taotlusvooru avamine</w:t>
      </w:r>
      <w:r w:rsidR="00630269" w:rsidRPr="00630269">
        <w:rPr>
          <w:sz w:val="24"/>
          <w:szCs w:val="24"/>
          <w:lang w:eastAsia="et-EE"/>
        </w:rPr>
        <w:t xml:space="preserve"> </w:t>
      </w:r>
      <w:r w:rsidRPr="00630269">
        <w:rPr>
          <w:sz w:val="24"/>
          <w:szCs w:val="24"/>
          <w:lang w:eastAsia="et-EE"/>
        </w:rPr>
        <w:t>alusel Viljandi Linnavolikogu</w:t>
      </w:r>
    </w:p>
    <w:p w14:paraId="35854669" w14:textId="77777777" w:rsidR="00D0053A" w:rsidRDefault="00D0053A">
      <w:pPr>
        <w:rPr>
          <w:sz w:val="24"/>
          <w:szCs w:val="24"/>
        </w:rPr>
      </w:pPr>
    </w:p>
    <w:p w14:paraId="3585466A" w14:textId="77777777" w:rsidR="00D0053A" w:rsidRPr="00D0053A" w:rsidRDefault="00FB5DCE">
      <w:pPr>
        <w:rPr>
          <w:b/>
          <w:sz w:val="24"/>
          <w:szCs w:val="24"/>
        </w:rPr>
      </w:pPr>
      <w:r>
        <w:rPr>
          <w:b/>
          <w:sz w:val="24"/>
          <w:szCs w:val="24"/>
        </w:rPr>
        <w:t>o t s u s t a b</w:t>
      </w:r>
      <w:r w:rsidR="00D0053A" w:rsidRPr="00D0053A">
        <w:rPr>
          <w:b/>
          <w:sz w:val="24"/>
          <w:szCs w:val="24"/>
        </w:rPr>
        <w:t>:</w:t>
      </w:r>
    </w:p>
    <w:p w14:paraId="3585466B" w14:textId="77777777" w:rsidR="00313321" w:rsidRDefault="00313321">
      <w:pPr>
        <w:rPr>
          <w:sz w:val="24"/>
          <w:szCs w:val="24"/>
        </w:rPr>
      </w:pPr>
    </w:p>
    <w:p w14:paraId="3585466C" w14:textId="77777777" w:rsidR="00630269" w:rsidRPr="00630269" w:rsidRDefault="00DD706B" w:rsidP="00286AB7">
      <w:pPr>
        <w:ind w:right="-58"/>
        <w:jc w:val="both"/>
        <w:rPr>
          <w:color w:val="1A1A1A"/>
          <w:sz w:val="24"/>
          <w:szCs w:val="24"/>
          <w:shd w:val="clear" w:color="auto" w:fill="FFFFFF"/>
        </w:rPr>
      </w:pPr>
      <w:r w:rsidRPr="00630269">
        <w:rPr>
          <w:sz w:val="24"/>
          <w:szCs w:val="24"/>
        </w:rPr>
        <w:t>1.</w:t>
      </w:r>
      <w:r w:rsidR="00286AB7" w:rsidRPr="00630269">
        <w:rPr>
          <w:sz w:val="24"/>
          <w:szCs w:val="24"/>
        </w:rPr>
        <w:t xml:space="preserve"> Esitada </w:t>
      </w:r>
      <w:r w:rsidR="00630269" w:rsidRPr="00630269">
        <w:rPr>
          <w:sz w:val="24"/>
          <w:szCs w:val="24"/>
        </w:rPr>
        <w:t>taotlusvooru „Kliimamuutuste leevendamise ja mõjuga kohanemise tegevused“ projekt „</w:t>
      </w:r>
      <w:r w:rsidR="00630269" w:rsidRPr="00630269">
        <w:rPr>
          <w:color w:val="1A1A1A"/>
          <w:sz w:val="24"/>
          <w:szCs w:val="24"/>
          <w:shd w:val="clear" w:color="auto" w:fill="FFFFFF"/>
        </w:rPr>
        <w:t>Kliimamuutuste leevendamise ja mõjuga kohanemise tegevused Viljandi linnas“</w:t>
      </w:r>
      <w:r w:rsidR="00630269">
        <w:rPr>
          <w:color w:val="1A1A1A"/>
          <w:sz w:val="24"/>
          <w:szCs w:val="24"/>
          <w:shd w:val="clear" w:color="auto" w:fill="FFFFFF"/>
        </w:rPr>
        <w:t>.</w:t>
      </w:r>
    </w:p>
    <w:p w14:paraId="3585466D" w14:textId="77777777" w:rsidR="00B97186" w:rsidRPr="00630269" w:rsidRDefault="00B97186" w:rsidP="00286AB7">
      <w:pPr>
        <w:ind w:right="-58"/>
        <w:jc w:val="both"/>
        <w:rPr>
          <w:sz w:val="24"/>
          <w:szCs w:val="24"/>
        </w:rPr>
      </w:pPr>
    </w:p>
    <w:p w14:paraId="3585466E" w14:textId="14B1A290" w:rsidR="00286AB7" w:rsidRDefault="00B97186" w:rsidP="00286AB7">
      <w:pPr>
        <w:ind w:right="-58"/>
        <w:jc w:val="both"/>
        <w:rPr>
          <w:sz w:val="24"/>
          <w:szCs w:val="24"/>
        </w:rPr>
      </w:pPr>
      <w:r>
        <w:rPr>
          <w:sz w:val="24"/>
          <w:szCs w:val="24"/>
        </w:rPr>
        <w:t>2. L</w:t>
      </w:r>
      <w:r w:rsidR="00286AB7">
        <w:rPr>
          <w:sz w:val="24"/>
          <w:szCs w:val="24"/>
        </w:rPr>
        <w:t xml:space="preserve">ubada Viljandi Linnavalitsusel võtta varalisi kohustusi </w:t>
      </w:r>
      <w:r>
        <w:rPr>
          <w:sz w:val="24"/>
          <w:szCs w:val="24"/>
        </w:rPr>
        <w:t>otsuse punkti</w:t>
      </w:r>
      <w:r w:rsidR="005C11DE">
        <w:rPr>
          <w:sz w:val="24"/>
          <w:szCs w:val="24"/>
        </w:rPr>
        <w:t xml:space="preserve">s </w:t>
      </w:r>
      <w:r w:rsidR="00630269">
        <w:rPr>
          <w:sz w:val="24"/>
          <w:szCs w:val="24"/>
        </w:rPr>
        <w:t>1 nimetatud</w:t>
      </w:r>
      <w:r>
        <w:rPr>
          <w:sz w:val="24"/>
          <w:szCs w:val="24"/>
        </w:rPr>
        <w:t xml:space="preserve"> </w:t>
      </w:r>
      <w:r w:rsidR="00286AB7">
        <w:rPr>
          <w:sz w:val="24"/>
          <w:szCs w:val="24"/>
        </w:rPr>
        <w:t>projekti elluviimiseks ja tagada</w:t>
      </w:r>
      <w:r w:rsidR="00630269">
        <w:rPr>
          <w:sz w:val="24"/>
          <w:szCs w:val="24"/>
        </w:rPr>
        <w:t xml:space="preserve"> </w:t>
      </w:r>
      <w:r w:rsidR="00286AB7">
        <w:rPr>
          <w:sz w:val="24"/>
          <w:szCs w:val="24"/>
        </w:rPr>
        <w:t>projekti</w:t>
      </w:r>
      <w:r w:rsidR="00630269">
        <w:rPr>
          <w:sz w:val="24"/>
          <w:szCs w:val="24"/>
        </w:rPr>
        <w:t xml:space="preserve"> om</w:t>
      </w:r>
      <w:r w:rsidR="00286AB7">
        <w:rPr>
          <w:sz w:val="24"/>
          <w:szCs w:val="24"/>
        </w:rPr>
        <w:t>afinantseering summas kuni</w:t>
      </w:r>
      <w:r w:rsidR="00B91EF4">
        <w:rPr>
          <w:sz w:val="24"/>
          <w:szCs w:val="24"/>
        </w:rPr>
        <w:t xml:space="preserve"> 7</w:t>
      </w:r>
      <w:r w:rsidR="00896DC4">
        <w:rPr>
          <w:sz w:val="24"/>
          <w:szCs w:val="24"/>
        </w:rPr>
        <w:t>3</w:t>
      </w:r>
      <w:r w:rsidR="00B91EF4">
        <w:rPr>
          <w:sz w:val="24"/>
          <w:szCs w:val="24"/>
        </w:rPr>
        <w:t> </w:t>
      </w:r>
      <w:r w:rsidR="00896DC4">
        <w:rPr>
          <w:sz w:val="24"/>
          <w:szCs w:val="24"/>
        </w:rPr>
        <w:t>95</w:t>
      </w:r>
      <w:r w:rsidR="00507CD3">
        <w:rPr>
          <w:sz w:val="24"/>
          <w:szCs w:val="24"/>
        </w:rPr>
        <w:t>0 eurot</w:t>
      </w:r>
      <w:r w:rsidR="00630269">
        <w:rPr>
          <w:sz w:val="24"/>
          <w:szCs w:val="24"/>
        </w:rPr>
        <w:t>.</w:t>
      </w:r>
    </w:p>
    <w:p w14:paraId="3585466F" w14:textId="77777777" w:rsidR="00630269" w:rsidRDefault="00630269" w:rsidP="00461F87">
      <w:pPr>
        <w:ind w:right="-58"/>
        <w:jc w:val="both"/>
        <w:rPr>
          <w:sz w:val="24"/>
          <w:szCs w:val="24"/>
        </w:rPr>
      </w:pPr>
    </w:p>
    <w:p w14:paraId="35854670" w14:textId="77777777" w:rsidR="00461F87" w:rsidRPr="00461F87" w:rsidRDefault="00286AB7" w:rsidP="00461F87">
      <w:pPr>
        <w:ind w:right="-58"/>
        <w:jc w:val="both"/>
        <w:rPr>
          <w:sz w:val="24"/>
          <w:szCs w:val="24"/>
        </w:rPr>
      </w:pPr>
      <w:r>
        <w:rPr>
          <w:sz w:val="24"/>
          <w:szCs w:val="24"/>
        </w:rPr>
        <w:t>3</w:t>
      </w:r>
      <w:r w:rsidR="00DD706B">
        <w:rPr>
          <w:sz w:val="24"/>
          <w:szCs w:val="24"/>
        </w:rPr>
        <w:t xml:space="preserve">. </w:t>
      </w:r>
      <w:r w:rsidR="00461F87" w:rsidRPr="00461F87">
        <w:rPr>
          <w:sz w:val="24"/>
          <w:szCs w:val="24"/>
        </w:rPr>
        <w:t xml:space="preserve">Käesoleva </w:t>
      </w:r>
      <w:r w:rsidR="00461F87">
        <w:rPr>
          <w:sz w:val="24"/>
          <w:szCs w:val="24"/>
        </w:rPr>
        <w:t>otsusega</w:t>
      </w:r>
      <w:r w:rsidR="00461F87" w:rsidRPr="00461F87">
        <w:rPr>
          <w:sz w:val="24"/>
          <w:szCs w:val="24"/>
        </w:rPr>
        <w:t xml:space="preserve"> mittenõustumisel võib esitada 30 päeva jooksul </w:t>
      </w:r>
      <w:r w:rsidR="00461F87">
        <w:rPr>
          <w:sz w:val="24"/>
          <w:szCs w:val="24"/>
        </w:rPr>
        <w:t>otsuse</w:t>
      </w:r>
      <w:r w:rsidR="00461F87" w:rsidRPr="00461F87">
        <w:rPr>
          <w:sz w:val="24"/>
          <w:szCs w:val="24"/>
        </w:rPr>
        <w:t xml:space="preserve"> teatavakstegemisest arvates:</w:t>
      </w:r>
    </w:p>
    <w:p w14:paraId="35854671" w14:textId="77777777" w:rsidR="00461F87" w:rsidRPr="00461F87" w:rsidRDefault="00461F87" w:rsidP="00461F87">
      <w:pPr>
        <w:ind w:right="-58"/>
        <w:jc w:val="both"/>
        <w:rPr>
          <w:sz w:val="24"/>
          <w:szCs w:val="24"/>
        </w:rPr>
      </w:pPr>
      <w:r w:rsidRPr="00461F87">
        <w:rPr>
          <w:sz w:val="24"/>
          <w:szCs w:val="24"/>
        </w:rPr>
        <w:t>1) vaide Viljandi Linna</w:t>
      </w:r>
      <w:r w:rsidR="00DB4F42">
        <w:rPr>
          <w:sz w:val="24"/>
          <w:szCs w:val="24"/>
        </w:rPr>
        <w:t>volikogule aadressil volikogu</w:t>
      </w:r>
      <w:r w:rsidRPr="00461F87">
        <w:rPr>
          <w:sz w:val="24"/>
          <w:szCs w:val="24"/>
        </w:rPr>
        <w:t>@viljandi.ee või Linnu tn 2, 71020 Viljandi;</w:t>
      </w:r>
    </w:p>
    <w:p w14:paraId="35854672" w14:textId="77777777" w:rsidR="001B687D" w:rsidRPr="00AF3D22" w:rsidRDefault="00461F87" w:rsidP="00461F87">
      <w:pPr>
        <w:ind w:right="-58"/>
        <w:jc w:val="both"/>
        <w:rPr>
          <w:sz w:val="24"/>
          <w:szCs w:val="24"/>
        </w:rPr>
      </w:pPr>
      <w:r w:rsidRPr="00461F87">
        <w:rPr>
          <w:sz w:val="24"/>
          <w:szCs w:val="24"/>
        </w:rPr>
        <w:t>2) kaebuse Tartu Halduskohtule aadressil tmktartu.menetlus@kohus.ee või Kalevi tn 1, 51010 Tartu.</w:t>
      </w:r>
    </w:p>
    <w:p w14:paraId="35854673" w14:textId="77777777" w:rsidR="00DD706B" w:rsidRDefault="00DD706B" w:rsidP="00946C77">
      <w:pPr>
        <w:rPr>
          <w:sz w:val="24"/>
          <w:szCs w:val="24"/>
        </w:rPr>
      </w:pPr>
    </w:p>
    <w:p w14:paraId="35854674" w14:textId="77777777" w:rsidR="00946C77" w:rsidRDefault="005135D7" w:rsidP="00946C77">
      <w:pPr>
        <w:rPr>
          <w:sz w:val="24"/>
          <w:szCs w:val="24"/>
        </w:rPr>
      </w:pPr>
      <w:r>
        <w:rPr>
          <w:sz w:val="24"/>
          <w:szCs w:val="24"/>
        </w:rPr>
        <w:t>4</w:t>
      </w:r>
      <w:r w:rsidR="00DD706B">
        <w:rPr>
          <w:sz w:val="24"/>
          <w:szCs w:val="24"/>
        </w:rPr>
        <w:t xml:space="preserve">. </w:t>
      </w:r>
      <w:r w:rsidR="00946C77">
        <w:rPr>
          <w:sz w:val="24"/>
          <w:szCs w:val="24"/>
        </w:rPr>
        <w:t>Otsus jõustub teatavakstegemisest.</w:t>
      </w:r>
    </w:p>
    <w:p w14:paraId="35854675" w14:textId="77777777" w:rsidR="00D62721" w:rsidRDefault="00D62721" w:rsidP="004F0437">
      <w:pPr>
        <w:jc w:val="both"/>
        <w:rPr>
          <w:sz w:val="24"/>
          <w:szCs w:val="24"/>
        </w:rPr>
      </w:pPr>
    </w:p>
    <w:p w14:paraId="35854676" w14:textId="77777777" w:rsidR="00A0530B" w:rsidRDefault="00A0530B" w:rsidP="00A0530B">
      <w:pPr>
        <w:rPr>
          <w:sz w:val="24"/>
          <w:szCs w:val="24"/>
        </w:rPr>
      </w:pPr>
      <w:r>
        <w:rPr>
          <w:sz w:val="24"/>
          <w:szCs w:val="24"/>
        </w:rPr>
        <w:t>(allkirjastatud digitaalselt)</w:t>
      </w:r>
    </w:p>
    <w:p w14:paraId="35854677" w14:textId="77777777" w:rsidR="00A0530B" w:rsidRDefault="00A0530B" w:rsidP="00A0530B">
      <w:pPr>
        <w:pStyle w:val="Pealkiri2"/>
      </w:pPr>
      <w:r>
        <w:t>Helmen Kütt</w:t>
      </w:r>
    </w:p>
    <w:p w14:paraId="35854678" w14:textId="77777777" w:rsidR="00A0530B" w:rsidRDefault="00A0530B" w:rsidP="00A0530B">
      <w:pPr>
        <w:rPr>
          <w:sz w:val="24"/>
          <w:szCs w:val="24"/>
        </w:rPr>
      </w:pPr>
      <w:r>
        <w:rPr>
          <w:sz w:val="24"/>
          <w:szCs w:val="24"/>
        </w:rPr>
        <w:t>linnavolikogu esimees</w:t>
      </w:r>
    </w:p>
    <w:p w14:paraId="3585467A" w14:textId="77777777" w:rsidR="00A0530B" w:rsidRDefault="00A0530B" w:rsidP="00A0530B">
      <w:pPr>
        <w:jc w:val="both"/>
        <w:rPr>
          <w:sz w:val="24"/>
          <w:szCs w:val="24"/>
        </w:rPr>
      </w:pPr>
    </w:p>
    <w:p w14:paraId="3585467B" w14:textId="77777777" w:rsidR="00A0530B" w:rsidRPr="00D0053A" w:rsidRDefault="00A0530B" w:rsidP="00A0530B">
      <w:pPr>
        <w:pStyle w:val="Pealkiri1"/>
        <w:jc w:val="both"/>
        <w:rPr>
          <w:b w:val="0"/>
          <w:bCs w:val="0"/>
          <w:sz w:val="24"/>
          <w:szCs w:val="24"/>
        </w:rPr>
      </w:pPr>
      <w:r>
        <w:rPr>
          <w:sz w:val="24"/>
          <w:szCs w:val="24"/>
        </w:rPr>
        <w:t>Koostaja(d):</w:t>
      </w:r>
      <w:r w:rsidR="00587B56" w:rsidRPr="00587B56">
        <w:rPr>
          <w:b w:val="0"/>
          <w:sz w:val="24"/>
          <w:szCs w:val="24"/>
        </w:rPr>
        <w:t>Reet Alev</w:t>
      </w:r>
      <w:r>
        <w:rPr>
          <w:sz w:val="24"/>
          <w:szCs w:val="24"/>
        </w:rPr>
        <w:t xml:space="preserve"> </w:t>
      </w:r>
    </w:p>
    <w:p w14:paraId="3585467C" w14:textId="7793E2A6" w:rsidR="00A0530B" w:rsidRDefault="00A0530B" w:rsidP="00A0530B">
      <w:pPr>
        <w:jc w:val="both"/>
        <w:rPr>
          <w:b/>
          <w:bCs/>
          <w:sz w:val="24"/>
          <w:szCs w:val="24"/>
        </w:rPr>
      </w:pPr>
      <w:r>
        <w:rPr>
          <w:b/>
          <w:bCs/>
          <w:sz w:val="24"/>
          <w:szCs w:val="24"/>
        </w:rPr>
        <w:t xml:space="preserve">Esitatud: </w:t>
      </w:r>
      <w:r w:rsidR="00507CD3" w:rsidRPr="00507CD3">
        <w:rPr>
          <w:bCs/>
          <w:sz w:val="24"/>
          <w:szCs w:val="24"/>
        </w:rPr>
        <w:t>30.05.2022</w:t>
      </w:r>
    </w:p>
    <w:p w14:paraId="3585467D" w14:textId="64BDE925" w:rsidR="00A0530B" w:rsidRPr="00257E50" w:rsidRDefault="00A0530B" w:rsidP="00A0530B">
      <w:pPr>
        <w:jc w:val="both"/>
        <w:rPr>
          <w:bCs/>
          <w:sz w:val="24"/>
          <w:szCs w:val="24"/>
        </w:rPr>
      </w:pPr>
      <w:r>
        <w:rPr>
          <w:b/>
          <w:bCs/>
          <w:sz w:val="24"/>
          <w:szCs w:val="24"/>
        </w:rPr>
        <w:t>Esitaja:</w:t>
      </w:r>
      <w:r>
        <w:rPr>
          <w:sz w:val="24"/>
          <w:szCs w:val="24"/>
        </w:rPr>
        <w:t xml:space="preserve"> Viljandi Linnavalitsus</w:t>
      </w:r>
      <w:r>
        <w:rPr>
          <w:b/>
          <w:bCs/>
          <w:sz w:val="24"/>
          <w:szCs w:val="24"/>
        </w:rPr>
        <w:tab/>
      </w:r>
      <w:r>
        <w:rPr>
          <w:b/>
          <w:bCs/>
          <w:sz w:val="24"/>
          <w:szCs w:val="24"/>
        </w:rPr>
        <w:tab/>
      </w:r>
      <w:r>
        <w:rPr>
          <w:b/>
          <w:bCs/>
          <w:sz w:val="24"/>
          <w:szCs w:val="24"/>
        </w:rPr>
        <w:tab/>
        <w:t xml:space="preserve">Ettekandja: </w:t>
      </w:r>
      <w:r w:rsidR="00257E50" w:rsidRPr="00257E50">
        <w:rPr>
          <w:bCs/>
          <w:sz w:val="24"/>
          <w:szCs w:val="24"/>
        </w:rPr>
        <w:t>Kalvi Märtin</w:t>
      </w:r>
    </w:p>
    <w:p w14:paraId="3585467E" w14:textId="420B6DBC" w:rsidR="00A0530B" w:rsidRDefault="00A0530B" w:rsidP="00A0530B">
      <w:pPr>
        <w:jc w:val="both"/>
        <w:rPr>
          <w:b/>
          <w:bCs/>
          <w:sz w:val="24"/>
          <w:szCs w:val="24"/>
        </w:rPr>
      </w:pPr>
      <w:r>
        <w:rPr>
          <w:b/>
          <w:bCs/>
          <w:sz w:val="24"/>
          <w:szCs w:val="24"/>
        </w:rPr>
        <w:t>Lk arv:</w:t>
      </w:r>
      <w:r w:rsidR="00507CD3">
        <w:rPr>
          <w:b/>
          <w:bCs/>
          <w:sz w:val="24"/>
          <w:szCs w:val="24"/>
        </w:rPr>
        <w:t xml:space="preserve"> </w:t>
      </w:r>
      <w:r w:rsidR="00507CD3" w:rsidRPr="00507CD3">
        <w:rPr>
          <w:bCs/>
          <w:sz w:val="24"/>
          <w:szCs w:val="24"/>
        </w:rPr>
        <w:t>4</w:t>
      </w:r>
    </w:p>
    <w:p w14:paraId="3585467F" w14:textId="383CAB78" w:rsidR="00A0530B" w:rsidRDefault="00A0530B" w:rsidP="00A0530B">
      <w:pPr>
        <w:jc w:val="both"/>
        <w:rPr>
          <w:sz w:val="24"/>
          <w:szCs w:val="24"/>
        </w:rPr>
      </w:pPr>
      <w:r>
        <w:rPr>
          <w:b/>
          <w:bCs/>
          <w:sz w:val="24"/>
          <w:szCs w:val="24"/>
        </w:rPr>
        <w:t xml:space="preserve">Hääletamine: </w:t>
      </w:r>
      <w:r w:rsidRPr="00C920A0">
        <w:rPr>
          <w:bCs/>
          <w:sz w:val="24"/>
          <w:szCs w:val="24"/>
        </w:rPr>
        <w:t>koo</w:t>
      </w:r>
      <w:r>
        <w:rPr>
          <w:bCs/>
          <w:sz w:val="24"/>
          <w:szCs w:val="24"/>
        </w:rPr>
        <w:t>s</w:t>
      </w:r>
      <w:r w:rsidRPr="00C920A0">
        <w:rPr>
          <w:bCs/>
          <w:sz w:val="24"/>
          <w:szCs w:val="24"/>
        </w:rPr>
        <w:t>seisu häälteen</w:t>
      </w:r>
      <w:r w:rsidR="001F1982">
        <w:rPr>
          <w:bCs/>
          <w:sz w:val="24"/>
          <w:szCs w:val="24"/>
        </w:rPr>
        <w:t>amus</w:t>
      </w:r>
    </w:p>
    <w:p w14:paraId="35854680" w14:textId="77777777" w:rsidR="00CC5383" w:rsidRPr="004A20C6" w:rsidRDefault="00A0530B" w:rsidP="00630269">
      <w:pPr>
        <w:jc w:val="center"/>
        <w:rPr>
          <w:sz w:val="24"/>
          <w:szCs w:val="24"/>
        </w:rPr>
      </w:pPr>
      <w:r>
        <w:rPr>
          <w:sz w:val="24"/>
          <w:szCs w:val="24"/>
        </w:rPr>
        <w:br w:type="page"/>
      </w:r>
      <w:r w:rsidR="00CC5383" w:rsidRPr="004A20C6">
        <w:rPr>
          <w:sz w:val="24"/>
          <w:szCs w:val="24"/>
        </w:rPr>
        <w:lastRenderedPageBreak/>
        <w:t>Seletuskiri</w:t>
      </w:r>
    </w:p>
    <w:p w14:paraId="35854681" w14:textId="77777777" w:rsidR="00587B56" w:rsidRPr="00630269" w:rsidRDefault="00630269" w:rsidP="00630269">
      <w:pPr>
        <w:jc w:val="center"/>
        <w:rPr>
          <w:b/>
          <w:sz w:val="24"/>
          <w:szCs w:val="24"/>
        </w:rPr>
      </w:pPr>
      <w:r w:rsidRPr="00630269">
        <w:rPr>
          <w:b/>
          <w:sz w:val="24"/>
          <w:szCs w:val="24"/>
        </w:rPr>
        <w:t>Loa andmine varaliste kohustuste võtmiseks projekti „</w:t>
      </w:r>
      <w:r w:rsidRPr="00630269">
        <w:rPr>
          <w:b/>
          <w:color w:val="1A1A1A"/>
          <w:sz w:val="24"/>
          <w:szCs w:val="24"/>
          <w:shd w:val="clear" w:color="auto" w:fill="FFFFFF"/>
        </w:rPr>
        <w:t>Kliima</w:t>
      </w:r>
      <w:r>
        <w:rPr>
          <w:b/>
          <w:color w:val="1A1A1A"/>
          <w:sz w:val="24"/>
          <w:szCs w:val="24"/>
          <w:shd w:val="clear" w:color="auto" w:fill="FFFFFF"/>
        </w:rPr>
        <w:t xml:space="preserve">muutuste leevendamise ja mõjuga </w:t>
      </w:r>
      <w:r w:rsidRPr="00630269">
        <w:rPr>
          <w:b/>
          <w:color w:val="1A1A1A"/>
          <w:sz w:val="24"/>
          <w:szCs w:val="24"/>
          <w:shd w:val="clear" w:color="auto" w:fill="FFFFFF"/>
        </w:rPr>
        <w:t>kohanemise tegevused Viljandi linnas“ elluviimiseks</w:t>
      </w:r>
    </w:p>
    <w:p w14:paraId="35854682" w14:textId="77777777" w:rsidR="00CC5383" w:rsidRPr="00587B56" w:rsidRDefault="00CC5383" w:rsidP="005135D7">
      <w:pPr>
        <w:jc w:val="center"/>
        <w:rPr>
          <w:sz w:val="24"/>
          <w:szCs w:val="24"/>
        </w:rPr>
      </w:pPr>
    </w:p>
    <w:p w14:paraId="35854683" w14:textId="77777777" w:rsidR="00CC5383" w:rsidRPr="0024767B" w:rsidRDefault="00CC5383" w:rsidP="00CC5383">
      <w:pPr>
        <w:jc w:val="center"/>
        <w:rPr>
          <w:sz w:val="24"/>
          <w:szCs w:val="24"/>
        </w:rPr>
      </w:pPr>
    </w:p>
    <w:p w14:paraId="35854684" w14:textId="1A3BD575" w:rsidR="005135D7" w:rsidRDefault="005135D7" w:rsidP="005135D7">
      <w:pPr>
        <w:ind w:right="-58"/>
        <w:jc w:val="both"/>
        <w:rPr>
          <w:sz w:val="24"/>
          <w:szCs w:val="24"/>
        </w:rPr>
      </w:pPr>
      <w:r>
        <w:rPr>
          <w:sz w:val="24"/>
          <w:szCs w:val="24"/>
        </w:rPr>
        <w:t xml:space="preserve">1. </w:t>
      </w:r>
      <w:r w:rsidR="00F40F1F">
        <w:rPr>
          <w:sz w:val="24"/>
          <w:szCs w:val="24"/>
        </w:rPr>
        <w:t>Eelnõu eesmärk</w:t>
      </w:r>
      <w:r>
        <w:rPr>
          <w:sz w:val="24"/>
          <w:szCs w:val="24"/>
        </w:rPr>
        <w:t xml:space="preserve"> on saada </w:t>
      </w:r>
      <w:r w:rsidR="00CE1083">
        <w:rPr>
          <w:sz w:val="24"/>
          <w:szCs w:val="24"/>
        </w:rPr>
        <w:t>Viljandi Linna</w:t>
      </w:r>
      <w:r>
        <w:rPr>
          <w:sz w:val="24"/>
          <w:szCs w:val="24"/>
        </w:rPr>
        <w:t>volikogult luba projekti</w:t>
      </w:r>
      <w:r w:rsidR="00C66A66">
        <w:rPr>
          <w:sz w:val="24"/>
          <w:szCs w:val="24"/>
        </w:rPr>
        <w:t xml:space="preserve"> </w:t>
      </w:r>
      <w:r w:rsidR="00C66A66" w:rsidRPr="00630269">
        <w:rPr>
          <w:sz w:val="24"/>
          <w:szCs w:val="24"/>
        </w:rPr>
        <w:t>„</w:t>
      </w:r>
      <w:r w:rsidR="00C66A66" w:rsidRPr="00630269">
        <w:rPr>
          <w:color w:val="1A1A1A"/>
          <w:sz w:val="24"/>
          <w:szCs w:val="24"/>
          <w:shd w:val="clear" w:color="auto" w:fill="FFFFFF"/>
        </w:rPr>
        <w:t>Kliimamuutuste leevendamise ja mõjuga kohanemise tegevused Viljandi linnas“</w:t>
      </w:r>
      <w:r w:rsidR="00C66A66">
        <w:rPr>
          <w:color w:val="1A1A1A"/>
          <w:sz w:val="24"/>
          <w:szCs w:val="24"/>
          <w:shd w:val="clear" w:color="auto" w:fill="FFFFFF"/>
        </w:rPr>
        <w:t xml:space="preserve"> </w:t>
      </w:r>
      <w:r w:rsidR="00C06678">
        <w:rPr>
          <w:color w:val="1A1A1A"/>
          <w:sz w:val="24"/>
          <w:szCs w:val="24"/>
          <w:shd w:val="clear" w:color="auto" w:fill="FFFFFF"/>
        </w:rPr>
        <w:t xml:space="preserve">taotluse </w:t>
      </w:r>
      <w:r>
        <w:rPr>
          <w:sz w:val="24"/>
          <w:szCs w:val="24"/>
        </w:rPr>
        <w:t>esitamiseks</w:t>
      </w:r>
      <w:r w:rsidR="00C06678">
        <w:rPr>
          <w:sz w:val="24"/>
          <w:szCs w:val="24"/>
        </w:rPr>
        <w:t xml:space="preserve"> taotlusvooru</w:t>
      </w:r>
      <w:r>
        <w:rPr>
          <w:sz w:val="24"/>
          <w:szCs w:val="24"/>
        </w:rPr>
        <w:t xml:space="preserve"> </w:t>
      </w:r>
      <w:r w:rsidR="00C06678" w:rsidRPr="00630269">
        <w:rPr>
          <w:sz w:val="24"/>
          <w:szCs w:val="24"/>
        </w:rPr>
        <w:t xml:space="preserve">„Kliimamuutuste leevendamise ja mõjuga kohanemise tegevused“ </w:t>
      </w:r>
      <w:r>
        <w:rPr>
          <w:sz w:val="24"/>
          <w:szCs w:val="24"/>
        </w:rPr>
        <w:t>ja projekti omafinantseeringu tagamiseks kuni</w:t>
      </w:r>
      <w:r w:rsidR="0047779F">
        <w:rPr>
          <w:sz w:val="24"/>
          <w:szCs w:val="24"/>
        </w:rPr>
        <w:t xml:space="preserve"> </w:t>
      </w:r>
      <w:r w:rsidR="00FB7BC8">
        <w:rPr>
          <w:sz w:val="24"/>
          <w:szCs w:val="24"/>
        </w:rPr>
        <w:t>73 950</w:t>
      </w:r>
      <w:r>
        <w:rPr>
          <w:sz w:val="24"/>
          <w:szCs w:val="24"/>
        </w:rPr>
        <w:t xml:space="preserve"> euro ulatuses.</w:t>
      </w:r>
    </w:p>
    <w:p w14:paraId="35854685" w14:textId="77777777" w:rsidR="00F40F1F" w:rsidRDefault="00F40F1F" w:rsidP="0024767B">
      <w:pPr>
        <w:rPr>
          <w:sz w:val="24"/>
          <w:szCs w:val="24"/>
        </w:rPr>
      </w:pPr>
    </w:p>
    <w:p w14:paraId="35854686" w14:textId="77777777" w:rsidR="00C06678" w:rsidRPr="00C06678" w:rsidRDefault="00F40F1F" w:rsidP="005135D7">
      <w:pPr>
        <w:jc w:val="both"/>
        <w:rPr>
          <w:sz w:val="24"/>
          <w:szCs w:val="24"/>
        </w:rPr>
      </w:pPr>
      <w:r>
        <w:rPr>
          <w:sz w:val="24"/>
          <w:szCs w:val="24"/>
        </w:rPr>
        <w:t xml:space="preserve">2. </w:t>
      </w:r>
      <w:r w:rsidR="00C06678" w:rsidRPr="00C06678">
        <w:rPr>
          <w:sz w:val="24"/>
          <w:szCs w:val="24"/>
        </w:rPr>
        <w:t>K</w:t>
      </w:r>
      <w:r w:rsidR="00C06678" w:rsidRPr="00C06678">
        <w:rPr>
          <w:sz w:val="24"/>
          <w:szCs w:val="24"/>
          <w:lang w:eastAsia="et-EE"/>
        </w:rPr>
        <w:t xml:space="preserve">eskkonnaministri 13.04.2022 käskkirja nr 1-2/22/127 alusel on avatud </w:t>
      </w:r>
      <w:r w:rsidR="00C06678" w:rsidRPr="00C06678">
        <w:rPr>
          <w:sz w:val="24"/>
          <w:szCs w:val="24"/>
        </w:rPr>
        <w:t>EMP toetuste 2014–2021 programmi "Kliimamuutuste leevendamine ja nendega kohanemine" II avatud taotlusvoor „Kliimamuutuste leevendamise ja mõjuga kohanemise tegevused“.</w:t>
      </w:r>
      <w:r w:rsidR="00C06678">
        <w:t xml:space="preserve"> </w:t>
      </w:r>
      <w:r w:rsidR="00C06678" w:rsidRPr="00C06678">
        <w:rPr>
          <w:sz w:val="24"/>
          <w:szCs w:val="24"/>
        </w:rPr>
        <w:t>Toetuse andmise eesmärk on aidata kaasa kliimamuutuste leevendamisele ja kliimamuutuse mõjuga kohanemisele kohalikul tasandil. Taotlusvoorus antakse toetust järgmiste kohaliku tasandi kliimamuutuste leevendamise ja mõjuga kohanemise avalikes huvides tehtavate tegevuste ellu viimiseks, mis lahendavad mõnda kohaliku tasandi strateegilises arengudokumendis välja toodud probleemi ja/või on seal kirja pandud kliima või energia eesmärkide täitmiseks vajaliku tegevusena: 1) taastuvenergia lahendustega seotud tegevusteks; 2) loodusspõhiste lahenduste või looduspõhiste ja tehnoloogiliste lahenduste kombinatsioonide rajamiseks, mis on mõeldud elurikkuse suurendamiseks linnades (asustusüksuses) ja alevites; 3) soojussaare efekti leevendamisega seotud tegevused linnades (asustusüksustes) ja alevites; 4) kohaliku omavalitsuse kasutuses olevale maale või hoonesse kogukonnaaedade ja/või keskkonna- ja kliimahariduse eesmärkidel näidisalade rajamiseks; 5) sademevee taaskasutamissüsteemide rajamiseks ja/või kasutuse edendamiseks.</w:t>
      </w:r>
    </w:p>
    <w:p w14:paraId="35854687" w14:textId="77777777" w:rsidR="005135D7" w:rsidRDefault="005135D7" w:rsidP="005135D7">
      <w:pPr>
        <w:jc w:val="both"/>
        <w:rPr>
          <w:sz w:val="24"/>
          <w:szCs w:val="24"/>
        </w:rPr>
      </w:pPr>
    </w:p>
    <w:p w14:paraId="35854688" w14:textId="77777777" w:rsidR="00C06678" w:rsidRDefault="00C06678" w:rsidP="005135D7">
      <w:pPr>
        <w:jc w:val="both"/>
        <w:rPr>
          <w:sz w:val="24"/>
          <w:szCs w:val="24"/>
        </w:rPr>
      </w:pPr>
      <w:r w:rsidRPr="00C06678">
        <w:rPr>
          <w:sz w:val="24"/>
          <w:szCs w:val="24"/>
        </w:rPr>
        <w:t>Projekti abikõlblikkuse perioodi algus ei või olla varasem kui kuupäev, mil valikukomisjon kinnitab projektide pingerea, ning lõpp ei või olla hilisem kui 30.04.2024</w:t>
      </w:r>
      <w:r w:rsidRPr="005577C2">
        <w:rPr>
          <w:sz w:val="24"/>
          <w:szCs w:val="24"/>
        </w:rPr>
        <w:t>.</w:t>
      </w:r>
      <w:r w:rsidR="005577C2" w:rsidRPr="005577C2">
        <w:rPr>
          <w:sz w:val="24"/>
          <w:szCs w:val="24"/>
        </w:rPr>
        <w:t xml:space="preserve"> Toetuse minimaalne summa taotluse kohta on 200 000 eurot ja maksimaalne summa on 1 000 000 eurot. Toetuse maksimaalne määr on 85% abikõlblikest kuludest. Omafinantseering peab moodustama vähemalt 15% abikõlblikest kuludest. Omafinantseering peab olema eraldatud sihtotstarbeliselt projekti elluviimiseks.</w:t>
      </w:r>
    </w:p>
    <w:p w14:paraId="35854689" w14:textId="77777777" w:rsidR="005577C2" w:rsidRDefault="005577C2" w:rsidP="005135D7">
      <w:pPr>
        <w:jc w:val="both"/>
        <w:rPr>
          <w:sz w:val="24"/>
          <w:szCs w:val="24"/>
        </w:rPr>
      </w:pPr>
    </w:p>
    <w:p w14:paraId="3585468A" w14:textId="77777777" w:rsidR="005577C2" w:rsidRPr="005577C2" w:rsidRDefault="005135D7" w:rsidP="009E3CB1">
      <w:pPr>
        <w:jc w:val="both"/>
        <w:rPr>
          <w:sz w:val="24"/>
          <w:szCs w:val="24"/>
        </w:rPr>
      </w:pPr>
      <w:r w:rsidRPr="005577C2">
        <w:rPr>
          <w:sz w:val="24"/>
          <w:szCs w:val="24"/>
          <w:lang w:eastAsia="et-EE"/>
        </w:rPr>
        <w:t>Taotl</w:t>
      </w:r>
      <w:r w:rsidR="00A96D61" w:rsidRPr="005577C2">
        <w:rPr>
          <w:sz w:val="24"/>
          <w:szCs w:val="24"/>
          <w:lang w:eastAsia="et-EE"/>
        </w:rPr>
        <w:t>eja peab taotlusele lisama</w:t>
      </w:r>
      <w:r w:rsidRPr="005577C2">
        <w:rPr>
          <w:sz w:val="24"/>
          <w:szCs w:val="24"/>
          <w:lang w:eastAsia="et-EE"/>
        </w:rPr>
        <w:t xml:space="preserve"> </w:t>
      </w:r>
      <w:r w:rsidR="005577C2" w:rsidRPr="005577C2">
        <w:rPr>
          <w:sz w:val="24"/>
          <w:szCs w:val="24"/>
        </w:rPr>
        <w:t>tõendi omafinantseeringu olemasolu kohta.</w:t>
      </w:r>
    </w:p>
    <w:p w14:paraId="3585468B" w14:textId="77777777" w:rsidR="005577C2" w:rsidRDefault="005577C2" w:rsidP="009E3CB1">
      <w:pPr>
        <w:jc w:val="both"/>
      </w:pPr>
    </w:p>
    <w:p w14:paraId="3585468C" w14:textId="0EC476EC" w:rsidR="00AF4343" w:rsidRPr="00AF4343" w:rsidRDefault="005135D7" w:rsidP="009E3CB1">
      <w:pPr>
        <w:jc w:val="both"/>
        <w:rPr>
          <w:sz w:val="24"/>
          <w:szCs w:val="24"/>
        </w:rPr>
      </w:pPr>
      <w:r w:rsidRPr="00AF4343">
        <w:rPr>
          <w:sz w:val="24"/>
          <w:szCs w:val="24"/>
        </w:rPr>
        <w:t>Viljandi linna arengustrateegia 2030+ ja Viljandi linna arengukava 2020-2025 kohaselt on peatüki</w:t>
      </w:r>
      <w:r w:rsidR="008541F9" w:rsidRPr="00AF4343">
        <w:rPr>
          <w:sz w:val="24"/>
          <w:szCs w:val="24"/>
        </w:rPr>
        <w:t>s</w:t>
      </w:r>
      <w:r w:rsidRPr="00AF4343">
        <w:rPr>
          <w:sz w:val="24"/>
          <w:szCs w:val="24"/>
        </w:rPr>
        <w:t xml:space="preserve"> </w:t>
      </w:r>
      <w:r w:rsidR="005577C2" w:rsidRPr="00AF4343">
        <w:rPr>
          <w:sz w:val="24"/>
          <w:szCs w:val="24"/>
        </w:rPr>
        <w:t>2</w:t>
      </w:r>
      <w:r w:rsidR="009E3CB1" w:rsidRPr="00AF4343">
        <w:rPr>
          <w:sz w:val="24"/>
          <w:szCs w:val="24"/>
        </w:rPr>
        <w:t xml:space="preserve"> </w:t>
      </w:r>
      <w:r w:rsidRPr="00AF4343">
        <w:rPr>
          <w:sz w:val="24"/>
          <w:szCs w:val="24"/>
        </w:rPr>
        <w:t>„</w:t>
      </w:r>
      <w:r w:rsidR="008541F9" w:rsidRPr="00AF4343">
        <w:rPr>
          <w:sz w:val="24"/>
          <w:szCs w:val="24"/>
        </w:rPr>
        <w:t>Säästev ja roheline</w:t>
      </w:r>
      <w:r w:rsidRPr="00AF4343">
        <w:rPr>
          <w:sz w:val="24"/>
          <w:szCs w:val="24"/>
        </w:rPr>
        <w:t xml:space="preserve"> Viljandi linn“</w:t>
      </w:r>
      <w:r w:rsidR="008541F9" w:rsidRPr="00AF4343">
        <w:rPr>
          <w:sz w:val="24"/>
          <w:szCs w:val="24"/>
        </w:rPr>
        <w:t xml:space="preserve"> kajastatud arengueesmärkidena 1) puhta looduskeskkonna säilimise ja jätkusuutlikkuse tagamine ni</w:t>
      </w:r>
      <w:r w:rsidR="00507CD3">
        <w:rPr>
          <w:sz w:val="24"/>
          <w:szCs w:val="24"/>
        </w:rPr>
        <w:t>ng selle arukas majandamine; 2) </w:t>
      </w:r>
      <w:r w:rsidR="008541F9" w:rsidRPr="00AF4343">
        <w:rPr>
          <w:sz w:val="24"/>
          <w:szCs w:val="24"/>
        </w:rPr>
        <w:t>hooldatud rohe- ja puhkealade võrgustik, 3) taastuvenergia laiem kasutamine ja energiasäästu põhimõtete rakendamine.</w:t>
      </w:r>
      <w:r w:rsidRPr="00AF4343">
        <w:rPr>
          <w:sz w:val="24"/>
          <w:szCs w:val="24"/>
        </w:rPr>
        <w:t xml:space="preserve"> </w:t>
      </w:r>
      <w:r w:rsidR="008541F9" w:rsidRPr="00AF4343">
        <w:rPr>
          <w:sz w:val="24"/>
          <w:szCs w:val="24"/>
        </w:rPr>
        <w:t>T</w:t>
      </w:r>
      <w:r w:rsidRPr="00AF4343">
        <w:rPr>
          <w:rFonts w:cs="Calibri"/>
          <w:sz w:val="24"/>
          <w:szCs w:val="24"/>
        </w:rPr>
        <w:t>egevuskava meetme</w:t>
      </w:r>
      <w:r w:rsidR="008541F9" w:rsidRPr="00AF4343">
        <w:rPr>
          <w:rFonts w:cs="Calibri"/>
          <w:sz w:val="24"/>
          <w:szCs w:val="24"/>
        </w:rPr>
        <w:t xml:space="preserve"> 6 </w:t>
      </w:r>
      <w:r w:rsidR="008541F9" w:rsidRPr="00AF4343">
        <w:rPr>
          <w:sz w:val="24"/>
          <w:szCs w:val="24"/>
        </w:rPr>
        <w:t xml:space="preserve">Puhta looduskeskkonna hoidmine, looduskeskkonna ja linnaruumi arukas hooldamine, elanikkonna keskkonnateadlikkuse tõstmine tegevustena on ette nähtud Järveotsa ribapargi ja alleede rajamine, säästva arengu põhimõtteid toetava hariduse edendamine linna haridusasutustes, elanikkonna keskkonnateadlikkuse tõstmine ning meetme 21 Kaasaegse, turvalise ning õppija arengut toetava füüsilise õpikeskkonna arendamine tegevusena </w:t>
      </w:r>
      <w:r w:rsidR="00AF4343" w:rsidRPr="00AF4343">
        <w:rPr>
          <w:sz w:val="24"/>
          <w:szCs w:val="24"/>
        </w:rPr>
        <w:t>a</w:t>
      </w:r>
      <w:r w:rsidR="008541F9" w:rsidRPr="00AF4343">
        <w:rPr>
          <w:sz w:val="24"/>
          <w:szCs w:val="24"/>
        </w:rPr>
        <w:t xml:space="preserve">vatud õpikeskkondade arendamine põhikoolide territooriumitele </w:t>
      </w:r>
      <w:proofErr w:type="spellStart"/>
      <w:r w:rsidR="00AF4343" w:rsidRPr="00AF4343">
        <w:rPr>
          <w:sz w:val="24"/>
          <w:szCs w:val="24"/>
        </w:rPr>
        <w:t>õuesõppe</w:t>
      </w:r>
      <w:proofErr w:type="spellEnd"/>
      <w:r w:rsidR="00AF4343" w:rsidRPr="00AF4343">
        <w:rPr>
          <w:sz w:val="24"/>
          <w:szCs w:val="24"/>
        </w:rPr>
        <w:t xml:space="preserve"> ja muude õppevormide rakendamiseks.</w:t>
      </w:r>
    </w:p>
    <w:p w14:paraId="3585468D" w14:textId="77777777" w:rsidR="00F40F1F" w:rsidRPr="00AF4343" w:rsidRDefault="00F40F1F" w:rsidP="0024767B">
      <w:pPr>
        <w:rPr>
          <w:sz w:val="24"/>
          <w:szCs w:val="24"/>
        </w:rPr>
      </w:pPr>
    </w:p>
    <w:p w14:paraId="3585468E" w14:textId="77777777" w:rsidR="00AF4343" w:rsidRDefault="00F40F1F" w:rsidP="009E3CB1">
      <w:pPr>
        <w:jc w:val="both"/>
        <w:rPr>
          <w:sz w:val="24"/>
          <w:szCs w:val="24"/>
          <w:lang w:eastAsia="et-EE"/>
        </w:rPr>
      </w:pPr>
      <w:r w:rsidRPr="00AF4343">
        <w:rPr>
          <w:sz w:val="24"/>
          <w:szCs w:val="24"/>
        </w:rPr>
        <w:t xml:space="preserve">3. </w:t>
      </w:r>
      <w:r w:rsidR="009E3CB1" w:rsidRPr="00AF4343">
        <w:rPr>
          <w:sz w:val="24"/>
          <w:szCs w:val="24"/>
          <w:lang w:eastAsia="et-EE"/>
        </w:rPr>
        <w:t>Taotlusvooru raames</w:t>
      </w:r>
      <w:r w:rsidR="006F440D">
        <w:rPr>
          <w:sz w:val="24"/>
          <w:szCs w:val="24"/>
          <w:lang w:eastAsia="et-EE"/>
        </w:rPr>
        <w:t xml:space="preserve"> Viljandi linna poolt</w:t>
      </w:r>
      <w:r w:rsidR="009E3CB1" w:rsidRPr="00AF4343">
        <w:rPr>
          <w:sz w:val="24"/>
          <w:szCs w:val="24"/>
          <w:lang w:eastAsia="et-EE"/>
        </w:rPr>
        <w:t xml:space="preserve"> </w:t>
      </w:r>
      <w:r w:rsidR="00AF4343">
        <w:rPr>
          <w:sz w:val="24"/>
          <w:szCs w:val="24"/>
          <w:lang w:eastAsia="et-EE"/>
        </w:rPr>
        <w:t>esitatav taotlus koosneb 5-st tegevusest:</w:t>
      </w:r>
    </w:p>
    <w:p w14:paraId="3585468F" w14:textId="77777777" w:rsidR="006F440D" w:rsidRDefault="006F440D" w:rsidP="00896DC4">
      <w:pPr>
        <w:jc w:val="both"/>
        <w:rPr>
          <w:sz w:val="24"/>
          <w:szCs w:val="24"/>
          <w:lang w:eastAsia="et-EE"/>
        </w:rPr>
      </w:pPr>
    </w:p>
    <w:p w14:paraId="35854690" w14:textId="49A7FFCC" w:rsidR="00925D13" w:rsidRDefault="00AF4343" w:rsidP="00896DC4">
      <w:pPr>
        <w:jc w:val="both"/>
        <w:rPr>
          <w:sz w:val="24"/>
          <w:szCs w:val="24"/>
        </w:rPr>
      </w:pPr>
      <w:r w:rsidRPr="006F440D">
        <w:rPr>
          <w:sz w:val="24"/>
          <w:szCs w:val="24"/>
          <w:lang w:eastAsia="et-EE"/>
        </w:rPr>
        <w:t xml:space="preserve">1) </w:t>
      </w:r>
      <w:r w:rsidRPr="000A79EF">
        <w:rPr>
          <w:b/>
          <w:sz w:val="24"/>
          <w:szCs w:val="24"/>
          <w:lang w:eastAsia="et-EE"/>
        </w:rPr>
        <w:t>lilleaasade rajamine</w:t>
      </w:r>
      <w:r w:rsidRPr="006F440D">
        <w:rPr>
          <w:sz w:val="24"/>
          <w:szCs w:val="24"/>
          <w:lang w:eastAsia="et-EE"/>
        </w:rPr>
        <w:t xml:space="preserve"> sibullilledest linna parkidesse ja linna sissesõiduteede äärtesse ca </w:t>
      </w:r>
      <w:r w:rsidR="007320D8">
        <w:rPr>
          <w:sz w:val="24"/>
          <w:szCs w:val="24"/>
          <w:lang w:eastAsia="et-EE"/>
        </w:rPr>
        <w:t>266</w:t>
      </w:r>
      <w:r w:rsidRPr="006F440D">
        <w:rPr>
          <w:sz w:val="24"/>
          <w:szCs w:val="24"/>
          <w:lang w:eastAsia="et-EE"/>
        </w:rPr>
        <w:t>0 m</w:t>
      </w:r>
      <w:r w:rsidRPr="006F440D">
        <w:rPr>
          <w:sz w:val="24"/>
          <w:szCs w:val="24"/>
          <w:vertAlign w:val="superscript"/>
          <w:lang w:eastAsia="et-EE"/>
        </w:rPr>
        <w:t>2</w:t>
      </w:r>
      <w:r w:rsidRPr="006F440D">
        <w:rPr>
          <w:sz w:val="24"/>
          <w:szCs w:val="24"/>
          <w:lang w:eastAsia="et-EE"/>
        </w:rPr>
        <w:t xml:space="preserve">. </w:t>
      </w:r>
      <w:r w:rsidR="006F440D">
        <w:rPr>
          <w:sz w:val="24"/>
          <w:szCs w:val="24"/>
          <w:lang w:eastAsia="et-EE"/>
        </w:rPr>
        <w:t xml:space="preserve">Tegevus suurendab linnalist elurikkust. </w:t>
      </w:r>
      <w:r w:rsidRPr="006F440D">
        <w:rPr>
          <w:sz w:val="24"/>
          <w:szCs w:val="24"/>
          <w:lang w:eastAsia="et-EE"/>
        </w:rPr>
        <w:t xml:space="preserve">On valitud </w:t>
      </w:r>
      <w:r w:rsidRPr="006F440D">
        <w:rPr>
          <w:sz w:val="24"/>
          <w:szCs w:val="24"/>
        </w:rPr>
        <w:t xml:space="preserve">eri aegadel õitsevad liigid, mille õitsemise aeg oleks võimalikult pikk (lumikelluke, kevadine märtsikelluke, harilik silla, metstulp, lumekupp, sinine kirgas lill, kirju püvilill, </w:t>
      </w:r>
      <w:proofErr w:type="spellStart"/>
      <w:r w:rsidRPr="006F440D">
        <w:rPr>
          <w:sz w:val="24"/>
          <w:szCs w:val="24"/>
        </w:rPr>
        <w:t>dalmaatsia</w:t>
      </w:r>
      <w:proofErr w:type="spellEnd"/>
      <w:r w:rsidRPr="006F440D">
        <w:rPr>
          <w:sz w:val="24"/>
          <w:szCs w:val="24"/>
        </w:rPr>
        <w:t xml:space="preserve"> krookus, </w:t>
      </w:r>
      <w:proofErr w:type="spellStart"/>
      <w:r w:rsidRPr="006F440D">
        <w:rPr>
          <w:sz w:val="24"/>
          <w:szCs w:val="24"/>
        </w:rPr>
        <w:t>punaseõielise</w:t>
      </w:r>
      <w:proofErr w:type="spellEnd"/>
      <w:r w:rsidRPr="006F440D">
        <w:rPr>
          <w:sz w:val="24"/>
          <w:szCs w:val="24"/>
        </w:rPr>
        <w:t xml:space="preserve"> tulbi botaaniline liik, kobarhüatsint, tulbi botaaniline liik häbelik tulp, õrn ülane, erinevad krookused, botaaniline nartsiss, punane tulp, kirgaslill</w:t>
      </w:r>
      <w:r w:rsidR="007320D8">
        <w:rPr>
          <w:sz w:val="24"/>
          <w:szCs w:val="24"/>
        </w:rPr>
        <w:t>)</w:t>
      </w:r>
      <w:r w:rsidRPr="006F440D">
        <w:rPr>
          <w:sz w:val="24"/>
          <w:szCs w:val="24"/>
        </w:rPr>
        <w:t xml:space="preserve">. </w:t>
      </w:r>
    </w:p>
    <w:p w14:paraId="35854691" w14:textId="569AE80A" w:rsidR="00925D13" w:rsidRDefault="00925D13" w:rsidP="00896DC4">
      <w:pPr>
        <w:jc w:val="both"/>
        <w:rPr>
          <w:sz w:val="24"/>
          <w:szCs w:val="24"/>
        </w:rPr>
      </w:pPr>
      <w:r>
        <w:rPr>
          <w:sz w:val="24"/>
          <w:szCs w:val="24"/>
        </w:rPr>
        <w:t>Lilled istutatakse järgmistesse kohtadesse:</w:t>
      </w:r>
    </w:p>
    <w:p w14:paraId="35854692" w14:textId="77777777" w:rsidR="00925D13" w:rsidRDefault="00925D13" w:rsidP="00896DC4">
      <w:pPr>
        <w:jc w:val="both"/>
        <w:rPr>
          <w:sz w:val="24"/>
          <w:szCs w:val="24"/>
        </w:rPr>
      </w:pPr>
      <w:r>
        <w:rPr>
          <w:sz w:val="24"/>
          <w:szCs w:val="24"/>
        </w:rPr>
        <w:t xml:space="preserve">Laidoneri plats – 100 </w:t>
      </w:r>
      <w:r w:rsidRPr="00925D13">
        <w:rPr>
          <w:sz w:val="24"/>
          <w:szCs w:val="24"/>
        </w:rPr>
        <w:t>m</w:t>
      </w:r>
      <w:r w:rsidRPr="00925D13">
        <w:rPr>
          <w:sz w:val="24"/>
          <w:szCs w:val="24"/>
          <w:vertAlign w:val="superscript"/>
        </w:rPr>
        <w:t>2</w:t>
      </w:r>
      <w:r>
        <w:rPr>
          <w:sz w:val="24"/>
          <w:szCs w:val="24"/>
        </w:rPr>
        <w:t xml:space="preserve"> 1 meetri laiuselt</w:t>
      </w:r>
    </w:p>
    <w:p w14:paraId="35854693" w14:textId="77777777" w:rsidR="00925D13" w:rsidRPr="00083D59" w:rsidRDefault="00925D13" w:rsidP="00896DC4">
      <w:pPr>
        <w:jc w:val="both"/>
        <w:rPr>
          <w:sz w:val="24"/>
          <w:szCs w:val="24"/>
        </w:rPr>
      </w:pPr>
      <w:r w:rsidRPr="00083D59">
        <w:rPr>
          <w:sz w:val="24"/>
          <w:szCs w:val="24"/>
        </w:rPr>
        <w:lastRenderedPageBreak/>
        <w:t>Raekoja park 35 m</w:t>
      </w:r>
      <w:r w:rsidRPr="00083D59">
        <w:rPr>
          <w:sz w:val="24"/>
          <w:szCs w:val="24"/>
          <w:vertAlign w:val="superscript"/>
        </w:rPr>
        <w:t>2</w:t>
      </w:r>
      <w:r w:rsidRPr="00083D59">
        <w:rPr>
          <w:sz w:val="24"/>
          <w:szCs w:val="24"/>
        </w:rPr>
        <w:t xml:space="preserve"> 1 meetri laiuselt </w:t>
      </w:r>
    </w:p>
    <w:p w14:paraId="35854694" w14:textId="77777777" w:rsidR="00925D13" w:rsidRPr="00083D59" w:rsidRDefault="00925D13" w:rsidP="00896DC4">
      <w:pPr>
        <w:jc w:val="both"/>
        <w:rPr>
          <w:sz w:val="24"/>
          <w:szCs w:val="24"/>
        </w:rPr>
      </w:pPr>
      <w:r w:rsidRPr="00083D59">
        <w:rPr>
          <w:sz w:val="24"/>
          <w:szCs w:val="24"/>
        </w:rPr>
        <w:t>Koidu park 30 m</w:t>
      </w:r>
      <w:r w:rsidRPr="00083D59">
        <w:rPr>
          <w:sz w:val="24"/>
          <w:szCs w:val="24"/>
          <w:vertAlign w:val="superscript"/>
        </w:rPr>
        <w:t>2</w:t>
      </w:r>
      <w:r w:rsidRPr="00083D59">
        <w:rPr>
          <w:sz w:val="24"/>
          <w:szCs w:val="24"/>
        </w:rPr>
        <w:t>, 1 m laiuselt</w:t>
      </w:r>
    </w:p>
    <w:p w14:paraId="35854695" w14:textId="77777777" w:rsidR="00083D59" w:rsidRPr="00083D59" w:rsidRDefault="00925D13" w:rsidP="00896DC4">
      <w:pPr>
        <w:jc w:val="both"/>
        <w:rPr>
          <w:sz w:val="24"/>
          <w:szCs w:val="24"/>
        </w:rPr>
      </w:pPr>
      <w:r w:rsidRPr="00083D59">
        <w:rPr>
          <w:sz w:val="24"/>
          <w:szCs w:val="24"/>
        </w:rPr>
        <w:t>Eha park</w:t>
      </w:r>
      <w:r w:rsidR="00083D59" w:rsidRPr="00083D59">
        <w:rPr>
          <w:sz w:val="24"/>
          <w:szCs w:val="24"/>
        </w:rPr>
        <w:t xml:space="preserve"> 45 m</w:t>
      </w:r>
      <w:r w:rsidR="00083D59" w:rsidRPr="00083D59">
        <w:rPr>
          <w:sz w:val="24"/>
          <w:szCs w:val="24"/>
          <w:vertAlign w:val="superscript"/>
        </w:rPr>
        <w:t>2</w:t>
      </w:r>
      <w:r w:rsidR="00083D59" w:rsidRPr="00083D59">
        <w:rPr>
          <w:sz w:val="24"/>
          <w:szCs w:val="24"/>
        </w:rPr>
        <w:t>, 1 m laiuselt</w:t>
      </w:r>
    </w:p>
    <w:p w14:paraId="35854696" w14:textId="77777777" w:rsidR="00083D59" w:rsidRPr="00083D59" w:rsidRDefault="00925D13" w:rsidP="00896DC4">
      <w:pPr>
        <w:jc w:val="both"/>
        <w:rPr>
          <w:sz w:val="24"/>
          <w:szCs w:val="24"/>
        </w:rPr>
      </w:pPr>
      <w:proofErr w:type="spellStart"/>
      <w:r w:rsidRPr="00083D59">
        <w:rPr>
          <w:sz w:val="24"/>
          <w:szCs w:val="24"/>
        </w:rPr>
        <w:t>Lastepark</w:t>
      </w:r>
      <w:proofErr w:type="spellEnd"/>
      <w:r w:rsidR="00083D59" w:rsidRPr="00083D59">
        <w:rPr>
          <w:sz w:val="24"/>
          <w:szCs w:val="24"/>
        </w:rPr>
        <w:t xml:space="preserve"> 70 m</w:t>
      </w:r>
      <w:r w:rsidR="00083D59" w:rsidRPr="00083D59">
        <w:rPr>
          <w:sz w:val="24"/>
          <w:szCs w:val="24"/>
          <w:vertAlign w:val="superscript"/>
        </w:rPr>
        <w:t>2</w:t>
      </w:r>
      <w:r w:rsidR="00083D59" w:rsidRPr="00083D59">
        <w:rPr>
          <w:sz w:val="24"/>
          <w:szCs w:val="24"/>
        </w:rPr>
        <w:t>, 1 m laiuselt</w:t>
      </w:r>
    </w:p>
    <w:p w14:paraId="35854697" w14:textId="77777777" w:rsidR="00083D59" w:rsidRPr="00083D59" w:rsidRDefault="00925D13" w:rsidP="00896DC4">
      <w:pPr>
        <w:jc w:val="both"/>
        <w:rPr>
          <w:sz w:val="24"/>
          <w:szCs w:val="24"/>
        </w:rPr>
      </w:pPr>
      <w:r w:rsidRPr="00083D59">
        <w:rPr>
          <w:sz w:val="24"/>
          <w:szCs w:val="24"/>
        </w:rPr>
        <w:t xml:space="preserve">Pauluse </w:t>
      </w:r>
      <w:r w:rsidR="00083D59" w:rsidRPr="00083D59">
        <w:rPr>
          <w:sz w:val="24"/>
          <w:szCs w:val="24"/>
        </w:rPr>
        <w:t>kiriku mäenõlv 250 m</w:t>
      </w:r>
      <w:r w:rsidR="00083D59" w:rsidRPr="00083D59">
        <w:rPr>
          <w:sz w:val="24"/>
          <w:szCs w:val="24"/>
          <w:vertAlign w:val="superscript"/>
        </w:rPr>
        <w:t>2</w:t>
      </w:r>
      <w:r w:rsidR="00083D59" w:rsidRPr="00083D59">
        <w:rPr>
          <w:sz w:val="24"/>
          <w:szCs w:val="24"/>
        </w:rPr>
        <w:t>, 1,5 m laiuselt</w:t>
      </w:r>
    </w:p>
    <w:p w14:paraId="35854698" w14:textId="77777777" w:rsidR="00083D59" w:rsidRPr="00083D59" w:rsidRDefault="00925D13" w:rsidP="00896DC4">
      <w:pPr>
        <w:jc w:val="both"/>
        <w:rPr>
          <w:sz w:val="24"/>
          <w:szCs w:val="24"/>
        </w:rPr>
      </w:pPr>
      <w:proofErr w:type="spellStart"/>
      <w:r w:rsidRPr="00083D59">
        <w:rPr>
          <w:sz w:val="24"/>
          <w:szCs w:val="24"/>
        </w:rPr>
        <w:t>Kösti</w:t>
      </w:r>
      <w:proofErr w:type="spellEnd"/>
      <w:r w:rsidRPr="00083D59">
        <w:rPr>
          <w:sz w:val="24"/>
          <w:szCs w:val="24"/>
        </w:rPr>
        <w:t xml:space="preserve"> ristmik</w:t>
      </w:r>
      <w:r w:rsidR="00083D59" w:rsidRPr="00083D59">
        <w:rPr>
          <w:sz w:val="24"/>
          <w:szCs w:val="24"/>
        </w:rPr>
        <w:t xml:space="preserve"> 250 m</w:t>
      </w:r>
      <w:r w:rsidR="00083D59" w:rsidRPr="00083D59">
        <w:rPr>
          <w:sz w:val="24"/>
          <w:szCs w:val="24"/>
          <w:vertAlign w:val="superscript"/>
        </w:rPr>
        <w:t>2</w:t>
      </w:r>
    </w:p>
    <w:p w14:paraId="35854699" w14:textId="77777777" w:rsidR="00083D59" w:rsidRPr="00083D59" w:rsidRDefault="00925D13" w:rsidP="00896DC4">
      <w:pPr>
        <w:jc w:val="both"/>
        <w:rPr>
          <w:sz w:val="24"/>
          <w:szCs w:val="24"/>
        </w:rPr>
      </w:pPr>
      <w:r w:rsidRPr="00083D59">
        <w:rPr>
          <w:sz w:val="24"/>
          <w:szCs w:val="24"/>
        </w:rPr>
        <w:t>Uue tn nõlv</w:t>
      </w:r>
      <w:r w:rsidR="00083D59" w:rsidRPr="00083D59">
        <w:rPr>
          <w:sz w:val="24"/>
          <w:szCs w:val="24"/>
        </w:rPr>
        <w:t xml:space="preserve"> 800 m</w:t>
      </w:r>
      <w:r w:rsidR="00083D59" w:rsidRPr="00083D59">
        <w:rPr>
          <w:sz w:val="24"/>
          <w:szCs w:val="24"/>
          <w:vertAlign w:val="superscript"/>
        </w:rPr>
        <w:t>2</w:t>
      </w:r>
      <w:r w:rsidR="00083D59" w:rsidRPr="00083D59">
        <w:rPr>
          <w:sz w:val="24"/>
          <w:szCs w:val="24"/>
        </w:rPr>
        <w:t>, 4 m laiuselt</w:t>
      </w:r>
    </w:p>
    <w:p w14:paraId="3585469A" w14:textId="77777777" w:rsidR="00083D59" w:rsidRPr="00083D59" w:rsidRDefault="00925D13" w:rsidP="00896DC4">
      <w:pPr>
        <w:jc w:val="both"/>
        <w:rPr>
          <w:sz w:val="24"/>
          <w:szCs w:val="24"/>
        </w:rPr>
      </w:pPr>
      <w:r w:rsidRPr="00083D59">
        <w:rPr>
          <w:sz w:val="24"/>
          <w:szCs w:val="24"/>
        </w:rPr>
        <w:t>Imavere maantee</w:t>
      </w:r>
      <w:r w:rsidR="00083D59" w:rsidRPr="00083D59">
        <w:rPr>
          <w:sz w:val="24"/>
          <w:szCs w:val="24"/>
        </w:rPr>
        <w:t xml:space="preserve"> 710 m</w:t>
      </w:r>
      <w:r w:rsidR="00083D59" w:rsidRPr="00083D59">
        <w:rPr>
          <w:sz w:val="24"/>
          <w:szCs w:val="24"/>
          <w:vertAlign w:val="superscript"/>
        </w:rPr>
        <w:t>2</w:t>
      </w:r>
      <w:r w:rsidR="00083D59" w:rsidRPr="00083D59">
        <w:rPr>
          <w:sz w:val="24"/>
          <w:szCs w:val="24"/>
        </w:rPr>
        <w:t>, 4 m laiuselt</w:t>
      </w:r>
    </w:p>
    <w:p w14:paraId="3585469B" w14:textId="77777777" w:rsidR="00083D59" w:rsidRPr="00083D59" w:rsidRDefault="00925D13" w:rsidP="00896DC4">
      <w:pPr>
        <w:jc w:val="both"/>
        <w:rPr>
          <w:sz w:val="24"/>
          <w:szCs w:val="24"/>
        </w:rPr>
      </w:pPr>
      <w:r w:rsidRPr="00083D59">
        <w:rPr>
          <w:sz w:val="24"/>
          <w:szCs w:val="24"/>
        </w:rPr>
        <w:t>Pärnu mnt</w:t>
      </w:r>
      <w:r w:rsidR="00083D59" w:rsidRPr="00083D59">
        <w:rPr>
          <w:sz w:val="24"/>
          <w:szCs w:val="24"/>
        </w:rPr>
        <w:t xml:space="preserve"> 150 m</w:t>
      </w:r>
      <w:r w:rsidR="00083D59" w:rsidRPr="00083D59">
        <w:rPr>
          <w:sz w:val="24"/>
          <w:szCs w:val="24"/>
          <w:vertAlign w:val="superscript"/>
        </w:rPr>
        <w:t>2</w:t>
      </w:r>
      <w:r w:rsidR="00083D59" w:rsidRPr="00083D59">
        <w:rPr>
          <w:sz w:val="24"/>
          <w:szCs w:val="24"/>
        </w:rPr>
        <w:t>, 1,5 m laiuselt</w:t>
      </w:r>
    </w:p>
    <w:p w14:paraId="3585469C" w14:textId="77777777" w:rsidR="00083D59" w:rsidRPr="00083D59" w:rsidRDefault="00925D13" w:rsidP="00896DC4">
      <w:pPr>
        <w:jc w:val="both"/>
        <w:rPr>
          <w:sz w:val="24"/>
          <w:szCs w:val="24"/>
        </w:rPr>
      </w:pPr>
      <w:r w:rsidRPr="00083D59">
        <w:rPr>
          <w:sz w:val="24"/>
          <w:szCs w:val="24"/>
        </w:rPr>
        <w:t>Tallinna tn</w:t>
      </w:r>
      <w:r w:rsidR="00083D59" w:rsidRPr="00083D59">
        <w:rPr>
          <w:sz w:val="24"/>
          <w:szCs w:val="24"/>
        </w:rPr>
        <w:t xml:space="preserve"> 220 m</w:t>
      </w:r>
      <w:r w:rsidR="00083D59" w:rsidRPr="00083D59">
        <w:rPr>
          <w:sz w:val="24"/>
          <w:szCs w:val="24"/>
          <w:vertAlign w:val="superscript"/>
        </w:rPr>
        <w:t>2</w:t>
      </w:r>
      <w:r w:rsidR="00083D59" w:rsidRPr="00083D59">
        <w:rPr>
          <w:sz w:val="24"/>
          <w:szCs w:val="24"/>
        </w:rPr>
        <w:t>, 1 m laiuselt</w:t>
      </w:r>
    </w:p>
    <w:p w14:paraId="3585469D" w14:textId="77777777" w:rsidR="00925D13" w:rsidRDefault="000A79EF" w:rsidP="00896DC4">
      <w:pPr>
        <w:jc w:val="both"/>
        <w:rPr>
          <w:sz w:val="24"/>
          <w:szCs w:val="24"/>
        </w:rPr>
      </w:pPr>
      <w:r>
        <w:rPr>
          <w:sz w:val="24"/>
          <w:szCs w:val="24"/>
        </w:rPr>
        <w:t>Lillesibulate maksumus käibemaksuga 192 000 eurot</w:t>
      </w:r>
    </w:p>
    <w:p w14:paraId="3585469E" w14:textId="77777777" w:rsidR="000A79EF" w:rsidRPr="00083D59" w:rsidRDefault="000A79EF" w:rsidP="00896DC4">
      <w:pPr>
        <w:jc w:val="both"/>
        <w:rPr>
          <w:sz w:val="24"/>
          <w:szCs w:val="24"/>
        </w:rPr>
      </w:pPr>
      <w:r>
        <w:rPr>
          <w:sz w:val="24"/>
          <w:szCs w:val="24"/>
        </w:rPr>
        <w:t xml:space="preserve">Istutamise ja väetamise maksumus käibemaksuga 11 000 eurot </w:t>
      </w:r>
    </w:p>
    <w:p w14:paraId="3585469F" w14:textId="77777777" w:rsidR="00AF4343" w:rsidRDefault="00AF4343" w:rsidP="00896DC4">
      <w:pPr>
        <w:jc w:val="both"/>
        <w:rPr>
          <w:sz w:val="24"/>
          <w:szCs w:val="24"/>
        </w:rPr>
      </w:pPr>
      <w:r w:rsidRPr="00925D13">
        <w:rPr>
          <w:sz w:val="24"/>
          <w:szCs w:val="24"/>
        </w:rPr>
        <w:t>Hinnanguline</w:t>
      </w:r>
      <w:r w:rsidRPr="006F440D">
        <w:rPr>
          <w:sz w:val="24"/>
          <w:szCs w:val="24"/>
        </w:rPr>
        <w:t xml:space="preserve"> maksumus</w:t>
      </w:r>
      <w:r w:rsidR="000A79EF">
        <w:rPr>
          <w:sz w:val="24"/>
          <w:szCs w:val="24"/>
        </w:rPr>
        <w:t xml:space="preserve"> kokku </w:t>
      </w:r>
      <w:r w:rsidRPr="006F440D">
        <w:rPr>
          <w:sz w:val="24"/>
          <w:szCs w:val="24"/>
        </w:rPr>
        <w:t xml:space="preserve"> </w:t>
      </w:r>
      <w:r w:rsidR="000A79EF">
        <w:rPr>
          <w:sz w:val="24"/>
          <w:szCs w:val="24"/>
        </w:rPr>
        <w:t xml:space="preserve">203 000 </w:t>
      </w:r>
      <w:r w:rsidRPr="006F440D">
        <w:rPr>
          <w:sz w:val="24"/>
          <w:szCs w:val="24"/>
        </w:rPr>
        <w:t>eurot.</w:t>
      </w:r>
    </w:p>
    <w:p w14:paraId="358546A0" w14:textId="77777777" w:rsidR="00AF4343" w:rsidRPr="006F440D" w:rsidRDefault="00AF4343" w:rsidP="00896DC4">
      <w:pPr>
        <w:jc w:val="both"/>
        <w:rPr>
          <w:sz w:val="24"/>
          <w:szCs w:val="24"/>
        </w:rPr>
      </w:pPr>
    </w:p>
    <w:p w14:paraId="358546A1" w14:textId="77777777" w:rsidR="00AF4343" w:rsidRDefault="00AF4343" w:rsidP="00896DC4">
      <w:pPr>
        <w:jc w:val="both"/>
        <w:rPr>
          <w:sz w:val="24"/>
          <w:szCs w:val="24"/>
        </w:rPr>
      </w:pPr>
      <w:r w:rsidRPr="006F440D">
        <w:rPr>
          <w:sz w:val="24"/>
          <w:szCs w:val="24"/>
        </w:rPr>
        <w:t xml:space="preserve">2) </w:t>
      </w:r>
      <w:r w:rsidRPr="000A79EF">
        <w:rPr>
          <w:b/>
          <w:sz w:val="24"/>
          <w:szCs w:val="24"/>
        </w:rPr>
        <w:t>avalikud joogivee</w:t>
      </w:r>
      <w:r w:rsidR="006F440D" w:rsidRPr="000A79EF">
        <w:rPr>
          <w:b/>
          <w:sz w:val="24"/>
          <w:szCs w:val="24"/>
        </w:rPr>
        <w:t xml:space="preserve"> võtu </w:t>
      </w:r>
      <w:r w:rsidRPr="000A79EF">
        <w:rPr>
          <w:b/>
          <w:sz w:val="24"/>
          <w:szCs w:val="24"/>
        </w:rPr>
        <w:t>punktid</w:t>
      </w:r>
      <w:r w:rsidRPr="006F440D">
        <w:rPr>
          <w:sz w:val="24"/>
          <w:szCs w:val="24"/>
        </w:rPr>
        <w:t xml:space="preserve"> linnaruumis, 5 tükki. Hinnanguline maksumus 25 000 eurot.</w:t>
      </w:r>
    </w:p>
    <w:p w14:paraId="358546A2" w14:textId="77777777" w:rsidR="00083D59" w:rsidRDefault="00083D59" w:rsidP="00896DC4">
      <w:pPr>
        <w:jc w:val="both"/>
        <w:rPr>
          <w:sz w:val="24"/>
          <w:szCs w:val="24"/>
        </w:rPr>
      </w:pPr>
    </w:p>
    <w:p w14:paraId="358546A3" w14:textId="6C03F70C" w:rsidR="00B91EF4" w:rsidRDefault="006F440D" w:rsidP="00896DC4">
      <w:pPr>
        <w:jc w:val="both"/>
        <w:rPr>
          <w:sz w:val="24"/>
          <w:szCs w:val="24"/>
        </w:rPr>
      </w:pPr>
      <w:r>
        <w:rPr>
          <w:sz w:val="24"/>
          <w:szCs w:val="24"/>
        </w:rPr>
        <w:t xml:space="preserve">3) </w:t>
      </w:r>
      <w:proofErr w:type="spellStart"/>
      <w:r w:rsidRPr="000A79EF">
        <w:rPr>
          <w:b/>
          <w:sz w:val="24"/>
          <w:szCs w:val="24"/>
        </w:rPr>
        <w:t>õuesõppeklass</w:t>
      </w:r>
      <w:proofErr w:type="spellEnd"/>
      <w:r w:rsidRPr="000A79EF">
        <w:rPr>
          <w:b/>
          <w:sz w:val="24"/>
          <w:szCs w:val="24"/>
        </w:rPr>
        <w:t xml:space="preserve"> C.</w:t>
      </w:r>
      <w:r w:rsidR="00507CD3">
        <w:rPr>
          <w:b/>
          <w:sz w:val="24"/>
          <w:szCs w:val="24"/>
        </w:rPr>
        <w:t xml:space="preserve"> </w:t>
      </w:r>
      <w:r w:rsidRPr="000A79EF">
        <w:rPr>
          <w:b/>
          <w:sz w:val="24"/>
          <w:szCs w:val="24"/>
        </w:rPr>
        <w:t>R.</w:t>
      </w:r>
      <w:r w:rsidR="00507CD3">
        <w:rPr>
          <w:b/>
          <w:sz w:val="24"/>
          <w:szCs w:val="24"/>
        </w:rPr>
        <w:t xml:space="preserve"> </w:t>
      </w:r>
      <w:r w:rsidRPr="000A79EF">
        <w:rPr>
          <w:b/>
          <w:sz w:val="24"/>
          <w:szCs w:val="24"/>
        </w:rPr>
        <w:t>Jakobsoni 47a.</w:t>
      </w:r>
      <w:r>
        <w:rPr>
          <w:sz w:val="24"/>
          <w:szCs w:val="24"/>
        </w:rPr>
        <w:t xml:space="preserve"> Planeeritav </w:t>
      </w:r>
      <w:proofErr w:type="spellStart"/>
      <w:r>
        <w:rPr>
          <w:sz w:val="24"/>
          <w:szCs w:val="24"/>
        </w:rPr>
        <w:t>õuesõppeklass</w:t>
      </w:r>
      <w:proofErr w:type="spellEnd"/>
      <w:r>
        <w:rPr>
          <w:sz w:val="24"/>
          <w:szCs w:val="24"/>
        </w:rPr>
        <w:t xml:space="preserve"> asub Viljandi H</w:t>
      </w:r>
      <w:r w:rsidR="00507CD3">
        <w:rPr>
          <w:sz w:val="24"/>
          <w:szCs w:val="24"/>
        </w:rPr>
        <w:t>uvikooli ja Viljandi Kesklinna K</w:t>
      </w:r>
      <w:r>
        <w:rPr>
          <w:sz w:val="24"/>
          <w:szCs w:val="24"/>
        </w:rPr>
        <w:t xml:space="preserve">ooli hariduslinnakus ning on kavandatud kasutusele võtta </w:t>
      </w:r>
      <w:proofErr w:type="spellStart"/>
      <w:r>
        <w:rPr>
          <w:sz w:val="24"/>
          <w:szCs w:val="24"/>
        </w:rPr>
        <w:t>õuesõppeks</w:t>
      </w:r>
      <w:proofErr w:type="spellEnd"/>
      <w:r>
        <w:rPr>
          <w:sz w:val="24"/>
          <w:szCs w:val="24"/>
        </w:rPr>
        <w:t xml:space="preserve"> erinevate ainete sh kliimateemade õpetamiseks. Kinnistul asuv amortiseerunud hoone lammutatakse projektiväliselt. Hoone vundament ja maakivist müür jääb alles</w:t>
      </w:r>
      <w:r w:rsidR="00B91EF4">
        <w:rPr>
          <w:sz w:val="24"/>
          <w:szCs w:val="24"/>
        </w:rPr>
        <w:t xml:space="preserve"> ning sellele ehitatakse </w:t>
      </w:r>
      <w:proofErr w:type="spellStart"/>
      <w:r w:rsidR="00B91EF4">
        <w:rPr>
          <w:sz w:val="24"/>
          <w:szCs w:val="24"/>
        </w:rPr>
        <w:t>õuesõppeklass</w:t>
      </w:r>
      <w:proofErr w:type="spellEnd"/>
      <w:r w:rsidR="00B91EF4">
        <w:rPr>
          <w:sz w:val="24"/>
          <w:szCs w:val="24"/>
        </w:rPr>
        <w:t>. Hinnanguline maksumus 1</w:t>
      </w:r>
      <w:r w:rsidR="00883F65">
        <w:rPr>
          <w:sz w:val="24"/>
          <w:szCs w:val="24"/>
        </w:rPr>
        <w:t>6</w:t>
      </w:r>
      <w:r w:rsidR="00B91EF4">
        <w:rPr>
          <w:sz w:val="24"/>
          <w:szCs w:val="24"/>
        </w:rPr>
        <w:t>0 000 eurot.</w:t>
      </w:r>
    </w:p>
    <w:p w14:paraId="358546A4" w14:textId="77777777" w:rsidR="00083D59" w:rsidRDefault="00083D59" w:rsidP="00896DC4">
      <w:pPr>
        <w:jc w:val="both"/>
        <w:rPr>
          <w:sz w:val="24"/>
          <w:szCs w:val="24"/>
        </w:rPr>
      </w:pPr>
    </w:p>
    <w:p w14:paraId="358546A5" w14:textId="77777777" w:rsidR="00083D59" w:rsidRDefault="00083D59" w:rsidP="00896DC4">
      <w:pPr>
        <w:jc w:val="both"/>
        <w:rPr>
          <w:sz w:val="24"/>
          <w:szCs w:val="24"/>
        </w:rPr>
      </w:pPr>
      <w:r>
        <w:rPr>
          <w:noProof/>
          <w:sz w:val="24"/>
          <w:szCs w:val="24"/>
          <w:lang w:eastAsia="et-EE"/>
        </w:rPr>
        <w:drawing>
          <wp:inline distT="0" distB="0" distL="0" distR="0" wp14:anchorId="358546B9" wp14:editId="358546BA">
            <wp:extent cx="5940425" cy="4090670"/>
            <wp:effectExtent l="0" t="0" r="3175" b="508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ÄLIÕPPEKLASS IDEE.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090670"/>
                    </a:xfrm>
                    <a:prstGeom prst="rect">
                      <a:avLst/>
                    </a:prstGeom>
                  </pic:spPr>
                </pic:pic>
              </a:graphicData>
            </a:graphic>
          </wp:inline>
        </w:drawing>
      </w:r>
    </w:p>
    <w:p w14:paraId="358546A6" w14:textId="77777777" w:rsidR="00B91EF4" w:rsidRDefault="00B91EF4" w:rsidP="00896DC4">
      <w:pPr>
        <w:jc w:val="both"/>
        <w:rPr>
          <w:sz w:val="24"/>
          <w:szCs w:val="24"/>
        </w:rPr>
      </w:pPr>
    </w:p>
    <w:p w14:paraId="358546A7" w14:textId="77777777" w:rsidR="00B91EF4" w:rsidRDefault="00B91EF4" w:rsidP="00896DC4">
      <w:pPr>
        <w:jc w:val="both"/>
        <w:rPr>
          <w:sz w:val="24"/>
          <w:szCs w:val="24"/>
        </w:rPr>
      </w:pPr>
      <w:r w:rsidRPr="00B91EF4">
        <w:rPr>
          <w:sz w:val="24"/>
          <w:szCs w:val="24"/>
        </w:rPr>
        <w:t xml:space="preserve">4) </w:t>
      </w:r>
      <w:r w:rsidRPr="000A79EF">
        <w:rPr>
          <w:b/>
          <w:sz w:val="24"/>
          <w:szCs w:val="24"/>
        </w:rPr>
        <w:t>alleede rajamine Järveotsa puiestee ja Loojangu tänava äärde</w:t>
      </w:r>
      <w:r w:rsidRPr="00B91EF4">
        <w:rPr>
          <w:sz w:val="24"/>
          <w:szCs w:val="24"/>
        </w:rPr>
        <w:t xml:space="preserve">. </w:t>
      </w:r>
    </w:p>
    <w:p w14:paraId="358546A8" w14:textId="77777777" w:rsidR="00B91EF4" w:rsidRDefault="00B91EF4" w:rsidP="00896DC4">
      <w:pPr>
        <w:jc w:val="both"/>
        <w:rPr>
          <w:sz w:val="24"/>
          <w:szCs w:val="24"/>
        </w:rPr>
      </w:pPr>
      <w:r>
        <w:rPr>
          <w:sz w:val="24"/>
          <w:szCs w:val="24"/>
        </w:rPr>
        <w:t>Järveotsa puiesteele on plaanis istutada 3 liiki mände, kokku 87 puud: h</w:t>
      </w:r>
      <w:r w:rsidRPr="00B91EF4">
        <w:rPr>
          <w:sz w:val="24"/>
          <w:szCs w:val="24"/>
        </w:rPr>
        <w:t xml:space="preserve">arilik mänd </w:t>
      </w:r>
      <w:r w:rsidRPr="00B91EF4">
        <w:rPr>
          <w:i/>
          <w:sz w:val="24"/>
          <w:szCs w:val="24"/>
        </w:rPr>
        <w:t xml:space="preserve">Pinus </w:t>
      </w:r>
      <w:proofErr w:type="spellStart"/>
      <w:r w:rsidRPr="00B91EF4">
        <w:rPr>
          <w:i/>
          <w:sz w:val="24"/>
          <w:szCs w:val="24"/>
        </w:rPr>
        <w:t>sylvestris</w:t>
      </w:r>
      <w:proofErr w:type="spellEnd"/>
      <w:r w:rsidRPr="00B91EF4">
        <w:rPr>
          <w:sz w:val="24"/>
          <w:szCs w:val="24"/>
        </w:rPr>
        <w:t xml:space="preserve"> – 18 tk</w:t>
      </w:r>
      <w:r>
        <w:rPr>
          <w:sz w:val="24"/>
          <w:szCs w:val="24"/>
        </w:rPr>
        <w:t>, k</w:t>
      </w:r>
      <w:r w:rsidRPr="00B91EF4">
        <w:rPr>
          <w:sz w:val="24"/>
          <w:szCs w:val="24"/>
        </w:rPr>
        <w:t xml:space="preserve">eerdmänd </w:t>
      </w:r>
      <w:r w:rsidRPr="00B91EF4">
        <w:rPr>
          <w:i/>
          <w:sz w:val="24"/>
          <w:szCs w:val="24"/>
        </w:rPr>
        <w:t xml:space="preserve">Pinus </w:t>
      </w:r>
      <w:proofErr w:type="spellStart"/>
      <w:r w:rsidRPr="00B91EF4">
        <w:rPr>
          <w:i/>
          <w:sz w:val="24"/>
          <w:szCs w:val="24"/>
        </w:rPr>
        <w:t>contorta</w:t>
      </w:r>
      <w:proofErr w:type="spellEnd"/>
      <w:r w:rsidRPr="00B91EF4">
        <w:rPr>
          <w:sz w:val="24"/>
          <w:szCs w:val="24"/>
        </w:rPr>
        <w:t xml:space="preserve"> </w:t>
      </w:r>
      <w:proofErr w:type="spellStart"/>
      <w:r w:rsidRPr="00B91EF4">
        <w:rPr>
          <w:sz w:val="24"/>
          <w:szCs w:val="24"/>
        </w:rPr>
        <w:t>var</w:t>
      </w:r>
      <w:proofErr w:type="spellEnd"/>
      <w:r w:rsidRPr="00B91EF4">
        <w:rPr>
          <w:sz w:val="24"/>
          <w:szCs w:val="24"/>
        </w:rPr>
        <w:t xml:space="preserve"> </w:t>
      </w:r>
      <w:proofErr w:type="spellStart"/>
      <w:r w:rsidRPr="00B91EF4">
        <w:rPr>
          <w:i/>
          <w:sz w:val="24"/>
          <w:szCs w:val="24"/>
        </w:rPr>
        <w:t>latifolia</w:t>
      </w:r>
      <w:proofErr w:type="spellEnd"/>
      <w:r w:rsidRPr="00B91EF4">
        <w:rPr>
          <w:sz w:val="24"/>
          <w:szCs w:val="24"/>
        </w:rPr>
        <w:t xml:space="preserve"> – 27 tk</w:t>
      </w:r>
      <w:r>
        <w:rPr>
          <w:sz w:val="24"/>
          <w:szCs w:val="24"/>
        </w:rPr>
        <w:t xml:space="preserve"> ja </w:t>
      </w:r>
      <w:proofErr w:type="spellStart"/>
      <w:r>
        <w:rPr>
          <w:sz w:val="24"/>
          <w:szCs w:val="24"/>
        </w:rPr>
        <w:t>r</w:t>
      </w:r>
      <w:r w:rsidRPr="00B91EF4">
        <w:rPr>
          <w:sz w:val="24"/>
          <w:szCs w:val="24"/>
        </w:rPr>
        <w:t>umeelia</w:t>
      </w:r>
      <w:proofErr w:type="spellEnd"/>
      <w:r w:rsidRPr="00B91EF4">
        <w:rPr>
          <w:sz w:val="24"/>
          <w:szCs w:val="24"/>
        </w:rPr>
        <w:t xml:space="preserve"> mänd </w:t>
      </w:r>
      <w:r w:rsidRPr="00B91EF4">
        <w:rPr>
          <w:i/>
          <w:sz w:val="24"/>
          <w:szCs w:val="24"/>
        </w:rPr>
        <w:t xml:space="preserve">Pinus </w:t>
      </w:r>
      <w:proofErr w:type="spellStart"/>
      <w:r w:rsidRPr="00B91EF4">
        <w:rPr>
          <w:i/>
          <w:sz w:val="24"/>
          <w:szCs w:val="24"/>
        </w:rPr>
        <w:t>peuce</w:t>
      </w:r>
      <w:proofErr w:type="spellEnd"/>
      <w:r w:rsidRPr="00B91EF4">
        <w:rPr>
          <w:sz w:val="24"/>
          <w:szCs w:val="24"/>
        </w:rPr>
        <w:t xml:space="preserve"> – 37 tk</w:t>
      </w:r>
      <w:r>
        <w:rPr>
          <w:sz w:val="24"/>
          <w:szCs w:val="24"/>
        </w:rPr>
        <w:t>.</w:t>
      </w:r>
    </w:p>
    <w:p w14:paraId="358546A9" w14:textId="77777777" w:rsidR="00B91EF4" w:rsidRDefault="00B91EF4" w:rsidP="00896DC4">
      <w:pPr>
        <w:jc w:val="both"/>
        <w:rPr>
          <w:sz w:val="24"/>
          <w:szCs w:val="24"/>
        </w:rPr>
      </w:pPr>
      <w:r w:rsidRPr="00B91EF4">
        <w:rPr>
          <w:sz w:val="24"/>
          <w:szCs w:val="24"/>
        </w:rPr>
        <w:t xml:space="preserve">Loojangu tänava allee on plaanis neljast puuliigis, kokku 46 puud: </w:t>
      </w:r>
      <w:r>
        <w:rPr>
          <w:sz w:val="24"/>
          <w:szCs w:val="24"/>
        </w:rPr>
        <w:t>s</w:t>
      </w:r>
      <w:r w:rsidRPr="00B91EF4">
        <w:rPr>
          <w:sz w:val="24"/>
          <w:szCs w:val="24"/>
        </w:rPr>
        <w:t>anglepa sammasjas sort ’</w:t>
      </w:r>
      <w:proofErr w:type="spellStart"/>
      <w:r w:rsidRPr="00B91EF4">
        <w:rPr>
          <w:sz w:val="24"/>
          <w:szCs w:val="24"/>
        </w:rPr>
        <w:t>Pyramidalis</w:t>
      </w:r>
      <w:proofErr w:type="spellEnd"/>
      <w:r w:rsidRPr="00B91EF4">
        <w:rPr>
          <w:sz w:val="24"/>
          <w:szCs w:val="24"/>
        </w:rPr>
        <w:t xml:space="preserve">’ </w:t>
      </w:r>
      <w:proofErr w:type="spellStart"/>
      <w:r w:rsidRPr="00B91EF4">
        <w:rPr>
          <w:i/>
          <w:sz w:val="24"/>
          <w:szCs w:val="24"/>
        </w:rPr>
        <w:t>Alnus</w:t>
      </w:r>
      <w:proofErr w:type="spellEnd"/>
      <w:r w:rsidRPr="00B91EF4">
        <w:rPr>
          <w:i/>
          <w:sz w:val="24"/>
          <w:szCs w:val="24"/>
        </w:rPr>
        <w:t xml:space="preserve"> </w:t>
      </w:r>
      <w:proofErr w:type="spellStart"/>
      <w:r w:rsidRPr="00B91EF4">
        <w:rPr>
          <w:i/>
          <w:sz w:val="24"/>
          <w:szCs w:val="24"/>
        </w:rPr>
        <w:t>glutinosa</w:t>
      </w:r>
      <w:proofErr w:type="spellEnd"/>
      <w:r w:rsidRPr="00B91EF4">
        <w:rPr>
          <w:sz w:val="24"/>
          <w:szCs w:val="24"/>
        </w:rPr>
        <w:t xml:space="preserve"> – 16 tk</w:t>
      </w:r>
      <w:r>
        <w:rPr>
          <w:sz w:val="24"/>
          <w:szCs w:val="24"/>
        </w:rPr>
        <w:t>, v</w:t>
      </w:r>
      <w:r w:rsidRPr="00B91EF4">
        <w:rPr>
          <w:sz w:val="24"/>
          <w:szCs w:val="24"/>
        </w:rPr>
        <w:t xml:space="preserve">alge pihlakas </w:t>
      </w:r>
      <w:proofErr w:type="spellStart"/>
      <w:r w:rsidRPr="00B91EF4">
        <w:rPr>
          <w:i/>
          <w:sz w:val="24"/>
          <w:szCs w:val="24"/>
        </w:rPr>
        <w:t>Sorbus</w:t>
      </w:r>
      <w:proofErr w:type="spellEnd"/>
      <w:r w:rsidRPr="00B91EF4">
        <w:rPr>
          <w:i/>
          <w:sz w:val="24"/>
          <w:szCs w:val="24"/>
        </w:rPr>
        <w:t xml:space="preserve"> </w:t>
      </w:r>
      <w:proofErr w:type="spellStart"/>
      <w:r w:rsidRPr="00B91EF4">
        <w:rPr>
          <w:i/>
          <w:sz w:val="24"/>
          <w:szCs w:val="24"/>
        </w:rPr>
        <w:t>aria</w:t>
      </w:r>
      <w:proofErr w:type="spellEnd"/>
      <w:r w:rsidRPr="00B91EF4">
        <w:rPr>
          <w:sz w:val="24"/>
          <w:szCs w:val="24"/>
        </w:rPr>
        <w:t xml:space="preserve"> – 11 tk</w:t>
      </w:r>
      <w:r>
        <w:rPr>
          <w:sz w:val="24"/>
          <w:szCs w:val="24"/>
        </w:rPr>
        <w:t xml:space="preserve">, </w:t>
      </w:r>
      <w:proofErr w:type="spellStart"/>
      <w:r>
        <w:rPr>
          <w:sz w:val="24"/>
          <w:szCs w:val="24"/>
        </w:rPr>
        <w:t>k</w:t>
      </w:r>
      <w:r w:rsidRPr="00B91EF4">
        <w:rPr>
          <w:sz w:val="24"/>
          <w:szCs w:val="24"/>
        </w:rPr>
        <w:t>õrgetüveline</w:t>
      </w:r>
      <w:proofErr w:type="spellEnd"/>
      <w:r w:rsidRPr="00B91EF4">
        <w:rPr>
          <w:sz w:val="24"/>
          <w:szCs w:val="24"/>
        </w:rPr>
        <w:t xml:space="preserve"> sarapuu </w:t>
      </w:r>
      <w:proofErr w:type="spellStart"/>
      <w:r w:rsidRPr="00B91EF4">
        <w:rPr>
          <w:i/>
          <w:sz w:val="24"/>
          <w:szCs w:val="24"/>
        </w:rPr>
        <w:t>Corylus</w:t>
      </w:r>
      <w:proofErr w:type="spellEnd"/>
      <w:r w:rsidRPr="00B91EF4">
        <w:rPr>
          <w:i/>
          <w:sz w:val="24"/>
          <w:szCs w:val="24"/>
        </w:rPr>
        <w:t xml:space="preserve"> </w:t>
      </w:r>
      <w:proofErr w:type="spellStart"/>
      <w:r w:rsidRPr="00B91EF4">
        <w:rPr>
          <w:i/>
          <w:sz w:val="24"/>
          <w:szCs w:val="24"/>
        </w:rPr>
        <w:t>colurna</w:t>
      </w:r>
      <w:proofErr w:type="spellEnd"/>
      <w:r w:rsidRPr="00B91EF4">
        <w:rPr>
          <w:sz w:val="24"/>
          <w:szCs w:val="24"/>
        </w:rPr>
        <w:t xml:space="preserve"> – 7 tk</w:t>
      </w:r>
      <w:r>
        <w:rPr>
          <w:sz w:val="24"/>
          <w:szCs w:val="24"/>
        </w:rPr>
        <w:t>, s</w:t>
      </w:r>
      <w:r w:rsidRPr="00B91EF4">
        <w:rPr>
          <w:sz w:val="24"/>
          <w:szCs w:val="24"/>
        </w:rPr>
        <w:t xml:space="preserve">erbia kuusk </w:t>
      </w:r>
      <w:proofErr w:type="spellStart"/>
      <w:r w:rsidRPr="00B91EF4">
        <w:rPr>
          <w:i/>
          <w:sz w:val="24"/>
          <w:szCs w:val="24"/>
        </w:rPr>
        <w:t>Picea</w:t>
      </w:r>
      <w:proofErr w:type="spellEnd"/>
      <w:r w:rsidRPr="00B91EF4">
        <w:rPr>
          <w:i/>
          <w:sz w:val="24"/>
          <w:szCs w:val="24"/>
        </w:rPr>
        <w:t xml:space="preserve"> </w:t>
      </w:r>
      <w:proofErr w:type="spellStart"/>
      <w:r w:rsidRPr="00B91EF4">
        <w:rPr>
          <w:i/>
          <w:sz w:val="24"/>
          <w:szCs w:val="24"/>
        </w:rPr>
        <w:t>omorika</w:t>
      </w:r>
      <w:proofErr w:type="spellEnd"/>
      <w:r w:rsidRPr="00B91EF4">
        <w:rPr>
          <w:sz w:val="24"/>
          <w:szCs w:val="24"/>
        </w:rPr>
        <w:t xml:space="preserve"> – 12 tk</w:t>
      </w:r>
    </w:p>
    <w:p w14:paraId="358546AA" w14:textId="043A378F" w:rsidR="00B91EF4" w:rsidRDefault="00B91EF4" w:rsidP="00896DC4">
      <w:pPr>
        <w:jc w:val="both"/>
        <w:rPr>
          <w:sz w:val="24"/>
          <w:szCs w:val="24"/>
        </w:rPr>
      </w:pPr>
      <w:r>
        <w:rPr>
          <w:sz w:val="24"/>
          <w:szCs w:val="24"/>
        </w:rPr>
        <w:t>Hinnanguline maksumus 70 000 eurot</w:t>
      </w:r>
      <w:r w:rsidR="00507CD3">
        <w:rPr>
          <w:sz w:val="24"/>
          <w:szCs w:val="24"/>
        </w:rPr>
        <w:t>.</w:t>
      </w:r>
    </w:p>
    <w:p w14:paraId="358546AB" w14:textId="77777777" w:rsidR="00925D13" w:rsidRPr="00B91EF4" w:rsidRDefault="00925D13" w:rsidP="00896DC4">
      <w:pPr>
        <w:jc w:val="both"/>
        <w:rPr>
          <w:sz w:val="24"/>
          <w:szCs w:val="24"/>
        </w:rPr>
      </w:pPr>
      <w:r>
        <w:rPr>
          <w:noProof/>
          <w:lang w:eastAsia="et-EE"/>
        </w:rPr>
        <w:drawing>
          <wp:inline distT="0" distB="0" distL="0" distR="0" wp14:anchorId="358546BB" wp14:editId="358546BC">
            <wp:extent cx="4895850" cy="7006170"/>
            <wp:effectExtent l="0" t="0" r="0" b="444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ärveotsa puud.jpg"/>
                    <pic:cNvPicPr/>
                  </pic:nvPicPr>
                  <pic:blipFill>
                    <a:blip r:embed="rId9">
                      <a:extLst>
                        <a:ext uri="{28A0092B-C50C-407E-A947-70E740481C1C}">
                          <a14:useLocalDpi xmlns:a14="http://schemas.microsoft.com/office/drawing/2010/main" val="0"/>
                        </a:ext>
                      </a:extLst>
                    </a:blip>
                    <a:stretch>
                      <a:fillRect/>
                    </a:stretch>
                  </pic:blipFill>
                  <pic:spPr>
                    <a:xfrm>
                      <a:off x="0" y="0"/>
                      <a:ext cx="4915137" cy="7033771"/>
                    </a:xfrm>
                    <a:prstGeom prst="rect">
                      <a:avLst/>
                    </a:prstGeom>
                  </pic:spPr>
                </pic:pic>
              </a:graphicData>
            </a:graphic>
          </wp:inline>
        </w:drawing>
      </w:r>
    </w:p>
    <w:p w14:paraId="358546AC" w14:textId="77777777" w:rsidR="00B91EF4" w:rsidRPr="00B91EF4" w:rsidRDefault="00B91EF4" w:rsidP="00896DC4">
      <w:pPr>
        <w:jc w:val="both"/>
        <w:rPr>
          <w:sz w:val="24"/>
          <w:szCs w:val="24"/>
        </w:rPr>
      </w:pPr>
    </w:p>
    <w:p w14:paraId="358546AD" w14:textId="4B495E6A" w:rsidR="006F440D" w:rsidRDefault="00B91EF4" w:rsidP="00896DC4">
      <w:pPr>
        <w:jc w:val="both"/>
        <w:rPr>
          <w:sz w:val="24"/>
          <w:szCs w:val="24"/>
        </w:rPr>
      </w:pPr>
      <w:r>
        <w:rPr>
          <w:sz w:val="24"/>
          <w:szCs w:val="24"/>
        </w:rPr>
        <w:t xml:space="preserve">5) </w:t>
      </w:r>
      <w:r w:rsidR="000A79EF" w:rsidRPr="000A79EF">
        <w:rPr>
          <w:b/>
          <w:sz w:val="24"/>
          <w:szCs w:val="24"/>
        </w:rPr>
        <w:t>k</w:t>
      </w:r>
      <w:r w:rsidRPr="000A79EF">
        <w:rPr>
          <w:b/>
          <w:sz w:val="24"/>
          <w:szCs w:val="24"/>
        </w:rPr>
        <w:t>ogukonna</w:t>
      </w:r>
      <w:r w:rsidR="000A79EF" w:rsidRPr="000A79EF">
        <w:rPr>
          <w:b/>
          <w:sz w:val="24"/>
          <w:szCs w:val="24"/>
        </w:rPr>
        <w:t>aia</w:t>
      </w:r>
      <w:r w:rsidRPr="000A79EF">
        <w:rPr>
          <w:b/>
          <w:sz w:val="24"/>
          <w:szCs w:val="24"/>
        </w:rPr>
        <w:t xml:space="preserve"> tarvikute komplekt</w:t>
      </w:r>
      <w:r>
        <w:rPr>
          <w:sz w:val="24"/>
          <w:szCs w:val="24"/>
        </w:rPr>
        <w:t>, mis koosneb 40-st peenrakastist</w:t>
      </w:r>
      <w:r w:rsidR="00A6438B">
        <w:rPr>
          <w:sz w:val="24"/>
          <w:szCs w:val="24"/>
        </w:rPr>
        <w:t xml:space="preserve"> </w:t>
      </w:r>
      <w:r w:rsidR="00C75B30">
        <w:rPr>
          <w:sz w:val="24"/>
          <w:szCs w:val="24"/>
        </w:rPr>
        <w:t xml:space="preserve">(1,2x0,7 ja </w:t>
      </w:r>
      <w:r w:rsidR="00A6438B">
        <w:rPr>
          <w:sz w:val="24"/>
          <w:szCs w:val="24"/>
        </w:rPr>
        <w:t>2x1 m)</w:t>
      </w:r>
      <w:r>
        <w:rPr>
          <w:sz w:val="24"/>
          <w:szCs w:val="24"/>
        </w:rPr>
        <w:t>, kuurist</w:t>
      </w:r>
      <w:r w:rsidR="00C75B30">
        <w:rPr>
          <w:sz w:val="24"/>
          <w:szCs w:val="24"/>
        </w:rPr>
        <w:t xml:space="preserve"> (3x5 m)</w:t>
      </w:r>
      <w:r>
        <w:rPr>
          <w:sz w:val="24"/>
          <w:szCs w:val="24"/>
        </w:rPr>
        <w:t>, 2-st kasvuhoonest</w:t>
      </w:r>
      <w:r w:rsidR="00C75B30">
        <w:rPr>
          <w:sz w:val="24"/>
          <w:szCs w:val="24"/>
        </w:rPr>
        <w:t xml:space="preserve"> (3x4)</w:t>
      </w:r>
      <w:r>
        <w:rPr>
          <w:sz w:val="24"/>
          <w:szCs w:val="24"/>
        </w:rPr>
        <w:t xml:space="preserve">, </w:t>
      </w:r>
      <w:r w:rsidR="00A6438B">
        <w:rPr>
          <w:sz w:val="24"/>
          <w:szCs w:val="24"/>
        </w:rPr>
        <w:t>istepinkidest</w:t>
      </w:r>
      <w:r w:rsidR="000A79EF">
        <w:rPr>
          <w:sz w:val="24"/>
          <w:szCs w:val="24"/>
        </w:rPr>
        <w:t xml:space="preserve"> (6 tk)</w:t>
      </w:r>
      <w:r w:rsidR="00A6438B">
        <w:rPr>
          <w:sz w:val="24"/>
          <w:szCs w:val="24"/>
        </w:rPr>
        <w:t xml:space="preserve">, </w:t>
      </w:r>
      <w:r>
        <w:rPr>
          <w:sz w:val="24"/>
          <w:szCs w:val="24"/>
        </w:rPr>
        <w:t>piirdeheki istikutest</w:t>
      </w:r>
      <w:r w:rsidR="00E55B97">
        <w:rPr>
          <w:sz w:val="24"/>
          <w:szCs w:val="24"/>
        </w:rPr>
        <w:t>, kompostritest</w:t>
      </w:r>
      <w:r>
        <w:rPr>
          <w:sz w:val="24"/>
          <w:szCs w:val="24"/>
        </w:rPr>
        <w:t xml:space="preserve"> ja teavitustah</w:t>
      </w:r>
      <w:r w:rsidR="00896DC4">
        <w:rPr>
          <w:sz w:val="24"/>
          <w:szCs w:val="24"/>
        </w:rPr>
        <w:t>vlitest. Hinnanguline maksumus 35</w:t>
      </w:r>
      <w:r>
        <w:rPr>
          <w:sz w:val="24"/>
          <w:szCs w:val="24"/>
        </w:rPr>
        <w:t> 000 eurot.</w:t>
      </w:r>
      <w:r w:rsidR="00896DC4">
        <w:rPr>
          <w:sz w:val="24"/>
          <w:szCs w:val="24"/>
        </w:rPr>
        <w:t xml:space="preserve"> Kogukonnaaed rajatakse linnale kuuluvale maale ning selle asukoht selgitatakse välja konkursi teel.</w:t>
      </w:r>
    </w:p>
    <w:p w14:paraId="358546AE" w14:textId="77777777" w:rsidR="006F440D" w:rsidRPr="006F440D" w:rsidRDefault="006F440D" w:rsidP="00896DC4">
      <w:pPr>
        <w:jc w:val="both"/>
        <w:rPr>
          <w:sz w:val="24"/>
          <w:szCs w:val="24"/>
        </w:rPr>
      </w:pPr>
    </w:p>
    <w:p w14:paraId="358546AF" w14:textId="12AF8393" w:rsidR="00AF4343" w:rsidRPr="006F440D" w:rsidRDefault="00B91EF4" w:rsidP="00896DC4">
      <w:pPr>
        <w:jc w:val="both"/>
        <w:rPr>
          <w:sz w:val="24"/>
          <w:szCs w:val="24"/>
        </w:rPr>
      </w:pPr>
      <w:r>
        <w:rPr>
          <w:sz w:val="24"/>
          <w:szCs w:val="24"/>
        </w:rPr>
        <w:t xml:space="preserve">Projekti kogumaksumus on </w:t>
      </w:r>
      <w:r w:rsidR="000A79EF">
        <w:rPr>
          <w:sz w:val="24"/>
          <w:szCs w:val="24"/>
        </w:rPr>
        <w:t>49</w:t>
      </w:r>
      <w:r w:rsidR="00896DC4">
        <w:rPr>
          <w:sz w:val="24"/>
          <w:szCs w:val="24"/>
        </w:rPr>
        <w:t>3</w:t>
      </w:r>
      <w:r>
        <w:rPr>
          <w:sz w:val="24"/>
          <w:szCs w:val="24"/>
        </w:rPr>
        <w:t> 000 eur</w:t>
      </w:r>
      <w:r w:rsidR="00507CD3">
        <w:rPr>
          <w:sz w:val="24"/>
          <w:szCs w:val="24"/>
        </w:rPr>
        <w:t>ot, millest omafinantseering 15</w:t>
      </w:r>
      <w:r>
        <w:rPr>
          <w:sz w:val="24"/>
          <w:szCs w:val="24"/>
        </w:rPr>
        <w:t>% on 7</w:t>
      </w:r>
      <w:r w:rsidR="00896DC4">
        <w:rPr>
          <w:sz w:val="24"/>
          <w:szCs w:val="24"/>
        </w:rPr>
        <w:t>3 950</w:t>
      </w:r>
      <w:r>
        <w:rPr>
          <w:sz w:val="24"/>
          <w:szCs w:val="24"/>
        </w:rPr>
        <w:t xml:space="preserve"> eurot.</w:t>
      </w:r>
    </w:p>
    <w:p w14:paraId="358546B1" w14:textId="77777777" w:rsidR="009E3CB1" w:rsidRDefault="009E3CB1" w:rsidP="00896DC4">
      <w:pPr>
        <w:jc w:val="both"/>
        <w:rPr>
          <w:sz w:val="24"/>
          <w:szCs w:val="24"/>
          <w:lang w:eastAsia="et-EE"/>
        </w:rPr>
      </w:pPr>
    </w:p>
    <w:p w14:paraId="358546B2" w14:textId="5DB647E3" w:rsidR="00CE1083" w:rsidRDefault="00F40F1F" w:rsidP="00896DC4">
      <w:pPr>
        <w:jc w:val="both"/>
        <w:rPr>
          <w:sz w:val="24"/>
          <w:szCs w:val="24"/>
          <w:lang w:eastAsia="et-EE"/>
        </w:rPr>
      </w:pPr>
      <w:r>
        <w:rPr>
          <w:sz w:val="24"/>
          <w:szCs w:val="24"/>
        </w:rPr>
        <w:t xml:space="preserve">4. </w:t>
      </w:r>
      <w:r w:rsidR="00CE1083">
        <w:rPr>
          <w:sz w:val="24"/>
          <w:szCs w:val="24"/>
          <w:lang w:eastAsia="et-EE"/>
        </w:rPr>
        <w:t>Eelnõu toob linna 202</w:t>
      </w:r>
      <w:r w:rsidR="0047779F">
        <w:rPr>
          <w:sz w:val="24"/>
          <w:szCs w:val="24"/>
          <w:lang w:eastAsia="et-EE"/>
        </w:rPr>
        <w:t>3.</w:t>
      </w:r>
      <w:r w:rsidR="00B91EF4">
        <w:rPr>
          <w:sz w:val="24"/>
          <w:szCs w:val="24"/>
          <w:lang w:eastAsia="et-EE"/>
        </w:rPr>
        <w:t xml:space="preserve"> ja 2024</w:t>
      </w:r>
      <w:r w:rsidR="00CE1083">
        <w:rPr>
          <w:sz w:val="24"/>
          <w:szCs w:val="24"/>
          <w:lang w:eastAsia="et-EE"/>
        </w:rPr>
        <w:t xml:space="preserve">. aasta eelarvetele kulu kokku kuni </w:t>
      </w:r>
      <w:r w:rsidR="00B91EF4">
        <w:rPr>
          <w:sz w:val="24"/>
          <w:szCs w:val="24"/>
          <w:lang w:eastAsia="et-EE"/>
        </w:rPr>
        <w:t>7</w:t>
      </w:r>
      <w:r w:rsidR="00896DC4">
        <w:rPr>
          <w:sz w:val="24"/>
          <w:szCs w:val="24"/>
          <w:lang w:eastAsia="et-EE"/>
        </w:rPr>
        <w:t>3 950</w:t>
      </w:r>
      <w:r w:rsidR="00507CD3">
        <w:rPr>
          <w:sz w:val="24"/>
          <w:szCs w:val="24"/>
          <w:lang w:eastAsia="et-EE"/>
        </w:rPr>
        <w:t xml:space="preserve"> eurot.</w:t>
      </w:r>
    </w:p>
    <w:p w14:paraId="358546B3" w14:textId="77777777" w:rsidR="00F40F1F" w:rsidRDefault="00F40F1F" w:rsidP="00896DC4">
      <w:pPr>
        <w:jc w:val="both"/>
        <w:rPr>
          <w:sz w:val="24"/>
          <w:szCs w:val="24"/>
        </w:rPr>
      </w:pPr>
    </w:p>
    <w:p w14:paraId="358546B5" w14:textId="77777777" w:rsidR="00DD706B" w:rsidRDefault="00DD706B" w:rsidP="00896DC4">
      <w:pPr>
        <w:jc w:val="both"/>
        <w:rPr>
          <w:sz w:val="24"/>
          <w:szCs w:val="24"/>
        </w:rPr>
      </w:pPr>
    </w:p>
    <w:p w14:paraId="358546B6" w14:textId="77777777" w:rsidR="00DD706B" w:rsidRDefault="00570778" w:rsidP="00896DC4">
      <w:pPr>
        <w:jc w:val="both"/>
        <w:rPr>
          <w:sz w:val="24"/>
          <w:szCs w:val="24"/>
        </w:rPr>
      </w:pPr>
      <w:r>
        <w:rPr>
          <w:sz w:val="24"/>
          <w:szCs w:val="24"/>
        </w:rPr>
        <w:t>(allkirjastatud digitaalselt)</w:t>
      </w:r>
    </w:p>
    <w:p w14:paraId="358546B7" w14:textId="77777777" w:rsidR="00CE1083" w:rsidRDefault="00CE1083" w:rsidP="00896DC4">
      <w:pPr>
        <w:jc w:val="both"/>
        <w:rPr>
          <w:sz w:val="24"/>
          <w:szCs w:val="24"/>
        </w:rPr>
      </w:pPr>
      <w:r>
        <w:rPr>
          <w:sz w:val="24"/>
          <w:szCs w:val="24"/>
        </w:rPr>
        <w:t>Reet Alev</w:t>
      </w:r>
    </w:p>
    <w:p w14:paraId="358546B8" w14:textId="77777777" w:rsidR="00CE1083" w:rsidRDefault="00CE1083" w:rsidP="00896DC4">
      <w:pPr>
        <w:jc w:val="both"/>
        <w:rPr>
          <w:sz w:val="24"/>
          <w:szCs w:val="24"/>
        </w:rPr>
      </w:pPr>
      <w:r>
        <w:rPr>
          <w:sz w:val="24"/>
          <w:szCs w:val="24"/>
        </w:rPr>
        <w:t>linnaarengu peaspetsialist</w:t>
      </w:r>
    </w:p>
    <w:sectPr w:rsidR="00CE1083" w:rsidSect="00507CD3">
      <w:footerReference w:type="default" r:id="rId10"/>
      <w:pgSz w:w="11907" w:h="16840" w:code="9"/>
      <w:pgMar w:top="680" w:right="851" w:bottom="680" w:left="1701" w:header="284" w:footer="284" w:gutter="0"/>
      <w:cols w:space="709"/>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A2C3E" w14:textId="77777777" w:rsidR="00507CD3" w:rsidRDefault="00507CD3" w:rsidP="00507CD3">
      <w:r>
        <w:separator/>
      </w:r>
    </w:p>
  </w:endnote>
  <w:endnote w:type="continuationSeparator" w:id="0">
    <w:p w14:paraId="46AD0009" w14:textId="77777777" w:rsidR="00507CD3" w:rsidRDefault="00507CD3" w:rsidP="0050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Device Font 10cpi"/>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391393"/>
      <w:docPartObj>
        <w:docPartGallery w:val="Page Numbers (Bottom of Page)"/>
        <w:docPartUnique/>
      </w:docPartObj>
    </w:sdtPr>
    <w:sdtEndPr/>
    <w:sdtContent>
      <w:p w14:paraId="00ED80DD" w14:textId="5AF96A10" w:rsidR="00507CD3" w:rsidRDefault="00507CD3">
        <w:pPr>
          <w:pStyle w:val="Jalus"/>
          <w:jc w:val="center"/>
        </w:pPr>
        <w:r>
          <w:fldChar w:fldCharType="begin"/>
        </w:r>
        <w:r>
          <w:instrText>PAGE   \* MERGEFORMAT</w:instrText>
        </w:r>
        <w:r>
          <w:fldChar w:fldCharType="separate"/>
        </w:r>
        <w:r w:rsidR="00502179">
          <w:rPr>
            <w:noProof/>
          </w:rPr>
          <w:t>4</w:t>
        </w:r>
        <w:r>
          <w:fldChar w:fldCharType="end"/>
        </w:r>
      </w:p>
    </w:sdtContent>
  </w:sdt>
  <w:p w14:paraId="524EC3EB" w14:textId="77777777" w:rsidR="00507CD3" w:rsidRDefault="00507CD3">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58515" w14:textId="77777777" w:rsidR="00507CD3" w:rsidRDefault="00507CD3" w:rsidP="00507CD3">
      <w:r>
        <w:separator/>
      </w:r>
    </w:p>
  </w:footnote>
  <w:footnote w:type="continuationSeparator" w:id="0">
    <w:p w14:paraId="5D43CC76" w14:textId="77777777" w:rsidR="00507CD3" w:rsidRDefault="00507CD3" w:rsidP="00507C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56AA"/>
    <w:multiLevelType w:val="singleLevel"/>
    <w:tmpl w:val="E58833FC"/>
    <w:lvl w:ilvl="0">
      <w:start w:val="1"/>
      <w:numFmt w:val="lowerLetter"/>
      <w:lvlText w:val="%1."/>
      <w:lvlJc w:val="left"/>
      <w:pPr>
        <w:tabs>
          <w:tab w:val="num" w:pos="1080"/>
        </w:tabs>
        <w:ind w:left="1080" w:hanging="360"/>
      </w:pPr>
      <w:rPr>
        <w:rFonts w:cs="Times New Roman" w:hint="default"/>
      </w:rPr>
    </w:lvl>
  </w:abstractNum>
  <w:abstractNum w:abstractNumId="1" w15:restartNumberingAfterBreak="0">
    <w:nsid w:val="1F8D19A4"/>
    <w:multiLevelType w:val="hybridMultilevel"/>
    <w:tmpl w:val="B6BAAC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2E553CD"/>
    <w:multiLevelType w:val="hybridMultilevel"/>
    <w:tmpl w:val="F3A46E20"/>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3" w15:restartNumberingAfterBreak="0">
    <w:nsid w:val="4A4874FB"/>
    <w:multiLevelType w:val="hybridMultilevel"/>
    <w:tmpl w:val="1E76E6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34077AA"/>
    <w:multiLevelType w:val="singleLevel"/>
    <w:tmpl w:val="1AA81326"/>
    <w:lvl w:ilvl="0">
      <w:start w:val="1"/>
      <w:numFmt w:val="lowerLetter"/>
      <w:lvlText w:val="%1."/>
      <w:lvlJc w:val="left"/>
      <w:pPr>
        <w:tabs>
          <w:tab w:val="num" w:pos="1080"/>
        </w:tabs>
        <w:ind w:left="1080" w:hanging="360"/>
      </w:pPr>
      <w:rPr>
        <w:rFonts w:cs="Times New Roman" w:hint="default"/>
      </w:rPr>
    </w:lvl>
  </w:abstractNum>
  <w:abstractNum w:abstractNumId="5" w15:restartNumberingAfterBreak="0">
    <w:nsid w:val="7426196E"/>
    <w:multiLevelType w:val="singleLevel"/>
    <w:tmpl w:val="6D586648"/>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6" w15:restartNumberingAfterBreak="0">
    <w:nsid w:val="74936CCB"/>
    <w:multiLevelType w:val="hybridMultilevel"/>
    <w:tmpl w:val="F43086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7DA0416C"/>
    <w:multiLevelType w:val="hybridMultilevel"/>
    <w:tmpl w:val="D176156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5"/>
  </w:num>
  <w:num w:numId="4">
    <w:abstractNumId w:val="7"/>
  </w:num>
  <w:num w:numId="5">
    <w:abstractNumId w:val="2"/>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F87"/>
    <w:rsid w:val="000007A4"/>
    <w:rsid w:val="000310B7"/>
    <w:rsid w:val="00083D59"/>
    <w:rsid w:val="000A79EF"/>
    <w:rsid w:val="00117469"/>
    <w:rsid w:val="001B687D"/>
    <w:rsid w:val="001B7F3E"/>
    <w:rsid w:val="001D7909"/>
    <w:rsid w:val="001D7CF3"/>
    <w:rsid w:val="001F1982"/>
    <w:rsid w:val="00236C0F"/>
    <w:rsid w:val="0024767B"/>
    <w:rsid w:val="0025062D"/>
    <w:rsid w:val="00257E50"/>
    <w:rsid w:val="00286AB7"/>
    <w:rsid w:val="002C4BDF"/>
    <w:rsid w:val="00313321"/>
    <w:rsid w:val="00331A65"/>
    <w:rsid w:val="003368A3"/>
    <w:rsid w:val="00373DF7"/>
    <w:rsid w:val="00381123"/>
    <w:rsid w:val="003B2A85"/>
    <w:rsid w:val="003B597A"/>
    <w:rsid w:val="003D26E0"/>
    <w:rsid w:val="003E7AAC"/>
    <w:rsid w:val="00461F87"/>
    <w:rsid w:val="00466D66"/>
    <w:rsid w:val="004768EB"/>
    <w:rsid w:val="0047779F"/>
    <w:rsid w:val="00494306"/>
    <w:rsid w:val="004A20C6"/>
    <w:rsid w:val="004D06BD"/>
    <w:rsid w:val="004F0437"/>
    <w:rsid w:val="004F7694"/>
    <w:rsid w:val="00502179"/>
    <w:rsid w:val="00507CD3"/>
    <w:rsid w:val="005135D7"/>
    <w:rsid w:val="005577C2"/>
    <w:rsid w:val="00561316"/>
    <w:rsid w:val="00566DFA"/>
    <w:rsid w:val="00570778"/>
    <w:rsid w:val="00573882"/>
    <w:rsid w:val="00587B56"/>
    <w:rsid w:val="005945DE"/>
    <w:rsid w:val="005C11DE"/>
    <w:rsid w:val="00630269"/>
    <w:rsid w:val="00681102"/>
    <w:rsid w:val="006F440D"/>
    <w:rsid w:val="007320D8"/>
    <w:rsid w:val="00740072"/>
    <w:rsid w:val="00776FE5"/>
    <w:rsid w:val="007B6A84"/>
    <w:rsid w:val="007B6F51"/>
    <w:rsid w:val="007B7F0F"/>
    <w:rsid w:val="007D38CB"/>
    <w:rsid w:val="008541F9"/>
    <w:rsid w:val="00855997"/>
    <w:rsid w:val="00857DEE"/>
    <w:rsid w:val="00860490"/>
    <w:rsid w:val="008746EE"/>
    <w:rsid w:val="00883F65"/>
    <w:rsid w:val="00896DC4"/>
    <w:rsid w:val="008D43E2"/>
    <w:rsid w:val="00920EF7"/>
    <w:rsid w:val="00925D13"/>
    <w:rsid w:val="00936F94"/>
    <w:rsid w:val="00946C77"/>
    <w:rsid w:val="009A41E2"/>
    <w:rsid w:val="009D6069"/>
    <w:rsid w:val="009D6156"/>
    <w:rsid w:val="009E3CB1"/>
    <w:rsid w:val="00A0530B"/>
    <w:rsid w:val="00A33D81"/>
    <w:rsid w:val="00A6438B"/>
    <w:rsid w:val="00A952C0"/>
    <w:rsid w:val="00A96D61"/>
    <w:rsid w:val="00AB1EC2"/>
    <w:rsid w:val="00AF3D22"/>
    <w:rsid w:val="00AF4343"/>
    <w:rsid w:val="00B14D77"/>
    <w:rsid w:val="00B160A9"/>
    <w:rsid w:val="00B77288"/>
    <w:rsid w:val="00B85288"/>
    <w:rsid w:val="00B91EF4"/>
    <w:rsid w:val="00B97186"/>
    <w:rsid w:val="00BC533D"/>
    <w:rsid w:val="00BC736B"/>
    <w:rsid w:val="00C06678"/>
    <w:rsid w:val="00C12C3B"/>
    <w:rsid w:val="00C31184"/>
    <w:rsid w:val="00C51E7C"/>
    <w:rsid w:val="00C66A66"/>
    <w:rsid w:val="00C75B30"/>
    <w:rsid w:val="00C920A0"/>
    <w:rsid w:val="00CC5383"/>
    <w:rsid w:val="00CE1083"/>
    <w:rsid w:val="00D0053A"/>
    <w:rsid w:val="00D00C99"/>
    <w:rsid w:val="00D27B80"/>
    <w:rsid w:val="00D62721"/>
    <w:rsid w:val="00D62D78"/>
    <w:rsid w:val="00D85DCA"/>
    <w:rsid w:val="00DB4F42"/>
    <w:rsid w:val="00DC47CB"/>
    <w:rsid w:val="00DD706B"/>
    <w:rsid w:val="00E1472F"/>
    <w:rsid w:val="00E27A9A"/>
    <w:rsid w:val="00E55B97"/>
    <w:rsid w:val="00E60AF9"/>
    <w:rsid w:val="00E70DD4"/>
    <w:rsid w:val="00EB64E7"/>
    <w:rsid w:val="00F043F3"/>
    <w:rsid w:val="00F40F1F"/>
    <w:rsid w:val="00FB5DCE"/>
    <w:rsid w:val="00FB7BC8"/>
    <w:rsid w:val="00FE4123"/>
    <w:rsid w:val="00FE4A8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854646"/>
  <w14:defaultImageDpi w14:val="0"/>
  <w15:docId w15:val="{F02DDCDB-6736-4E8C-A5FB-6EE6EAF40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pPr>
      <w:autoSpaceDE w:val="0"/>
      <w:autoSpaceDN w:val="0"/>
    </w:pPr>
    <w:rPr>
      <w:lang w:eastAsia="en-US"/>
    </w:rPr>
  </w:style>
  <w:style w:type="paragraph" w:styleId="Pealkiri1">
    <w:name w:val="heading 1"/>
    <w:basedOn w:val="Normaallaad"/>
    <w:next w:val="Normaallaad"/>
    <w:link w:val="Pealkiri1Mrk"/>
    <w:uiPriority w:val="99"/>
    <w:qFormat/>
    <w:pPr>
      <w:keepNext/>
      <w:outlineLvl w:val="0"/>
    </w:pPr>
    <w:rPr>
      <w:b/>
      <w:bCs/>
      <w:sz w:val="28"/>
      <w:szCs w:val="28"/>
    </w:rPr>
  </w:style>
  <w:style w:type="paragraph" w:styleId="Pealkiri2">
    <w:name w:val="heading 2"/>
    <w:basedOn w:val="Normaallaad"/>
    <w:next w:val="Normaallaad"/>
    <w:link w:val="Pealkiri2Mrk"/>
    <w:uiPriority w:val="99"/>
    <w:qFormat/>
    <w:pPr>
      <w:keepNext/>
      <w:outlineLvl w:val="1"/>
    </w:pPr>
    <w:rPr>
      <w:sz w:val="24"/>
      <w:szCs w:val="24"/>
    </w:rPr>
  </w:style>
  <w:style w:type="paragraph" w:styleId="Pealkiri3">
    <w:name w:val="heading 3"/>
    <w:basedOn w:val="Normaallaad"/>
    <w:next w:val="Normaallaad"/>
    <w:link w:val="Pealkiri3Mrk"/>
    <w:uiPriority w:val="99"/>
    <w:qFormat/>
    <w:pPr>
      <w:keepNext/>
      <w:outlineLvl w:val="2"/>
    </w:pPr>
    <w:rPr>
      <w:b/>
      <w:bCs/>
      <w:i/>
      <w:iCs/>
      <w:sz w:val="24"/>
      <w:szCs w:val="24"/>
    </w:rPr>
  </w:style>
  <w:style w:type="paragraph" w:styleId="Pealkiri4">
    <w:name w:val="heading 4"/>
    <w:basedOn w:val="Normaallaad"/>
    <w:next w:val="Normaallaad"/>
    <w:link w:val="Pealkiri4Mrk"/>
    <w:uiPriority w:val="99"/>
    <w:qFormat/>
    <w:pPr>
      <w:keepNext/>
      <w:jc w:val="center"/>
      <w:outlineLvl w:val="3"/>
    </w:pPr>
    <w:rPr>
      <w:b/>
      <w:bCs/>
      <w:i/>
      <w:iCs/>
      <w:sz w:val="28"/>
      <w:szCs w:val="28"/>
    </w:rPr>
  </w:style>
  <w:style w:type="paragraph" w:styleId="Pealkiri5">
    <w:name w:val="heading 5"/>
    <w:basedOn w:val="Normaallaad"/>
    <w:next w:val="Normaallaad"/>
    <w:link w:val="Pealkiri5Mrk"/>
    <w:uiPriority w:val="99"/>
    <w:qFormat/>
    <w:pPr>
      <w:keepNext/>
      <w:jc w:val="both"/>
      <w:outlineLvl w:val="4"/>
    </w:pPr>
    <w:rPr>
      <w:sz w:val="24"/>
      <w:szCs w:val="24"/>
    </w:rPr>
  </w:style>
  <w:style w:type="paragraph" w:styleId="Pealkiri6">
    <w:name w:val="heading 6"/>
    <w:basedOn w:val="Normaallaad"/>
    <w:next w:val="Normaallaad"/>
    <w:link w:val="Pealkiri6Mrk"/>
    <w:uiPriority w:val="99"/>
    <w:qFormat/>
    <w:pPr>
      <w:keepNext/>
      <w:jc w:val="both"/>
      <w:outlineLvl w:val="5"/>
    </w:pPr>
    <w:rPr>
      <w:b/>
      <w:bCs/>
      <w:sz w:val="24"/>
      <w:szCs w:val="24"/>
    </w:rPr>
  </w:style>
  <w:style w:type="paragraph" w:styleId="Pealkiri7">
    <w:name w:val="heading 7"/>
    <w:basedOn w:val="Normaallaad"/>
    <w:next w:val="Normaallaad"/>
    <w:link w:val="Pealkiri7Mrk"/>
    <w:uiPriority w:val="99"/>
    <w:qFormat/>
    <w:pPr>
      <w:keepNext/>
      <w:jc w:val="center"/>
      <w:outlineLvl w:val="6"/>
    </w:pPr>
    <w:rPr>
      <w:b/>
      <w:bCs/>
      <w:i/>
      <w:iCs/>
      <w:sz w:val="24"/>
      <w:szCs w:val="24"/>
    </w:rPr>
  </w:style>
  <w:style w:type="paragraph" w:styleId="Pealkiri8">
    <w:name w:val="heading 8"/>
    <w:basedOn w:val="Normaallaad"/>
    <w:next w:val="Normaallaad"/>
    <w:link w:val="Pealkiri8Mrk"/>
    <w:uiPriority w:val="99"/>
    <w:qFormat/>
    <w:pPr>
      <w:keepNext/>
      <w:jc w:val="center"/>
      <w:outlineLvl w:val="7"/>
    </w:pPr>
    <w:rPr>
      <w:b/>
      <w:bCs/>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Cambria" w:hAnsi="Cambria" w:cs="Times New Roman"/>
      <w:b/>
      <w:kern w:val="32"/>
      <w:sz w:val="32"/>
      <w:lang w:val="x-none" w:eastAsia="en-US"/>
    </w:rPr>
  </w:style>
  <w:style w:type="character" w:customStyle="1" w:styleId="Pealkiri2Mrk">
    <w:name w:val="Pealkiri 2 Märk"/>
    <w:basedOn w:val="Liguvaikefont"/>
    <w:link w:val="Pealkiri2"/>
    <w:uiPriority w:val="9"/>
    <w:semiHidden/>
    <w:locked/>
    <w:rPr>
      <w:rFonts w:ascii="Cambria" w:hAnsi="Cambria" w:cs="Times New Roman"/>
      <w:b/>
      <w:i/>
      <w:sz w:val="28"/>
      <w:lang w:val="x-none" w:eastAsia="en-US"/>
    </w:rPr>
  </w:style>
  <w:style w:type="character" w:customStyle="1" w:styleId="Pealkiri3Mrk">
    <w:name w:val="Pealkiri 3 Märk"/>
    <w:basedOn w:val="Liguvaikefont"/>
    <w:link w:val="Pealkiri3"/>
    <w:uiPriority w:val="9"/>
    <w:semiHidden/>
    <w:locked/>
    <w:rPr>
      <w:rFonts w:ascii="Cambria" w:hAnsi="Cambria" w:cs="Times New Roman"/>
      <w:b/>
      <w:sz w:val="26"/>
      <w:lang w:val="x-none" w:eastAsia="en-US"/>
    </w:rPr>
  </w:style>
  <w:style w:type="character" w:customStyle="1" w:styleId="Pealkiri4Mrk">
    <w:name w:val="Pealkiri 4 Märk"/>
    <w:basedOn w:val="Liguvaikefont"/>
    <w:link w:val="Pealkiri4"/>
    <w:uiPriority w:val="9"/>
    <w:semiHidden/>
    <w:locked/>
    <w:rPr>
      <w:rFonts w:ascii="Calibri" w:hAnsi="Calibri" w:cs="Times New Roman"/>
      <w:b/>
      <w:sz w:val="28"/>
      <w:lang w:val="x-none" w:eastAsia="en-US"/>
    </w:rPr>
  </w:style>
  <w:style w:type="character" w:customStyle="1" w:styleId="Pealkiri5Mrk">
    <w:name w:val="Pealkiri 5 Märk"/>
    <w:basedOn w:val="Liguvaikefont"/>
    <w:link w:val="Pealkiri5"/>
    <w:uiPriority w:val="9"/>
    <w:semiHidden/>
    <w:locked/>
    <w:rPr>
      <w:rFonts w:ascii="Calibri" w:hAnsi="Calibri" w:cs="Times New Roman"/>
      <w:b/>
      <w:i/>
      <w:sz w:val="26"/>
      <w:lang w:val="x-none" w:eastAsia="en-US"/>
    </w:rPr>
  </w:style>
  <w:style w:type="character" w:customStyle="1" w:styleId="Pealkiri6Mrk">
    <w:name w:val="Pealkiri 6 Märk"/>
    <w:basedOn w:val="Liguvaikefont"/>
    <w:link w:val="Pealkiri6"/>
    <w:uiPriority w:val="9"/>
    <w:semiHidden/>
    <w:locked/>
    <w:rPr>
      <w:rFonts w:ascii="Calibri" w:hAnsi="Calibri" w:cs="Times New Roman"/>
      <w:b/>
      <w:lang w:val="x-none" w:eastAsia="en-US"/>
    </w:rPr>
  </w:style>
  <w:style w:type="character" w:customStyle="1" w:styleId="Pealkiri7Mrk">
    <w:name w:val="Pealkiri 7 Märk"/>
    <w:basedOn w:val="Liguvaikefont"/>
    <w:link w:val="Pealkiri7"/>
    <w:uiPriority w:val="9"/>
    <w:semiHidden/>
    <w:locked/>
    <w:rPr>
      <w:rFonts w:ascii="Calibri" w:hAnsi="Calibri" w:cs="Times New Roman"/>
      <w:sz w:val="24"/>
      <w:lang w:val="x-none" w:eastAsia="en-US"/>
    </w:rPr>
  </w:style>
  <w:style w:type="character" w:customStyle="1" w:styleId="Pealkiri8Mrk">
    <w:name w:val="Pealkiri 8 Märk"/>
    <w:basedOn w:val="Liguvaikefont"/>
    <w:link w:val="Pealkiri8"/>
    <w:uiPriority w:val="9"/>
    <w:semiHidden/>
    <w:locked/>
    <w:rPr>
      <w:rFonts w:ascii="Calibri" w:hAnsi="Calibri" w:cs="Times New Roman"/>
      <w:i/>
      <w:sz w:val="24"/>
      <w:lang w:val="x-none" w:eastAsia="en-US"/>
    </w:rPr>
  </w:style>
  <w:style w:type="paragraph" w:styleId="Kehatekst">
    <w:name w:val="Body Text"/>
    <w:basedOn w:val="Normaallaad"/>
    <w:link w:val="KehatekstMrk"/>
    <w:uiPriority w:val="99"/>
    <w:rPr>
      <w:color w:val="000000"/>
      <w:sz w:val="24"/>
      <w:szCs w:val="24"/>
      <w:lang w:val="en-US"/>
    </w:rPr>
  </w:style>
  <w:style w:type="character" w:customStyle="1" w:styleId="KehatekstMrk">
    <w:name w:val="Kehatekst Märk"/>
    <w:basedOn w:val="Liguvaikefont"/>
    <w:link w:val="Kehatekst"/>
    <w:uiPriority w:val="99"/>
    <w:semiHidden/>
    <w:locked/>
    <w:rPr>
      <w:rFonts w:cs="Times New Roman"/>
      <w:sz w:val="20"/>
      <w:lang w:val="x-none" w:eastAsia="en-US"/>
    </w:rPr>
  </w:style>
  <w:style w:type="paragraph" w:customStyle="1" w:styleId="Preformatted">
    <w:name w:val="Preformatted"/>
    <w:basedOn w:val="Normaallaad"/>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rPr>
  </w:style>
  <w:style w:type="character" w:customStyle="1" w:styleId="Typewriter">
    <w:name w:val="Typewriter"/>
    <w:uiPriority w:val="99"/>
    <w:rPr>
      <w:rFonts w:ascii="Courier New" w:hAnsi="Courier New"/>
      <w:sz w:val="20"/>
    </w:rPr>
  </w:style>
  <w:style w:type="paragraph" w:styleId="Taandegakehatekst">
    <w:name w:val="Body Text Indent"/>
    <w:basedOn w:val="Normaallaad"/>
    <w:link w:val="TaandegakehatekstMrk"/>
    <w:uiPriority w:val="99"/>
    <w:rPr>
      <w:sz w:val="24"/>
      <w:szCs w:val="24"/>
    </w:rPr>
  </w:style>
  <w:style w:type="character" w:customStyle="1" w:styleId="TaandegakehatekstMrk">
    <w:name w:val="Taandega kehatekst Märk"/>
    <w:basedOn w:val="Liguvaikefont"/>
    <w:link w:val="Taandegakehatekst"/>
    <w:uiPriority w:val="99"/>
    <w:semiHidden/>
    <w:locked/>
    <w:rPr>
      <w:rFonts w:cs="Times New Roman"/>
      <w:sz w:val="20"/>
      <w:lang w:val="x-none" w:eastAsia="en-US"/>
    </w:rPr>
  </w:style>
  <w:style w:type="character" w:styleId="Hperlink">
    <w:name w:val="Hyperlink"/>
    <w:basedOn w:val="Liguvaikefont"/>
    <w:uiPriority w:val="99"/>
    <w:unhideWhenUsed/>
    <w:rsid w:val="005135D7"/>
    <w:rPr>
      <w:rFonts w:cs="Times New Roman"/>
      <w:color w:val="0000FF"/>
      <w:u w:val="single"/>
    </w:rPr>
  </w:style>
  <w:style w:type="paragraph" w:styleId="Loendilik">
    <w:name w:val="List Paragraph"/>
    <w:basedOn w:val="Normaallaad"/>
    <w:uiPriority w:val="34"/>
    <w:qFormat/>
    <w:rsid w:val="00B91EF4"/>
    <w:pPr>
      <w:autoSpaceDE/>
      <w:autoSpaceDN/>
      <w:spacing w:before="120"/>
      <w:ind w:left="720"/>
      <w:contextualSpacing/>
      <w:jc w:val="both"/>
    </w:pPr>
    <w:rPr>
      <w:rFonts w:eastAsiaTheme="minorHAnsi" w:cstheme="minorBidi"/>
      <w:sz w:val="24"/>
      <w:szCs w:val="22"/>
    </w:rPr>
  </w:style>
  <w:style w:type="paragraph" w:styleId="Pis">
    <w:name w:val="header"/>
    <w:basedOn w:val="Normaallaad"/>
    <w:link w:val="PisMrk"/>
    <w:uiPriority w:val="99"/>
    <w:rsid w:val="00507CD3"/>
    <w:pPr>
      <w:tabs>
        <w:tab w:val="center" w:pos="4536"/>
        <w:tab w:val="right" w:pos="9072"/>
      </w:tabs>
    </w:pPr>
  </w:style>
  <w:style w:type="character" w:customStyle="1" w:styleId="PisMrk">
    <w:name w:val="Päis Märk"/>
    <w:basedOn w:val="Liguvaikefont"/>
    <w:link w:val="Pis"/>
    <w:uiPriority w:val="99"/>
    <w:rsid w:val="00507CD3"/>
    <w:rPr>
      <w:lang w:eastAsia="en-US"/>
    </w:rPr>
  </w:style>
  <w:style w:type="paragraph" w:styleId="Jalus">
    <w:name w:val="footer"/>
    <w:basedOn w:val="Normaallaad"/>
    <w:link w:val="JalusMrk"/>
    <w:uiPriority w:val="99"/>
    <w:rsid w:val="00507CD3"/>
    <w:pPr>
      <w:tabs>
        <w:tab w:val="center" w:pos="4536"/>
        <w:tab w:val="right" w:pos="9072"/>
      </w:tabs>
    </w:pPr>
  </w:style>
  <w:style w:type="character" w:customStyle="1" w:styleId="JalusMrk">
    <w:name w:val="Jalus Märk"/>
    <w:basedOn w:val="Liguvaikefont"/>
    <w:link w:val="Jalus"/>
    <w:uiPriority w:val="99"/>
    <w:rsid w:val="00507CD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9970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1CF50-95D7-4CEF-B9C6-E9495E7A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6927</Characters>
  <Application>Microsoft Office Word</Application>
  <DocSecurity>0</DocSecurity>
  <Lines>57</Lines>
  <Paragraphs>15</Paragraphs>
  <ScaleCrop>false</ScaleCrop>
  <HeadingPairs>
    <vt:vector size="2" baseType="variant">
      <vt:variant>
        <vt:lpstr>Pealkiri</vt:lpstr>
      </vt:variant>
      <vt:variant>
        <vt:i4>1</vt:i4>
      </vt:variant>
    </vt:vector>
  </HeadingPairs>
  <TitlesOfParts>
    <vt:vector size="1" baseType="lpstr">
      <vt:lpstr>Otsus</vt:lpstr>
    </vt:vector>
  </TitlesOfParts>
  <Company>Viljandi Linnavalitsus</Company>
  <LinksUpToDate>false</LinksUpToDate>
  <CharactersWithSpaces>7881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Otsus</dc:title>
  <dc:subject/>
  <dc:creator>Kadri Kobin</dc:creator>
  <cp:keywords/>
  <dc:description/>
  <cp:lastModifiedBy>Kadri Kobin</cp:lastModifiedBy>
  <cp:revision>2</cp:revision>
  <cp:lastPrinted>2002-02-14T12:30:00Z</cp:lastPrinted>
  <dcterms:created xsi:type="dcterms:W3CDTF">2022-05-30T13:41:00Z</dcterms:created>
  <dcterms:modified xsi:type="dcterms:W3CDTF">2022-05-30T13:41:00Z</dcterms:modified>
</cp:coreProperties>
</file>