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1B" w:rsidRDefault="00342C1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A66DAC" w:rsidRPr="001D78B1" w:rsidRDefault="00E4579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D78B1">
        <w:rPr>
          <w:rFonts w:ascii="Times New Roman" w:hAnsi="Times New Roman" w:cs="Times New Roman"/>
          <w:b/>
          <w:sz w:val="24"/>
          <w:szCs w:val="24"/>
          <w:lang w:val="et-EE"/>
        </w:rPr>
        <w:t>2019. a hanked</w:t>
      </w:r>
    </w:p>
    <w:p w:rsidR="007F2A0B" w:rsidRDefault="007F2A0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Riigihanked võib hanketeadete avalikustamise alusel jaga</w:t>
      </w:r>
      <w:r w:rsidR="007D3857">
        <w:rPr>
          <w:rFonts w:ascii="Times New Roman" w:hAnsi="Times New Roman" w:cs="Times New Roman"/>
          <w:sz w:val="24"/>
          <w:szCs w:val="24"/>
          <w:lang w:val="et-EE"/>
        </w:rPr>
        <w:t>da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kahte suurde gruppi: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1) riigihangete registris avaldatavad lihthanke piirmäära ületavad hanked (lepingu eeldatav maksumus asjad</w:t>
      </w:r>
      <w:r w:rsidR="0036729C">
        <w:rPr>
          <w:rFonts w:ascii="Times New Roman" w:hAnsi="Times New Roman" w:cs="Times New Roman"/>
          <w:sz w:val="24"/>
          <w:szCs w:val="24"/>
          <w:lang w:val="et-EE"/>
        </w:rPr>
        <w:t>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 teenus</w:t>
      </w:r>
      <w:r w:rsidR="0036729C">
        <w:rPr>
          <w:rFonts w:ascii="Times New Roman" w:hAnsi="Times New Roman" w:cs="Times New Roman"/>
          <w:sz w:val="24"/>
          <w:szCs w:val="24"/>
          <w:lang w:val="et-EE"/>
        </w:rPr>
        <w:t>te ostmisel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vähemalt 30 000 eurot ja ehitustööd</w:t>
      </w:r>
      <w:r w:rsidR="0036729C">
        <w:rPr>
          <w:rFonts w:ascii="Times New Roman" w:hAnsi="Times New Roman" w:cs="Times New Roman"/>
          <w:sz w:val="24"/>
          <w:szCs w:val="24"/>
          <w:lang w:val="et-EE"/>
        </w:rPr>
        <w:t>e ostmisel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vähemalt 60 000 eurot);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hankija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hankekorra kohaselt läbiviidavad alla lihthanke piirmäära jäävad hanked</w:t>
      </w:r>
      <w:r w:rsidR="00E24D90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A62A3E" w:rsidRDefault="00E4579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24D90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Riigihangete registris avaldati 24 </w:t>
      </w:r>
      <w:r w:rsidR="00342C1B" w:rsidRPr="00E24D90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Viljandi Linnavalitsuse </w:t>
      </w:r>
      <w:r w:rsidRPr="00E24D90">
        <w:rPr>
          <w:rFonts w:ascii="Times New Roman" w:hAnsi="Times New Roman" w:cs="Times New Roman"/>
          <w:sz w:val="24"/>
          <w:szCs w:val="24"/>
          <w:u w:val="single"/>
          <w:lang w:val="et-EE"/>
        </w:rPr>
        <w:t>hanketeadet</w:t>
      </w:r>
      <w:r w:rsidRPr="001D78B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t>Võrdluseks:</w:t>
      </w:r>
    </w:p>
    <w:p w:rsidR="00A62A3E" w:rsidRDefault="007F2A0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Võru Linnavalitsus 16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br/>
        <w:t xml:space="preserve">Paide Linnavalitsus </w:t>
      </w:r>
      <w:r w:rsidR="00342C1B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br/>
        <w:t>Jõgeva Vallavalitsus</w:t>
      </w:r>
      <w:r w:rsidR="00342C1B">
        <w:rPr>
          <w:rFonts w:ascii="Times New Roman" w:hAnsi="Times New Roman" w:cs="Times New Roman"/>
          <w:sz w:val="24"/>
          <w:szCs w:val="24"/>
          <w:lang w:val="et-EE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Rakvere Linnavalitsus 21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br/>
      </w:r>
      <w:r w:rsidR="00A62A3E" w:rsidRPr="00342C1B">
        <w:rPr>
          <w:rFonts w:ascii="Times New Roman" w:hAnsi="Times New Roman" w:cs="Times New Roman"/>
          <w:sz w:val="24"/>
          <w:szCs w:val="24"/>
          <w:shd w:val="clear" w:color="auto" w:fill="FFE599" w:themeFill="accent4" w:themeFillTint="66"/>
          <w:lang w:val="et-EE"/>
        </w:rPr>
        <w:t>Viljandi Vallavalitsus</w:t>
      </w:r>
      <w:r w:rsidR="00342C1B">
        <w:rPr>
          <w:rFonts w:ascii="Times New Roman" w:hAnsi="Times New Roman" w:cs="Times New Roman"/>
          <w:sz w:val="24"/>
          <w:szCs w:val="24"/>
          <w:shd w:val="clear" w:color="auto" w:fill="FFE599" w:themeFill="accent4" w:themeFillTint="66"/>
          <w:lang w:val="et-EE"/>
        </w:rPr>
        <w:t xml:space="preserve"> 21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sz w:val="24"/>
          <w:szCs w:val="24"/>
          <w:lang w:val="et-EE"/>
        </w:rPr>
        <w:t>Valga Vallavalitsus 24</w:t>
      </w:r>
      <w:r>
        <w:rPr>
          <w:rFonts w:ascii="Times New Roman" w:hAnsi="Times New Roman" w:cs="Times New Roman"/>
          <w:sz w:val="24"/>
          <w:szCs w:val="24"/>
          <w:lang w:val="et-EE"/>
        </w:rPr>
        <w:br/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t>Saaremaa Vallavalitsus</w:t>
      </w:r>
      <w:r w:rsidR="00342C1B">
        <w:rPr>
          <w:rFonts w:ascii="Times New Roman" w:hAnsi="Times New Roman" w:cs="Times New Roman"/>
          <w:sz w:val="24"/>
          <w:szCs w:val="24"/>
          <w:lang w:val="et-EE"/>
        </w:rPr>
        <w:t xml:space="preserve"> 60</w:t>
      </w:r>
      <w:r w:rsidR="00342C1B">
        <w:rPr>
          <w:rFonts w:ascii="Times New Roman" w:hAnsi="Times New Roman" w:cs="Times New Roman"/>
          <w:sz w:val="24"/>
          <w:szCs w:val="24"/>
          <w:lang w:val="et-EE"/>
        </w:rPr>
        <w:br/>
        <w:t>Pärnu Linnavalitsus 61</w:t>
      </w:r>
      <w:r w:rsidR="00A62A3E">
        <w:rPr>
          <w:rFonts w:ascii="Times New Roman" w:hAnsi="Times New Roman" w:cs="Times New Roman"/>
          <w:sz w:val="24"/>
          <w:szCs w:val="24"/>
          <w:lang w:val="et-EE"/>
        </w:rPr>
        <w:br/>
        <w:t>Tartu Linnavalitsus</w:t>
      </w:r>
      <w:r w:rsidR="00342C1B">
        <w:rPr>
          <w:rFonts w:ascii="Times New Roman" w:hAnsi="Times New Roman" w:cs="Times New Roman"/>
          <w:sz w:val="24"/>
          <w:szCs w:val="24"/>
          <w:lang w:val="et-EE"/>
        </w:rPr>
        <w:t xml:space="preserve"> 83</w:t>
      </w:r>
    </w:p>
    <w:p w:rsidR="007F2A0B" w:rsidRDefault="007F2A0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Käesoleval aastal seisuga 17.04.2020 on avaldatud 10 hanketeadet.</w:t>
      </w:r>
    </w:p>
    <w:p w:rsidR="00E45798" w:rsidRPr="001D78B1" w:rsidRDefault="00E4579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1D78B1">
        <w:rPr>
          <w:rFonts w:ascii="Times New Roman" w:hAnsi="Times New Roman" w:cs="Times New Roman"/>
          <w:sz w:val="24"/>
          <w:szCs w:val="24"/>
          <w:lang w:val="et-EE"/>
        </w:rPr>
        <w:t>Kõik hankemenetlused lõppesid hankelepingu sõlmimisega.</w:t>
      </w:r>
    </w:p>
    <w:tbl>
      <w:tblPr>
        <w:tblStyle w:val="Kontuurtabel"/>
        <w:tblW w:w="10485" w:type="dxa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7"/>
        <w:gridCol w:w="2127"/>
      </w:tblGrid>
      <w:tr w:rsidR="00184AD9" w:rsidRPr="001D78B1" w:rsidTr="00BA4CA2">
        <w:trPr>
          <w:trHeight w:val="278"/>
        </w:trPr>
        <w:tc>
          <w:tcPr>
            <w:tcW w:w="4106" w:type="dxa"/>
            <w:vMerge w:val="restart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Nimetus</w:t>
            </w:r>
          </w:p>
        </w:tc>
        <w:tc>
          <w:tcPr>
            <w:tcW w:w="1418" w:type="dxa"/>
            <w:vMerge w:val="restart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Osade arv kui &gt;1</w:t>
            </w:r>
          </w:p>
        </w:tc>
        <w:tc>
          <w:tcPr>
            <w:tcW w:w="1417" w:type="dxa"/>
            <w:vMerge w:val="restart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Lepingu staatus</w:t>
            </w:r>
          </w:p>
        </w:tc>
        <w:tc>
          <w:tcPr>
            <w:tcW w:w="3544" w:type="dxa"/>
            <w:gridSpan w:val="2"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Hankelepingu maksumus km-ta, </w:t>
            </w:r>
          </w:p>
        </w:tc>
      </w:tr>
      <w:tr w:rsidR="00184AD9" w:rsidRPr="001D78B1" w:rsidTr="00BA4CA2">
        <w:trPr>
          <w:trHeight w:val="277"/>
        </w:trPr>
        <w:tc>
          <w:tcPr>
            <w:tcW w:w="4106" w:type="dxa"/>
            <w:vMerge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vMerge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vMerge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eeldatav, €</w:t>
            </w:r>
          </w:p>
        </w:tc>
        <w:tc>
          <w:tcPr>
            <w:tcW w:w="2127" w:type="dxa"/>
          </w:tcPr>
          <w:p w:rsidR="00184AD9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tegelik, €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Krõllipesa lasteaia Mängupesa õppehoone ehitustööd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2 750 000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2 972 140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Kohaliku omavalitsuse </w:t>
            </w: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ühisameti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mudeli väljatöötamine Viljandi linna ja Viljandi valla koostööna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BA4CA2" w:rsidP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22 000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Pärnu manatee (Vaksali-Planeedi tn) projekteerimis-ehitustööd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850 000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887 593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Dekoratiivhaljastuse hooldus aastatel 2019-2020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114 692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Järveotsa arendusrajooni tänavate ja tehnovõrkude ehitustööd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1 470 000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992 646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 tänavakatete remonditööd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osa</w:t>
            </w: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132 500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131 125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Tänavate ja tehnovõrkude ehitustööde omanikujärelevalve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osa</w:t>
            </w: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23 980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Viljandi </w:t>
            </w: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Paalalinna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Kooli erilahendusega mööbel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41 950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Viljandi </w:t>
            </w: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Paalalinna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Kooli sisustus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 osa</w:t>
            </w: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207 000</w:t>
            </w:r>
          </w:p>
        </w:tc>
        <w:tc>
          <w:tcPr>
            <w:tcW w:w="2127" w:type="dxa"/>
          </w:tcPr>
          <w:p w:rsidR="00184AD9" w:rsidRPr="001D78B1" w:rsidRDefault="00BA4CA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139 590,5 (lepingut ei sõlmitud osas 1, mille eeldatava maksumus 33 000)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Järveotsa ar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</w:t>
            </w: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dusala korrastustööd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33 000</w:t>
            </w:r>
          </w:p>
        </w:tc>
        <w:tc>
          <w:tcPr>
            <w:tcW w:w="212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27 029</w:t>
            </w:r>
          </w:p>
        </w:tc>
      </w:tr>
      <w:tr w:rsidR="00184AD9" w:rsidRPr="001D78B1" w:rsidTr="00BA4CA2">
        <w:trPr>
          <w:trHeight w:val="334"/>
        </w:trPr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Kõnniteede ehitustööd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 osa</w:t>
            </w: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319 500</w:t>
            </w:r>
          </w:p>
        </w:tc>
        <w:tc>
          <w:tcPr>
            <w:tcW w:w="212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274 844</w:t>
            </w:r>
          </w:p>
        </w:tc>
      </w:tr>
      <w:tr w:rsidR="00184AD9" w:rsidRPr="001D78B1" w:rsidTr="00BA4CA2">
        <w:tc>
          <w:tcPr>
            <w:tcW w:w="4106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Arvutikomplektide kasutusrent</w:t>
            </w:r>
          </w:p>
        </w:tc>
        <w:tc>
          <w:tcPr>
            <w:tcW w:w="1418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184AD9" w:rsidRPr="001D78B1" w:rsidRDefault="00184AD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194 170</w:t>
            </w:r>
          </w:p>
        </w:tc>
        <w:tc>
          <w:tcPr>
            <w:tcW w:w="2127" w:type="dxa"/>
          </w:tcPr>
          <w:p w:rsidR="00184AD9" w:rsidRPr="001D78B1" w:rsidRDefault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191 744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Viljandi </w:t>
            </w: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Paalalinna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Kooli spordiväljaku ehitustööd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250 000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235 950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Kesklinna Kooli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multifunktsionaalse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palliväljaku projekteerimis-ehitustööd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84 222,80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Masuudi kogumine ja vedu ning masuudimahuti likvideerimine Järveotsa arendusalal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täidetud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10 480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Traktori kasutusrent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58 000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71 458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Sisekoristusteenus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Viljandi Linnavalitsuse objektidel 2020-2021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 osa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1 000 000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1 128 388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Elektrienergia Viljandi Linnavalitsusele ja hallatavatele asutustele 2020. aastaks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120 000</w:t>
            </w:r>
          </w:p>
        </w:tc>
        <w:tc>
          <w:tcPr>
            <w:tcW w:w="2127" w:type="dxa"/>
          </w:tcPr>
          <w:p w:rsidR="003F3C4B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47,55 €/MWh</w:t>
            </w:r>
          </w:p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Maksumus vastavalt tarbimisele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Lasteaia Krõllipesa sisustus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 osa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136 474,85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Teenuse kontsessiooni andmine reklaami eksponeerimiseks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 ootepaviljoni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Sõiduauto kasutusrent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46 969,20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kesklinna tänavate ja Vabaduse platsi rekonstrueerimine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3 100 000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2 577 750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Keskliigendiga</w:t>
            </w:r>
            <w:proofErr w:type="spellEnd"/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traktori kasutusrent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62 500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51 773,80</w:t>
            </w:r>
          </w:p>
        </w:tc>
      </w:tr>
      <w:tr w:rsidR="003F3C4B" w:rsidRPr="001D78B1" w:rsidTr="00BA4CA2">
        <w:tc>
          <w:tcPr>
            <w:tcW w:w="4106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kesklinna tänavate ja Vabaduse platsi rekonstrueerimise omanikujärelevalve</w:t>
            </w:r>
          </w:p>
        </w:tc>
        <w:tc>
          <w:tcPr>
            <w:tcW w:w="1418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8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täitmisel</w:t>
            </w:r>
          </w:p>
        </w:tc>
        <w:tc>
          <w:tcPr>
            <w:tcW w:w="141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55 000</w:t>
            </w:r>
          </w:p>
        </w:tc>
        <w:tc>
          <w:tcPr>
            <w:tcW w:w="2127" w:type="dxa"/>
          </w:tcPr>
          <w:p w:rsidR="003F3C4B" w:rsidRPr="001D78B1" w:rsidRDefault="003F3C4B" w:rsidP="003F3C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17 750</w:t>
            </w:r>
          </w:p>
        </w:tc>
      </w:tr>
    </w:tbl>
    <w:p w:rsidR="00224266" w:rsidRDefault="0022426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24D90" w:rsidRDefault="00E24D9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FA0E30">
        <w:rPr>
          <w:rFonts w:ascii="Times New Roman" w:hAnsi="Times New Roman" w:cs="Times New Roman"/>
          <w:sz w:val="24"/>
          <w:szCs w:val="24"/>
          <w:lang w:val="et-EE"/>
        </w:rPr>
        <w:t xml:space="preserve">Dokumendiregistris </w:t>
      </w:r>
      <w:proofErr w:type="spellStart"/>
      <w:r w:rsidRPr="00FA0E30">
        <w:rPr>
          <w:rFonts w:ascii="Times New Roman" w:hAnsi="Times New Roman" w:cs="Times New Roman"/>
          <w:sz w:val="24"/>
          <w:szCs w:val="24"/>
          <w:lang w:val="et-EE"/>
        </w:rPr>
        <w:t>Amphora</w:t>
      </w:r>
      <w:proofErr w:type="spellEnd"/>
      <w:r w:rsidRPr="00FA0E30">
        <w:rPr>
          <w:rFonts w:ascii="Times New Roman" w:hAnsi="Times New Roman" w:cs="Times New Roman"/>
          <w:sz w:val="24"/>
          <w:szCs w:val="24"/>
          <w:lang w:val="et-EE"/>
        </w:rPr>
        <w:t xml:space="preserve"> oli registreeritud </w:t>
      </w:r>
      <w:r w:rsidR="00FA0E30" w:rsidRPr="00FA0E30">
        <w:rPr>
          <w:rFonts w:ascii="Times New Roman" w:hAnsi="Times New Roman" w:cs="Times New Roman"/>
          <w:sz w:val="24"/>
          <w:szCs w:val="24"/>
          <w:lang w:val="et-EE"/>
        </w:rPr>
        <w:t xml:space="preserve">104 alla lihthanke piirmäära jäävat </w:t>
      </w:r>
      <w:r w:rsidRPr="00FA0E30">
        <w:rPr>
          <w:rFonts w:ascii="Times New Roman" w:hAnsi="Times New Roman" w:cs="Times New Roman"/>
          <w:sz w:val="24"/>
          <w:szCs w:val="24"/>
          <w:lang w:val="et-EE"/>
        </w:rPr>
        <w:t>hanget</w:t>
      </w:r>
      <w:r w:rsidR="00FA0E30" w:rsidRPr="00FA0E30">
        <w:rPr>
          <w:rFonts w:ascii="Times New Roman" w:hAnsi="Times New Roman" w:cs="Times New Roman"/>
          <w:sz w:val="24"/>
          <w:szCs w:val="24"/>
          <w:lang w:val="et-EE"/>
        </w:rPr>
        <w:t>, selles ei kajastu hallatavate asutuste iseseisvalt korraldatud alla lihthanke piirmäära jäävad hanked.</w:t>
      </w:r>
    </w:p>
    <w:p w:rsidR="001950C3" w:rsidRDefault="001950C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Viljandi Vallavalitsusega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ühishankeid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ei </w:t>
      </w:r>
      <w:r w:rsidR="006C076D">
        <w:rPr>
          <w:rFonts w:ascii="Times New Roman" w:hAnsi="Times New Roman" w:cs="Times New Roman"/>
          <w:sz w:val="24"/>
          <w:szCs w:val="24"/>
          <w:lang w:val="et-EE"/>
        </w:rPr>
        <w:t xml:space="preserve">korraldatud (2018. a kaks </w:t>
      </w:r>
      <w:proofErr w:type="spellStart"/>
      <w:r w:rsidR="006C076D">
        <w:rPr>
          <w:rFonts w:ascii="Times New Roman" w:hAnsi="Times New Roman" w:cs="Times New Roman"/>
          <w:sz w:val="24"/>
          <w:szCs w:val="24"/>
          <w:lang w:val="et-EE"/>
        </w:rPr>
        <w:t>ühishan</w:t>
      </w:r>
      <w:r w:rsidR="00CE364F">
        <w:rPr>
          <w:rFonts w:ascii="Times New Roman" w:hAnsi="Times New Roman" w:cs="Times New Roman"/>
          <w:sz w:val="24"/>
          <w:szCs w:val="24"/>
          <w:lang w:val="et-EE"/>
        </w:rPr>
        <w:t>get</w:t>
      </w:r>
      <w:proofErr w:type="spellEnd"/>
      <w:r w:rsidR="00CE364F">
        <w:rPr>
          <w:rFonts w:ascii="Times New Roman" w:hAnsi="Times New Roman" w:cs="Times New Roman"/>
          <w:sz w:val="24"/>
          <w:szCs w:val="24"/>
          <w:lang w:val="et-EE"/>
        </w:rPr>
        <w:t xml:space="preserve">), küll korraldati </w:t>
      </w:r>
      <w:proofErr w:type="spellStart"/>
      <w:r w:rsidR="00CE364F">
        <w:rPr>
          <w:rFonts w:ascii="Times New Roman" w:hAnsi="Times New Roman" w:cs="Times New Roman"/>
          <w:sz w:val="24"/>
          <w:szCs w:val="24"/>
          <w:lang w:val="et-EE"/>
        </w:rPr>
        <w:t>tee-ehituse</w:t>
      </w:r>
      <w:proofErr w:type="spellEnd"/>
      <w:r w:rsidR="00CE364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E364F">
        <w:rPr>
          <w:rFonts w:ascii="Times New Roman" w:hAnsi="Times New Roman" w:cs="Times New Roman"/>
          <w:sz w:val="24"/>
          <w:szCs w:val="24"/>
          <w:lang w:val="et-EE"/>
        </w:rPr>
        <w:t>ühihankeid</w:t>
      </w:r>
      <w:proofErr w:type="spellEnd"/>
      <w:r w:rsidR="00CE364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E364F">
        <w:rPr>
          <w:rFonts w:ascii="Times New Roman" w:hAnsi="Times New Roman" w:cs="Times New Roman"/>
          <w:sz w:val="24"/>
          <w:szCs w:val="24"/>
          <w:lang w:val="et-EE"/>
        </w:rPr>
        <w:t>AS-ga</w:t>
      </w:r>
      <w:proofErr w:type="spellEnd"/>
      <w:r w:rsidR="00CE364F">
        <w:rPr>
          <w:rFonts w:ascii="Times New Roman" w:hAnsi="Times New Roman" w:cs="Times New Roman"/>
          <w:sz w:val="24"/>
          <w:szCs w:val="24"/>
          <w:lang w:val="et-EE"/>
        </w:rPr>
        <w:t xml:space="preserve"> Viljandi Veevärk.</w:t>
      </w:r>
    </w:p>
    <w:p w:rsidR="00196637" w:rsidRPr="001D78B1" w:rsidRDefault="0019663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2019. a Viljandi Linnavalitsuse hangete alusdokumentide ja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hankija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otsuste kohta vaidlustusmenetluste algatamise taotlusi ei esitatud.</w:t>
      </w:r>
      <w:bookmarkStart w:id="0" w:name="_GoBack"/>
      <w:bookmarkEnd w:id="0"/>
    </w:p>
    <w:sectPr w:rsidR="00196637" w:rsidRPr="001D78B1" w:rsidSect="001D78B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66"/>
    <w:rsid w:val="00184AD9"/>
    <w:rsid w:val="001901F9"/>
    <w:rsid w:val="001950C3"/>
    <w:rsid w:val="00196637"/>
    <w:rsid w:val="001D78B1"/>
    <w:rsid w:val="00224266"/>
    <w:rsid w:val="00342C1B"/>
    <w:rsid w:val="0036729C"/>
    <w:rsid w:val="003F3C4B"/>
    <w:rsid w:val="006C076D"/>
    <w:rsid w:val="006C3630"/>
    <w:rsid w:val="007D3857"/>
    <w:rsid w:val="007F2A0B"/>
    <w:rsid w:val="00A62A3E"/>
    <w:rsid w:val="00A66DAC"/>
    <w:rsid w:val="00BA4CA2"/>
    <w:rsid w:val="00CE364F"/>
    <w:rsid w:val="00E24D90"/>
    <w:rsid w:val="00E45798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3442-2B79-4F63-A376-C8FA213B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Braun</dc:creator>
  <cp:keywords/>
  <dc:description/>
  <cp:lastModifiedBy>Kaidi Braun</cp:lastModifiedBy>
  <cp:revision>15</cp:revision>
  <dcterms:created xsi:type="dcterms:W3CDTF">2020-04-16T18:04:00Z</dcterms:created>
  <dcterms:modified xsi:type="dcterms:W3CDTF">2020-04-19T20:20:00Z</dcterms:modified>
</cp:coreProperties>
</file>