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4F7694">
        <w:rPr>
          <w:b/>
          <w:bCs/>
          <w:sz w:val="40"/>
          <w:szCs w:val="40"/>
        </w:rPr>
        <w:t>1</w:t>
      </w:r>
      <w:r w:rsidR="00313321">
        <w:rPr>
          <w:b/>
          <w:bCs/>
          <w:sz w:val="40"/>
          <w:szCs w:val="40"/>
        </w:rPr>
        <w:t>/</w:t>
      </w:r>
      <w:r w:rsidR="001654CB">
        <w:rPr>
          <w:b/>
          <w:bCs/>
          <w:sz w:val="40"/>
          <w:szCs w:val="40"/>
        </w:rPr>
        <w:t>355</w:t>
      </w:r>
    </w:p>
    <w:p w:rsidR="00313321" w:rsidRDefault="00313321" w:rsidP="00313321">
      <w:pPr>
        <w:rPr>
          <w:sz w:val="22"/>
          <w:szCs w:val="22"/>
        </w:rPr>
      </w:pPr>
    </w:p>
    <w:p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kultuuri-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31A65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</w:tbl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313321" w:rsidRPr="00DA20FD" w:rsidRDefault="00DA20FD" w:rsidP="00DA20FD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29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aprill</w:t>
      </w:r>
      <w:r w:rsidR="009A41E2" w:rsidRPr="009A41E2">
        <w:rPr>
          <w:b w:val="0"/>
          <w:i w:val="0"/>
        </w:rPr>
        <w:t xml:space="preserve"> </w:t>
      </w:r>
      <w:r w:rsidR="004F7694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DD706B" w:rsidRDefault="00DD706B">
      <w:pPr>
        <w:rPr>
          <w:sz w:val="24"/>
          <w:szCs w:val="24"/>
        </w:rPr>
      </w:pPr>
    </w:p>
    <w:p w:rsidR="00DA20FD" w:rsidRPr="00DA20FD" w:rsidRDefault="00DA20FD" w:rsidP="00DA20FD">
      <w:pPr>
        <w:rPr>
          <w:sz w:val="24"/>
          <w:szCs w:val="24"/>
        </w:rPr>
      </w:pPr>
      <w:r w:rsidRPr="00DA20FD">
        <w:rPr>
          <w:sz w:val="24"/>
          <w:szCs w:val="24"/>
        </w:rPr>
        <w:t>Viljandi Linnavolikogu 30.11.2017 otsuse nr 16</w:t>
      </w:r>
    </w:p>
    <w:p w:rsidR="00DA20FD" w:rsidRPr="00DA20FD" w:rsidRDefault="00DA20FD" w:rsidP="00DA20FD">
      <w:pPr>
        <w:rPr>
          <w:sz w:val="24"/>
          <w:szCs w:val="24"/>
        </w:rPr>
      </w:pPr>
      <w:r w:rsidRPr="00DA20FD">
        <w:rPr>
          <w:sz w:val="24"/>
          <w:szCs w:val="24"/>
        </w:rPr>
        <w:t>„Viljandi Linnavolikogu alatiste komisjonide</w:t>
      </w:r>
    </w:p>
    <w:p w:rsidR="00DA20FD" w:rsidRPr="00DA20FD" w:rsidRDefault="00DA20FD" w:rsidP="00DA20FD">
      <w:pPr>
        <w:rPr>
          <w:sz w:val="24"/>
          <w:szCs w:val="24"/>
        </w:rPr>
      </w:pPr>
      <w:r w:rsidRPr="00DA20FD">
        <w:rPr>
          <w:sz w:val="24"/>
          <w:szCs w:val="24"/>
        </w:rPr>
        <w:t>koosseisude kinnitamine“ muutmine</w:t>
      </w:r>
    </w:p>
    <w:p w:rsidR="00DA20FD" w:rsidRPr="00DA20FD" w:rsidRDefault="00DA20FD" w:rsidP="00DA20FD">
      <w:pPr>
        <w:rPr>
          <w:sz w:val="24"/>
          <w:szCs w:val="24"/>
        </w:rPr>
      </w:pPr>
    </w:p>
    <w:p w:rsidR="00DA20FD" w:rsidRPr="00DA20FD" w:rsidRDefault="00DA20FD" w:rsidP="00DA20FD">
      <w:pPr>
        <w:jc w:val="both"/>
        <w:rPr>
          <w:sz w:val="24"/>
          <w:szCs w:val="24"/>
        </w:rPr>
      </w:pPr>
    </w:p>
    <w:p w:rsidR="00DA20FD" w:rsidRPr="00DA20FD" w:rsidRDefault="00DA20FD" w:rsidP="00DA20FD">
      <w:pPr>
        <w:jc w:val="both"/>
        <w:rPr>
          <w:sz w:val="24"/>
          <w:szCs w:val="24"/>
        </w:rPr>
      </w:pPr>
      <w:r w:rsidRPr="00DA20FD">
        <w:rPr>
          <w:sz w:val="24"/>
          <w:szCs w:val="24"/>
        </w:rPr>
        <w:t xml:space="preserve">Kohaliku omavalitsuse korralduse seaduse § 22 lõike 1 punkti 20 ning Viljandi linna põhimääruse § 11 lõigete 2 ja </w:t>
      </w:r>
      <w:r>
        <w:rPr>
          <w:sz w:val="24"/>
          <w:szCs w:val="24"/>
        </w:rPr>
        <w:t>3 alusel ning arvestades sotsiaal</w:t>
      </w:r>
      <w:r w:rsidRPr="00DA20FD">
        <w:rPr>
          <w:sz w:val="24"/>
          <w:szCs w:val="24"/>
        </w:rPr>
        <w:t>komisjoni esimehe ja Viljandi Linnavolikogu saadikurühma Sotsiaaldemo</w:t>
      </w:r>
      <w:r w:rsidR="001654CB">
        <w:rPr>
          <w:sz w:val="24"/>
          <w:szCs w:val="24"/>
        </w:rPr>
        <w:t>kraatlik Erakond esimehe Juhan-</w:t>
      </w:r>
      <w:r w:rsidRPr="00DA20FD">
        <w:rPr>
          <w:sz w:val="24"/>
          <w:szCs w:val="24"/>
        </w:rPr>
        <w:t>Mart Salu</w:t>
      </w:r>
      <w:r>
        <w:rPr>
          <w:sz w:val="24"/>
          <w:szCs w:val="24"/>
        </w:rPr>
        <w:t>mäe ettepanekut</w:t>
      </w:r>
      <w:r w:rsidRPr="00DA20FD">
        <w:rPr>
          <w:sz w:val="24"/>
          <w:szCs w:val="24"/>
        </w:rPr>
        <w:t xml:space="preserve"> Viljandi Linnavolikogu</w:t>
      </w:r>
    </w:p>
    <w:p w:rsidR="00DA20FD" w:rsidRPr="00DA20FD" w:rsidRDefault="00DA20FD" w:rsidP="00DA20FD">
      <w:pPr>
        <w:rPr>
          <w:sz w:val="24"/>
          <w:szCs w:val="24"/>
        </w:rPr>
      </w:pPr>
    </w:p>
    <w:p w:rsidR="00DA20FD" w:rsidRPr="00DA20FD" w:rsidRDefault="00DA20FD" w:rsidP="00DA20FD">
      <w:pPr>
        <w:rPr>
          <w:b/>
          <w:sz w:val="24"/>
          <w:szCs w:val="24"/>
        </w:rPr>
      </w:pPr>
      <w:r w:rsidRPr="00DA20FD">
        <w:rPr>
          <w:b/>
          <w:sz w:val="24"/>
          <w:szCs w:val="24"/>
        </w:rPr>
        <w:t>o t s u s t a b:</w:t>
      </w:r>
    </w:p>
    <w:p w:rsidR="00DA20FD" w:rsidRPr="00DA20FD" w:rsidRDefault="00DA20FD" w:rsidP="00DA20FD">
      <w:pPr>
        <w:rPr>
          <w:sz w:val="24"/>
          <w:szCs w:val="24"/>
        </w:rPr>
      </w:pPr>
    </w:p>
    <w:p w:rsidR="00DA20FD" w:rsidRPr="00DA20FD" w:rsidRDefault="00DA20FD" w:rsidP="00DA20FD">
      <w:pPr>
        <w:rPr>
          <w:sz w:val="24"/>
          <w:szCs w:val="24"/>
        </w:rPr>
      </w:pPr>
      <w:r w:rsidRPr="00DA20FD">
        <w:rPr>
          <w:sz w:val="24"/>
          <w:szCs w:val="24"/>
        </w:rPr>
        <w:t>1. Muuta Viljandi Linnavolikogu 30.11.2017 otsust nr 16 „Viljandi Linnavolikogu alatiste komisjonide koos</w:t>
      </w:r>
      <w:r w:rsidR="001654CB">
        <w:rPr>
          <w:sz w:val="24"/>
          <w:szCs w:val="24"/>
        </w:rPr>
        <w:t>seisude kinnitamine“</w:t>
      </w:r>
      <w:r>
        <w:rPr>
          <w:sz w:val="24"/>
          <w:szCs w:val="24"/>
        </w:rPr>
        <w:t xml:space="preserve"> ning nimetada sotsiaalkomisjoni asendusliikmeks Triinu </w:t>
      </w:r>
      <w:proofErr w:type="spellStart"/>
      <w:r>
        <w:rPr>
          <w:sz w:val="24"/>
          <w:szCs w:val="24"/>
        </w:rPr>
        <w:t>Tints</w:t>
      </w:r>
      <w:proofErr w:type="spellEnd"/>
      <w:r>
        <w:rPr>
          <w:sz w:val="24"/>
          <w:szCs w:val="24"/>
        </w:rPr>
        <w:t>.</w:t>
      </w:r>
    </w:p>
    <w:p w:rsidR="0024767B" w:rsidRDefault="0024767B">
      <w:pPr>
        <w:rPr>
          <w:sz w:val="24"/>
          <w:szCs w:val="24"/>
        </w:rPr>
      </w:pPr>
    </w:p>
    <w:p w:rsidR="00461F87" w:rsidRPr="00461F87" w:rsidRDefault="00DD706B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DD706B" w:rsidP="00946C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7B6A84" w:rsidRDefault="00B14D77">
      <w:pPr>
        <w:pStyle w:val="Pealkiri2"/>
      </w:pPr>
      <w:r>
        <w:t>Helir-Valdor Seeder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7B6A84" w:rsidRDefault="007B6A84">
      <w:pPr>
        <w:jc w:val="both"/>
        <w:rPr>
          <w:sz w:val="24"/>
          <w:szCs w:val="24"/>
        </w:rPr>
      </w:pPr>
    </w:p>
    <w:p w:rsidR="008D43E2" w:rsidRDefault="008D43E2">
      <w:pPr>
        <w:jc w:val="both"/>
        <w:rPr>
          <w:sz w:val="24"/>
          <w:szCs w:val="24"/>
        </w:rPr>
      </w:pPr>
    </w:p>
    <w:p w:rsidR="007B6A84" w:rsidRPr="00DA20FD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DA20FD" w:rsidRPr="00DA20FD">
        <w:rPr>
          <w:b w:val="0"/>
          <w:sz w:val="24"/>
          <w:szCs w:val="24"/>
        </w:rPr>
        <w:t>Ene Rink</w:t>
      </w:r>
    </w:p>
    <w:p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1654CB" w:rsidRPr="001654CB">
        <w:rPr>
          <w:bCs/>
          <w:sz w:val="24"/>
          <w:szCs w:val="24"/>
        </w:rPr>
        <w:t>Helir-Valdor Seeder</w:t>
      </w:r>
    </w:p>
    <w:p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D915BC">
        <w:rPr>
          <w:bCs/>
          <w:sz w:val="24"/>
          <w:szCs w:val="24"/>
        </w:rPr>
        <w:t>poolthäälteenamus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DA20FD" w:rsidRPr="00DA20FD" w:rsidRDefault="00DA20FD" w:rsidP="00DA20FD">
      <w:pPr>
        <w:ind w:left="1440" w:firstLine="720"/>
        <w:rPr>
          <w:b/>
          <w:sz w:val="24"/>
          <w:szCs w:val="24"/>
        </w:rPr>
      </w:pPr>
      <w:r w:rsidRPr="00DA20FD">
        <w:rPr>
          <w:b/>
          <w:sz w:val="24"/>
          <w:szCs w:val="24"/>
        </w:rPr>
        <w:t>Viljandi Linnavolikogu 30.11.2017 otsuse nr 16</w:t>
      </w:r>
    </w:p>
    <w:p w:rsidR="00DA20FD" w:rsidRPr="00DA20FD" w:rsidRDefault="00DA20FD" w:rsidP="00DA20FD">
      <w:pPr>
        <w:jc w:val="center"/>
        <w:rPr>
          <w:b/>
          <w:sz w:val="24"/>
          <w:szCs w:val="24"/>
        </w:rPr>
      </w:pPr>
      <w:r w:rsidRPr="00DA20FD">
        <w:rPr>
          <w:b/>
          <w:sz w:val="24"/>
          <w:szCs w:val="24"/>
        </w:rPr>
        <w:t>„Viljandi Linnavolikogu alatiste komisjonide</w:t>
      </w:r>
    </w:p>
    <w:p w:rsidR="00CC5383" w:rsidRPr="001654CB" w:rsidRDefault="00DA20FD" w:rsidP="001654CB">
      <w:pPr>
        <w:jc w:val="center"/>
        <w:rPr>
          <w:b/>
          <w:sz w:val="24"/>
          <w:szCs w:val="24"/>
        </w:rPr>
      </w:pPr>
      <w:r w:rsidRPr="00DA20FD">
        <w:rPr>
          <w:b/>
          <w:sz w:val="24"/>
          <w:szCs w:val="24"/>
        </w:rPr>
        <w:t>koosseisude kinnitamine“ muutmine</w:t>
      </w:r>
    </w:p>
    <w:p w:rsidR="00DD706B" w:rsidRDefault="00DD706B" w:rsidP="0024767B">
      <w:pPr>
        <w:rPr>
          <w:sz w:val="24"/>
          <w:szCs w:val="24"/>
        </w:rPr>
      </w:pPr>
    </w:p>
    <w:p w:rsidR="00D915BC" w:rsidRPr="00D915BC" w:rsidRDefault="00D915BC" w:rsidP="00D915BC">
      <w:pPr>
        <w:rPr>
          <w:sz w:val="24"/>
          <w:szCs w:val="24"/>
        </w:rPr>
      </w:pPr>
    </w:p>
    <w:p w:rsidR="00D915BC" w:rsidRPr="00D915BC" w:rsidRDefault="00D915BC" w:rsidP="00D915BC">
      <w:pPr>
        <w:jc w:val="both"/>
        <w:rPr>
          <w:sz w:val="24"/>
          <w:szCs w:val="24"/>
        </w:rPr>
      </w:pPr>
      <w:r w:rsidRPr="00D915BC">
        <w:rPr>
          <w:sz w:val="24"/>
          <w:szCs w:val="24"/>
        </w:rPr>
        <w:t xml:space="preserve">Eelnõu eesmärk </w:t>
      </w:r>
      <w:r>
        <w:rPr>
          <w:sz w:val="24"/>
          <w:szCs w:val="24"/>
        </w:rPr>
        <w:t xml:space="preserve">on nimetada Triinu </w:t>
      </w:r>
      <w:proofErr w:type="spellStart"/>
      <w:r>
        <w:rPr>
          <w:sz w:val="24"/>
          <w:szCs w:val="24"/>
        </w:rPr>
        <w:t>Tints</w:t>
      </w:r>
      <w:proofErr w:type="spellEnd"/>
      <w:r>
        <w:rPr>
          <w:sz w:val="24"/>
          <w:szCs w:val="24"/>
        </w:rPr>
        <w:t xml:space="preserve"> sotsiaal</w:t>
      </w:r>
      <w:r w:rsidRPr="00D915BC">
        <w:rPr>
          <w:sz w:val="24"/>
          <w:szCs w:val="24"/>
        </w:rPr>
        <w:t xml:space="preserve">komisjoni asendusliikmeks. </w:t>
      </w:r>
    </w:p>
    <w:p w:rsidR="00D915BC" w:rsidRPr="00D915BC" w:rsidRDefault="00D915BC" w:rsidP="00D915BC">
      <w:pPr>
        <w:jc w:val="both"/>
        <w:rPr>
          <w:sz w:val="24"/>
          <w:szCs w:val="24"/>
        </w:rPr>
      </w:pPr>
    </w:p>
    <w:p w:rsidR="00D915BC" w:rsidRPr="00D915BC" w:rsidRDefault="00D915BC" w:rsidP="00D915BC">
      <w:pPr>
        <w:jc w:val="both"/>
        <w:rPr>
          <w:sz w:val="24"/>
          <w:szCs w:val="24"/>
        </w:rPr>
      </w:pPr>
      <w:r w:rsidRPr="00D915BC">
        <w:rPr>
          <w:sz w:val="24"/>
          <w:szCs w:val="24"/>
        </w:rPr>
        <w:t>Kohaliku omavalitsuse korralduse seaduse § 22 lõike 1 punkti 20 kohaselt on volikogu ainupädevuses komisjonide koosseisu kinnitamine.</w:t>
      </w:r>
    </w:p>
    <w:p w:rsidR="00D915BC" w:rsidRPr="00D915BC" w:rsidRDefault="00D915BC" w:rsidP="00D915BC">
      <w:pPr>
        <w:jc w:val="both"/>
        <w:rPr>
          <w:sz w:val="24"/>
          <w:szCs w:val="24"/>
        </w:rPr>
      </w:pPr>
    </w:p>
    <w:p w:rsidR="00D915BC" w:rsidRPr="00D915BC" w:rsidRDefault="00D915BC" w:rsidP="00D915BC">
      <w:pPr>
        <w:jc w:val="both"/>
        <w:rPr>
          <w:sz w:val="24"/>
          <w:szCs w:val="24"/>
        </w:rPr>
      </w:pPr>
      <w:r w:rsidRPr="00D915BC">
        <w:rPr>
          <w:sz w:val="24"/>
          <w:szCs w:val="24"/>
        </w:rPr>
        <w:t xml:space="preserve">Viljandi linna põhimääruse § 11 lõike 2 kohaselt kinnitatakse komisjoni koosseis komisjoni esimehe ettepanekul linnavolikogu poolthäälte enamusega avalikul hääletamisel. </w:t>
      </w:r>
    </w:p>
    <w:p w:rsidR="00D915BC" w:rsidRPr="00D915BC" w:rsidRDefault="00D915BC" w:rsidP="00D915BC">
      <w:pPr>
        <w:jc w:val="both"/>
        <w:rPr>
          <w:sz w:val="24"/>
          <w:szCs w:val="24"/>
        </w:rPr>
      </w:pPr>
    </w:p>
    <w:p w:rsidR="00D915BC" w:rsidRDefault="00D915BC" w:rsidP="00D915BC">
      <w:pPr>
        <w:jc w:val="both"/>
        <w:rPr>
          <w:sz w:val="24"/>
          <w:szCs w:val="24"/>
        </w:rPr>
      </w:pPr>
      <w:r w:rsidRPr="00D915BC">
        <w:rPr>
          <w:sz w:val="24"/>
          <w:szCs w:val="24"/>
        </w:rPr>
        <w:t>Viljandi linna põhimääruse § 11 lõige 3 ütleb, et ettepaneku komisjoni koosseisu kohta teeb komisjoni esimees linnavolikogu saadikurühmade taotluste alusel.</w:t>
      </w:r>
    </w:p>
    <w:p w:rsidR="00D915BC" w:rsidRDefault="00D915BC" w:rsidP="00D915BC">
      <w:pPr>
        <w:jc w:val="both"/>
        <w:rPr>
          <w:sz w:val="24"/>
          <w:szCs w:val="24"/>
        </w:rPr>
      </w:pPr>
    </w:p>
    <w:p w:rsidR="00D915BC" w:rsidRDefault="00D915BC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D915BC" w:rsidRDefault="00D915BC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D915BC" w:rsidRPr="0024767B" w:rsidRDefault="00D915BC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D915BC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629F0"/>
    <w:rsid w:val="00117469"/>
    <w:rsid w:val="001654CB"/>
    <w:rsid w:val="001B687D"/>
    <w:rsid w:val="001B7F3E"/>
    <w:rsid w:val="001D7909"/>
    <w:rsid w:val="00236C0F"/>
    <w:rsid w:val="0024767B"/>
    <w:rsid w:val="0025062D"/>
    <w:rsid w:val="002C4BDF"/>
    <w:rsid w:val="00313321"/>
    <w:rsid w:val="00331A65"/>
    <w:rsid w:val="003368A3"/>
    <w:rsid w:val="00381123"/>
    <w:rsid w:val="003B597A"/>
    <w:rsid w:val="003D26E0"/>
    <w:rsid w:val="003E7AAC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81102"/>
    <w:rsid w:val="00776FE5"/>
    <w:rsid w:val="007B6A84"/>
    <w:rsid w:val="007B7F0F"/>
    <w:rsid w:val="007D38CB"/>
    <w:rsid w:val="00857DEE"/>
    <w:rsid w:val="008746EE"/>
    <w:rsid w:val="008D43E2"/>
    <w:rsid w:val="00936F94"/>
    <w:rsid w:val="00946C77"/>
    <w:rsid w:val="009A41E2"/>
    <w:rsid w:val="009D6069"/>
    <w:rsid w:val="009D6156"/>
    <w:rsid w:val="00A33D81"/>
    <w:rsid w:val="00AB1EC2"/>
    <w:rsid w:val="00AF3D22"/>
    <w:rsid w:val="00B14D77"/>
    <w:rsid w:val="00B160A9"/>
    <w:rsid w:val="00B77288"/>
    <w:rsid w:val="00B85288"/>
    <w:rsid w:val="00BC533D"/>
    <w:rsid w:val="00C12C3B"/>
    <w:rsid w:val="00C31184"/>
    <w:rsid w:val="00C51E7C"/>
    <w:rsid w:val="00C920A0"/>
    <w:rsid w:val="00CC5383"/>
    <w:rsid w:val="00D0053A"/>
    <w:rsid w:val="00D00C99"/>
    <w:rsid w:val="00D27B80"/>
    <w:rsid w:val="00D62721"/>
    <w:rsid w:val="00D915BC"/>
    <w:rsid w:val="00DA20FD"/>
    <w:rsid w:val="00DB4F42"/>
    <w:rsid w:val="00DC47CB"/>
    <w:rsid w:val="00DD706B"/>
    <w:rsid w:val="00E010F6"/>
    <w:rsid w:val="00E1472F"/>
    <w:rsid w:val="00E27A9A"/>
    <w:rsid w:val="00EB64E7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2002-02-14T12:30:00Z</cp:lastPrinted>
  <dcterms:created xsi:type="dcterms:W3CDTF">2021-04-20T10:56:00Z</dcterms:created>
  <dcterms:modified xsi:type="dcterms:W3CDTF">2021-04-20T10:56:00Z</dcterms:modified>
</cp:coreProperties>
</file>