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9714F" w14:textId="2400BC95" w:rsidR="00CE3F00" w:rsidRPr="008B7B3F" w:rsidRDefault="00CE3F00">
      <w:pPr>
        <w:rPr>
          <w:b/>
          <w:bCs/>
          <w:sz w:val="40"/>
          <w:szCs w:val="40"/>
        </w:rPr>
      </w:pPr>
      <w:r w:rsidRPr="008B7B3F">
        <w:rPr>
          <w:sz w:val="40"/>
          <w:szCs w:val="40"/>
        </w:rPr>
        <w:tab/>
      </w:r>
      <w:r w:rsidRPr="008B7B3F">
        <w:rPr>
          <w:sz w:val="40"/>
          <w:szCs w:val="40"/>
        </w:rPr>
        <w:tab/>
      </w:r>
      <w:r w:rsidRPr="008B7B3F">
        <w:rPr>
          <w:sz w:val="40"/>
          <w:szCs w:val="40"/>
        </w:rPr>
        <w:tab/>
      </w:r>
      <w:r w:rsidRPr="008B7B3F">
        <w:rPr>
          <w:sz w:val="40"/>
          <w:szCs w:val="40"/>
        </w:rPr>
        <w:tab/>
      </w:r>
      <w:r w:rsidRPr="008B7B3F">
        <w:rPr>
          <w:sz w:val="40"/>
          <w:szCs w:val="40"/>
        </w:rPr>
        <w:tab/>
      </w:r>
      <w:r w:rsidRPr="008B7B3F">
        <w:rPr>
          <w:sz w:val="40"/>
          <w:szCs w:val="40"/>
        </w:rPr>
        <w:tab/>
      </w:r>
      <w:r w:rsidRPr="008B7B3F">
        <w:rPr>
          <w:sz w:val="40"/>
          <w:szCs w:val="40"/>
        </w:rPr>
        <w:tab/>
      </w:r>
      <w:r w:rsidR="00FE5B2D" w:rsidRPr="008B7B3F">
        <w:rPr>
          <w:sz w:val="40"/>
          <w:szCs w:val="40"/>
        </w:rPr>
        <w:tab/>
      </w:r>
      <w:r w:rsidR="00FE5B2D" w:rsidRPr="008B7B3F">
        <w:rPr>
          <w:b/>
          <w:bCs/>
          <w:sz w:val="40"/>
          <w:szCs w:val="40"/>
        </w:rPr>
        <w:t>EELNÕU 20</w:t>
      </w:r>
      <w:r w:rsidR="00522414" w:rsidRPr="008B7B3F">
        <w:rPr>
          <w:b/>
          <w:bCs/>
          <w:sz w:val="40"/>
          <w:szCs w:val="40"/>
        </w:rPr>
        <w:t>22</w:t>
      </w:r>
      <w:r w:rsidRPr="008B7B3F">
        <w:rPr>
          <w:b/>
          <w:bCs/>
          <w:sz w:val="40"/>
          <w:szCs w:val="40"/>
        </w:rPr>
        <w:t>/</w:t>
      </w:r>
      <w:r w:rsidR="008B7B3F">
        <w:rPr>
          <w:b/>
          <w:bCs/>
          <w:sz w:val="40"/>
          <w:szCs w:val="40"/>
        </w:rPr>
        <w:t>74</w:t>
      </w:r>
    </w:p>
    <w:p w14:paraId="4BACA94F" w14:textId="77777777" w:rsidR="00CE3F00" w:rsidRPr="008B7B3F" w:rsidRDefault="00CE3F00">
      <w:pPr>
        <w:rPr>
          <w:sz w:val="22"/>
          <w:szCs w:val="22"/>
        </w:rPr>
      </w:pPr>
    </w:p>
    <w:p w14:paraId="39E80BB9" w14:textId="77777777" w:rsidR="00CE3F00" w:rsidRPr="008B7B3F" w:rsidRDefault="00CE3F00">
      <w:pPr>
        <w:rPr>
          <w:b/>
          <w:bCs/>
          <w:sz w:val="24"/>
          <w:szCs w:val="24"/>
        </w:rPr>
      </w:pPr>
      <w:r w:rsidRPr="008B7B3F">
        <w:rPr>
          <w:sz w:val="24"/>
          <w:szCs w:val="24"/>
        </w:rPr>
        <w:tab/>
      </w:r>
      <w:r w:rsidRPr="008B7B3F">
        <w:rPr>
          <w:sz w:val="24"/>
          <w:szCs w:val="24"/>
        </w:rPr>
        <w:tab/>
      </w:r>
      <w:r w:rsidRPr="008B7B3F">
        <w:rPr>
          <w:sz w:val="24"/>
          <w:szCs w:val="24"/>
        </w:rPr>
        <w:tab/>
      </w:r>
      <w:r w:rsidRPr="008B7B3F">
        <w:rPr>
          <w:sz w:val="24"/>
          <w:szCs w:val="24"/>
        </w:rPr>
        <w:tab/>
      </w:r>
      <w:r w:rsidRPr="008B7B3F">
        <w:rPr>
          <w:sz w:val="24"/>
          <w:szCs w:val="24"/>
        </w:rPr>
        <w:tab/>
      </w:r>
      <w:r w:rsidRPr="008B7B3F">
        <w:rPr>
          <w:sz w:val="24"/>
          <w:szCs w:val="24"/>
        </w:rPr>
        <w:tab/>
      </w:r>
      <w:r w:rsidRPr="008B7B3F">
        <w:rPr>
          <w:sz w:val="24"/>
          <w:szCs w:val="24"/>
        </w:rPr>
        <w:tab/>
      </w:r>
      <w:r w:rsidRPr="008B7B3F">
        <w:rPr>
          <w:sz w:val="24"/>
          <w:szCs w:val="24"/>
        </w:rPr>
        <w:tab/>
      </w:r>
      <w:r w:rsidRPr="008B7B3F">
        <w:rPr>
          <w:b/>
          <w:bCs/>
          <w:sz w:val="24"/>
          <w:szCs w:val="24"/>
        </w:rPr>
        <w:t>KOMISJONID:</w:t>
      </w:r>
    </w:p>
    <w:p w14:paraId="161691C0" w14:textId="77777777" w:rsidR="00CE3F00" w:rsidRPr="008B7B3F" w:rsidRDefault="00CE3F00">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1F3084" w:rsidRPr="008B7B3F" w14:paraId="496A3519" w14:textId="77777777" w:rsidTr="001F3084">
        <w:tc>
          <w:tcPr>
            <w:tcW w:w="3544" w:type="dxa"/>
            <w:tcBorders>
              <w:top w:val="single" w:sz="6" w:space="0" w:color="auto"/>
              <w:left w:val="single" w:sz="6" w:space="0" w:color="auto"/>
              <w:bottom w:val="single" w:sz="6" w:space="0" w:color="auto"/>
              <w:right w:val="nil"/>
            </w:tcBorders>
          </w:tcPr>
          <w:p w14:paraId="7AE2288C" w14:textId="77777777" w:rsidR="001F3084" w:rsidRPr="008B7B3F" w:rsidRDefault="001F3084" w:rsidP="001F3084">
            <w:pPr>
              <w:rPr>
                <w:sz w:val="24"/>
                <w:szCs w:val="24"/>
              </w:rPr>
            </w:pPr>
            <w:r w:rsidRPr="008B7B3F">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13A6CBB" w14:textId="6BADA656" w:rsidR="001F3084" w:rsidRPr="008B7B3F" w:rsidRDefault="00E92B81" w:rsidP="00E92B81">
            <w:pPr>
              <w:jc w:val="center"/>
              <w:rPr>
                <w:sz w:val="24"/>
                <w:szCs w:val="24"/>
              </w:rPr>
            </w:pPr>
            <w:r>
              <w:rPr>
                <w:sz w:val="24"/>
                <w:szCs w:val="24"/>
              </w:rPr>
              <w:t>X</w:t>
            </w:r>
          </w:p>
        </w:tc>
      </w:tr>
      <w:tr w:rsidR="001F3084" w:rsidRPr="008B7B3F" w14:paraId="31E65B01" w14:textId="77777777" w:rsidTr="001F3084">
        <w:tc>
          <w:tcPr>
            <w:tcW w:w="3544" w:type="dxa"/>
            <w:tcBorders>
              <w:top w:val="single" w:sz="6" w:space="0" w:color="auto"/>
              <w:left w:val="single" w:sz="6" w:space="0" w:color="auto"/>
              <w:bottom w:val="single" w:sz="6" w:space="0" w:color="auto"/>
              <w:right w:val="nil"/>
            </w:tcBorders>
          </w:tcPr>
          <w:p w14:paraId="0A83E0E5" w14:textId="77777777" w:rsidR="001F3084" w:rsidRPr="008B7B3F" w:rsidRDefault="001F3084" w:rsidP="001F3084">
            <w:pPr>
              <w:rPr>
                <w:sz w:val="24"/>
                <w:szCs w:val="24"/>
              </w:rPr>
            </w:pPr>
            <w:r w:rsidRPr="008B7B3F">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0575862" w14:textId="7FD323BB" w:rsidR="001F3084" w:rsidRPr="008B7B3F" w:rsidRDefault="00E92B81" w:rsidP="00E92B81">
            <w:pPr>
              <w:jc w:val="center"/>
              <w:rPr>
                <w:sz w:val="24"/>
                <w:szCs w:val="24"/>
              </w:rPr>
            </w:pPr>
            <w:r>
              <w:rPr>
                <w:sz w:val="24"/>
                <w:szCs w:val="24"/>
              </w:rPr>
              <w:t>X</w:t>
            </w:r>
          </w:p>
        </w:tc>
      </w:tr>
      <w:tr w:rsidR="001F3084" w:rsidRPr="008B7B3F" w14:paraId="472C39F5" w14:textId="77777777" w:rsidTr="001F3084">
        <w:tc>
          <w:tcPr>
            <w:tcW w:w="3544" w:type="dxa"/>
            <w:tcBorders>
              <w:top w:val="single" w:sz="6" w:space="0" w:color="auto"/>
              <w:left w:val="single" w:sz="6" w:space="0" w:color="auto"/>
              <w:bottom w:val="single" w:sz="6" w:space="0" w:color="auto"/>
              <w:right w:val="nil"/>
            </w:tcBorders>
          </w:tcPr>
          <w:p w14:paraId="6D3E0011" w14:textId="77777777" w:rsidR="001F3084" w:rsidRPr="008B7B3F" w:rsidRDefault="001F3084" w:rsidP="001F3084">
            <w:pPr>
              <w:rPr>
                <w:sz w:val="24"/>
                <w:szCs w:val="24"/>
              </w:rPr>
            </w:pPr>
            <w:r w:rsidRPr="008B7B3F">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E957812" w14:textId="620EABC0" w:rsidR="001F3084" w:rsidRPr="008B7B3F" w:rsidRDefault="00E92B81" w:rsidP="00E92B81">
            <w:pPr>
              <w:jc w:val="center"/>
              <w:rPr>
                <w:sz w:val="24"/>
                <w:szCs w:val="24"/>
              </w:rPr>
            </w:pPr>
            <w:r>
              <w:rPr>
                <w:sz w:val="24"/>
                <w:szCs w:val="24"/>
              </w:rPr>
              <w:t>X</w:t>
            </w:r>
          </w:p>
        </w:tc>
      </w:tr>
      <w:tr w:rsidR="001F3084" w:rsidRPr="008B7B3F" w14:paraId="62895DC8" w14:textId="77777777" w:rsidTr="001F3084">
        <w:tc>
          <w:tcPr>
            <w:tcW w:w="3544" w:type="dxa"/>
            <w:tcBorders>
              <w:top w:val="single" w:sz="6" w:space="0" w:color="auto"/>
              <w:left w:val="single" w:sz="6" w:space="0" w:color="auto"/>
              <w:bottom w:val="single" w:sz="6" w:space="0" w:color="auto"/>
              <w:right w:val="nil"/>
            </w:tcBorders>
          </w:tcPr>
          <w:p w14:paraId="06B849BE" w14:textId="77777777" w:rsidR="001F3084" w:rsidRPr="008B7B3F" w:rsidRDefault="001F3084" w:rsidP="001F3084">
            <w:pPr>
              <w:rPr>
                <w:sz w:val="24"/>
                <w:szCs w:val="24"/>
              </w:rPr>
            </w:pPr>
            <w:r w:rsidRPr="008B7B3F">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6F1BA6A" w14:textId="67DFD777" w:rsidR="001F3084" w:rsidRPr="008B7B3F" w:rsidRDefault="00E92B81" w:rsidP="00E92B81">
            <w:pPr>
              <w:jc w:val="center"/>
              <w:rPr>
                <w:sz w:val="24"/>
                <w:szCs w:val="24"/>
              </w:rPr>
            </w:pPr>
            <w:r>
              <w:rPr>
                <w:sz w:val="24"/>
                <w:szCs w:val="24"/>
              </w:rPr>
              <w:t>X</w:t>
            </w:r>
          </w:p>
        </w:tc>
      </w:tr>
      <w:tr w:rsidR="001F3084" w:rsidRPr="008B7B3F" w14:paraId="6ED4D51B" w14:textId="77777777" w:rsidTr="001F3084">
        <w:tc>
          <w:tcPr>
            <w:tcW w:w="3544" w:type="dxa"/>
            <w:tcBorders>
              <w:top w:val="single" w:sz="6" w:space="0" w:color="auto"/>
              <w:left w:val="single" w:sz="6" w:space="0" w:color="auto"/>
              <w:bottom w:val="single" w:sz="6" w:space="0" w:color="auto"/>
              <w:right w:val="nil"/>
            </w:tcBorders>
          </w:tcPr>
          <w:p w14:paraId="4ADFA35D" w14:textId="77777777" w:rsidR="001F3084" w:rsidRPr="008B7B3F" w:rsidRDefault="001F3084" w:rsidP="001F3084">
            <w:pPr>
              <w:rPr>
                <w:sz w:val="24"/>
                <w:szCs w:val="24"/>
              </w:rPr>
            </w:pPr>
            <w:r w:rsidRPr="008B7B3F">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008AFB3C" w14:textId="1159CD98" w:rsidR="001F3084" w:rsidRPr="008B7B3F" w:rsidRDefault="00E92B81" w:rsidP="00E92B81">
            <w:pPr>
              <w:jc w:val="center"/>
              <w:rPr>
                <w:sz w:val="24"/>
                <w:szCs w:val="24"/>
              </w:rPr>
            </w:pPr>
            <w:r>
              <w:rPr>
                <w:sz w:val="24"/>
                <w:szCs w:val="24"/>
              </w:rPr>
              <w:t>X</w:t>
            </w:r>
          </w:p>
        </w:tc>
      </w:tr>
      <w:tr w:rsidR="001F3084" w:rsidRPr="008B7B3F" w14:paraId="07912ACA" w14:textId="77777777" w:rsidTr="001F3084">
        <w:tc>
          <w:tcPr>
            <w:tcW w:w="3544" w:type="dxa"/>
            <w:tcBorders>
              <w:top w:val="single" w:sz="6" w:space="0" w:color="auto"/>
              <w:left w:val="single" w:sz="6" w:space="0" w:color="auto"/>
              <w:bottom w:val="single" w:sz="6" w:space="0" w:color="auto"/>
              <w:right w:val="nil"/>
            </w:tcBorders>
          </w:tcPr>
          <w:p w14:paraId="7600625F" w14:textId="77777777" w:rsidR="001F3084" w:rsidRPr="008B7B3F" w:rsidRDefault="001F3084" w:rsidP="001F3084">
            <w:pPr>
              <w:rPr>
                <w:sz w:val="24"/>
                <w:szCs w:val="24"/>
              </w:rPr>
            </w:pPr>
            <w:r w:rsidRPr="008B7B3F">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07CABBBE" w14:textId="3D310022" w:rsidR="001F3084" w:rsidRPr="008B7B3F" w:rsidRDefault="00E92B81" w:rsidP="00E92B81">
            <w:pPr>
              <w:jc w:val="center"/>
              <w:rPr>
                <w:sz w:val="24"/>
                <w:szCs w:val="24"/>
              </w:rPr>
            </w:pPr>
            <w:r>
              <w:rPr>
                <w:sz w:val="24"/>
                <w:szCs w:val="24"/>
              </w:rPr>
              <w:t>X</w:t>
            </w:r>
          </w:p>
        </w:tc>
      </w:tr>
      <w:tr w:rsidR="00E92B81" w:rsidRPr="008B7B3F" w14:paraId="42F428B3" w14:textId="77777777" w:rsidTr="001F3084">
        <w:tc>
          <w:tcPr>
            <w:tcW w:w="3544" w:type="dxa"/>
            <w:tcBorders>
              <w:top w:val="single" w:sz="6" w:space="0" w:color="auto"/>
              <w:left w:val="single" w:sz="6" w:space="0" w:color="auto"/>
              <w:bottom w:val="single" w:sz="6" w:space="0" w:color="auto"/>
              <w:right w:val="nil"/>
            </w:tcBorders>
          </w:tcPr>
          <w:p w14:paraId="096D8157" w14:textId="5CD5FA5F" w:rsidR="00E92B81" w:rsidRPr="008B7B3F" w:rsidRDefault="00E92B81" w:rsidP="001F3084">
            <w:pPr>
              <w:rPr>
                <w:sz w:val="24"/>
                <w:szCs w:val="24"/>
              </w:rPr>
            </w:pPr>
            <w:r>
              <w:rPr>
                <w:sz w:val="24"/>
                <w:szCs w:val="24"/>
              </w:rPr>
              <w:t>seeniorite nõukogu</w:t>
            </w:r>
          </w:p>
        </w:tc>
        <w:tc>
          <w:tcPr>
            <w:tcW w:w="567" w:type="dxa"/>
            <w:tcBorders>
              <w:top w:val="single" w:sz="6" w:space="0" w:color="auto"/>
              <w:left w:val="single" w:sz="6" w:space="0" w:color="auto"/>
              <w:bottom w:val="single" w:sz="6" w:space="0" w:color="auto"/>
              <w:right w:val="single" w:sz="6" w:space="0" w:color="auto"/>
            </w:tcBorders>
          </w:tcPr>
          <w:p w14:paraId="49079537" w14:textId="1BDEEFDF" w:rsidR="00E92B81" w:rsidRPr="008B7B3F" w:rsidRDefault="00E92B81" w:rsidP="00E92B81">
            <w:pPr>
              <w:jc w:val="center"/>
              <w:rPr>
                <w:sz w:val="24"/>
                <w:szCs w:val="24"/>
              </w:rPr>
            </w:pPr>
            <w:r>
              <w:rPr>
                <w:sz w:val="24"/>
                <w:szCs w:val="24"/>
              </w:rPr>
              <w:t>X</w:t>
            </w:r>
          </w:p>
        </w:tc>
      </w:tr>
      <w:tr w:rsidR="00E92B81" w:rsidRPr="008B7B3F" w14:paraId="0186AF70" w14:textId="77777777" w:rsidTr="001F3084">
        <w:tc>
          <w:tcPr>
            <w:tcW w:w="3544" w:type="dxa"/>
            <w:tcBorders>
              <w:top w:val="single" w:sz="6" w:space="0" w:color="auto"/>
              <w:left w:val="single" w:sz="6" w:space="0" w:color="auto"/>
              <w:bottom w:val="single" w:sz="6" w:space="0" w:color="auto"/>
              <w:right w:val="nil"/>
            </w:tcBorders>
          </w:tcPr>
          <w:p w14:paraId="79151EA1" w14:textId="34C1ADB5" w:rsidR="00E92B81" w:rsidRPr="008B7B3F" w:rsidRDefault="00E92B81" w:rsidP="001F3084">
            <w:pPr>
              <w:rPr>
                <w:sz w:val="24"/>
                <w:szCs w:val="24"/>
              </w:rPr>
            </w:pPr>
            <w:proofErr w:type="spellStart"/>
            <w:r>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3A44EEB7" w14:textId="52A4F77B" w:rsidR="00E92B81" w:rsidRPr="008B7B3F" w:rsidRDefault="00E92B81" w:rsidP="00E92B81">
            <w:pPr>
              <w:jc w:val="center"/>
              <w:rPr>
                <w:sz w:val="24"/>
                <w:szCs w:val="24"/>
              </w:rPr>
            </w:pPr>
            <w:r>
              <w:rPr>
                <w:sz w:val="24"/>
                <w:szCs w:val="24"/>
              </w:rPr>
              <w:t>X</w:t>
            </w:r>
          </w:p>
        </w:tc>
      </w:tr>
    </w:tbl>
    <w:p w14:paraId="672334CA" w14:textId="77777777" w:rsidR="000768BF" w:rsidRPr="008B7B3F" w:rsidRDefault="000768BF">
      <w:pPr>
        <w:jc w:val="center"/>
        <w:rPr>
          <w:b/>
          <w:bCs/>
          <w:iCs/>
          <w:sz w:val="24"/>
          <w:szCs w:val="24"/>
        </w:rPr>
      </w:pPr>
    </w:p>
    <w:p w14:paraId="4CAD0612" w14:textId="77777777" w:rsidR="00CE3F00" w:rsidRPr="008B7B3F" w:rsidRDefault="00FE5B2D">
      <w:pPr>
        <w:jc w:val="center"/>
        <w:rPr>
          <w:b/>
          <w:bCs/>
          <w:iCs/>
          <w:sz w:val="24"/>
          <w:szCs w:val="24"/>
        </w:rPr>
      </w:pPr>
      <w:r w:rsidRPr="008B7B3F">
        <w:rPr>
          <w:b/>
          <w:bCs/>
          <w:iCs/>
          <w:sz w:val="24"/>
          <w:szCs w:val="24"/>
        </w:rPr>
        <w:t>VILJANDI LINNAVOLIKOGU</w:t>
      </w:r>
    </w:p>
    <w:p w14:paraId="24CEAE77" w14:textId="77777777" w:rsidR="00CE3F00" w:rsidRPr="008B7B3F" w:rsidRDefault="00CE3F00">
      <w:pPr>
        <w:rPr>
          <w:iCs/>
          <w:sz w:val="24"/>
          <w:szCs w:val="24"/>
        </w:rPr>
      </w:pPr>
    </w:p>
    <w:p w14:paraId="2807E17A" w14:textId="77777777" w:rsidR="00CE3F00" w:rsidRPr="008B7B3F" w:rsidRDefault="00CE3F00">
      <w:pPr>
        <w:pStyle w:val="Pealkiri7"/>
        <w:rPr>
          <w:i w:val="0"/>
        </w:rPr>
      </w:pPr>
      <w:r w:rsidRPr="008B7B3F">
        <w:rPr>
          <w:i w:val="0"/>
        </w:rPr>
        <w:t>MÄÄRUS</w:t>
      </w:r>
      <w:bookmarkStart w:id="0" w:name="_GoBack"/>
      <w:bookmarkEnd w:id="0"/>
    </w:p>
    <w:p w14:paraId="5161BB6B" w14:textId="77777777" w:rsidR="00CE3F00" w:rsidRPr="008B7B3F" w:rsidRDefault="00CE3F00">
      <w:pPr>
        <w:jc w:val="center"/>
        <w:rPr>
          <w:b/>
          <w:bCs/>
          <w:iCs/>
          <w:sz w:val="24"/>
          <w:szCs w:val="24"/>
        </w:rPr>
      </w:pPr>
    </w:p>
    <w:p w14:paraId="2D5FD742" w14:textId="77777777" w:rsidR="00CE3F00" w:rsidRPr="008B7B3F" w:rsidRDefault="00354B62" w:rsidP="00170253">
      <w:pPr>
        <w:pStyle w:val="Pealkiri3"/>
        <w:ind w:left="5760" w:firstLine="720"/>
        <w:jc w:val="both"/>
        <w:rPr>
          <w:b w:val="0"/>
          <w:i w:val="0"/>
        </w:rPr>
      </w:pPr>
      <w:r w:rsidRPr="008B7B3F">
        <w:rPr>
          <w:b w:val="0"/>
          <w:i w:val="0"/>
        </w:rPr>
        <w:t>31</w:t>
      </w:r>
      <w:r w:rsidR="00703193" w:rsidRPr="008B7B3F">
        <w:rPr>
          <w:b w:val="0"/>
          <w:i w:val="0"/>
        </w:rPr>
        <w:t>.</w:t>
      </w:r>
      <w:r w:rsidR="004A20C6" w:rsidRPr="008B7B3F">
        <w:rPr>
          <w:b w:val="0"/>
          <w:i w:val="0"/>
        </w:rPr>
        <w:t xml:space="preserve"> </w:t>
      </w:r>
      <w:r w:rsidRPr="008B7B3F">
        <w:rPr>
          <w:b w:val="0"/>
          <w:i w:val="0"/>
        </w:rPr>
        <w:t>märts</w:t>
      </w:r>
      <w:r w:rsidR="00170253" w:rsidRPr="008B7B3F">
        <w:rPr>
          <w:b w:val="0"/>
          <w:i w:val="0"/>
        </w:rPr>
        <w:t xml:space="preserve"> </w:t>
      </w:r>
      <w:r w:rsidR="00522414" w:rsidRPr="008B7B3F">
        <w:rPr>
          <w:b w:val="0"/>
          <w:i w:val="0"/>
        </w:rPr>
        <w:t>2022</w:t>
      </w:r>
      <w:r w:rsidR="00170253" w:rsidRPr="008B7B3F">
        <w:rPr>
          <w:b w:val="0"/>
          <w:i w:val="0"/>
        </w:rPr>
        <w:t xml:space="preserve"> </w:t>
      </w:r>
      <w:r w:rsidR="00703193" w:rsidRPr="008B7B3F">
        <w:rPr>
          <w:b w:val="0"/>
          <w:i w:val="0"/>
        </w:rPr>
        <w:t xml:space="preserve"> </w:t>
      </w:r>
      <w:r w:rsidR="00CE3F00" w:rsidRPr="008B7B3F">
        <w:rPr>
          <w:b w:val="0"/>
          <w:i w:val="0"/>
        </w:rPr>
        <w:t xml:space="preserve"> nr</w:t>
      </w:r>
    </w:p>
    <w:p w14:paraId="50D1BB38" w14:textId="77777777" w:rsidR="004A20C6" w:rsidRPr="008B7B3F" w:rsidRDefault="004A20C6">
      <w:pPr>
        <w:jc w:val="both"/>
        <w:rPr>
          <w:sz w:val="24"/>
          <w:szCs w:val="24"/>
        </w:rPr>
      </w:pPr>
    </w:p>
    <w:p w14:paraId="19082EAF" w14:textId="77777777" w:rsidR="00CE3F00" w:rsidRPr="008B7B3F" w:rsidRDefault="00354B62">
      <w:pPr>
        <w:jc w:val="both"/>
        <w:rPr>
          <w:sz w:val="24"/>
          <w:szCs w:val="24"/>
        </w:rPr>
      </w:pPr>
      <w:r w:rsidRPr="008B7B3F">
        <w:rPr>
          <w:sz w:val="24"/>
          <w:szCs w:val="24"/>
        </w:rPr>
        <w:t>Viljandi Linnavolikogu töökorra täiendamine</w:t>
      </w:r>
    </w:p>
    <w:p w14:paraId="69F3B328" w14:textId="77777777" w:rsidR="00FE5B2D" w:rsidRPr="008B7B3F" w:rsidRDefault="00FE5B2D">
      <w:pPr>
        <w:jc w:val="both"/>
        <w:rPr>
          <w:sz w:val="24"/>
          <w:szCs w:val="24"/>
        </w:rPr>
      </w:pPr>
    </w:p>
    <w:p w14:paraId="452CFF97" w14:textId="77777777" w:rsidR="00FE5B2D" w:rsidRPr="008B7B3F" w:rsidRDefault="00FE5B2D">
      <w:pPr>
        <w:jc w:val="both"/>
        <w:rPr>
          <w:sz w:val="24"/>
          <w:szCs w:val="24"/>
        </w:rPr>
      </w:pPr>
    </w:p>
    <w:p w14:paraId="6A561992" w14:textId="77777777" w:rsidR="00FE5B2D" w:rsidRPr="008B7B3F" w:rsidRDefault="00354B62" w:rsidP="00354B62">
      <w:pPr>
        <w:jc w:val="both"/>
        <w:rPr>
          <w:sz w:val="24"/>
          <w:szCs w:val="24"/>
        </w:rPr>
      </w:pPr>
      <w:r w:rsidRPr="008B7B3F">
        <w:rPr>
          <w:sz w:val="24"/>
          <w:szCs w:val="24"/>
        </w:rPr>
        <w:t>Määrus kehtestatakse kohaliku omavalitsuse korralduse seaduse § 44 lõike 1 alusel.</w:t>
      </w:r>
    </w:p>
    <w:p w14:paraId="041FEE74" w14:textId="77777777" w:rsidR="00354B62" w:rsidRPr="008B7B3F" w:rsidRDefault="00354B62" w:rsidP="00354B62">
      <w:pPr>
        <w:jc w:val="both"/>
        <w:rPr>
          <w:sz w:val="24"/>
          <w:szCs w:val="24"/>
        </w:rPr>
      </w:pPr>
    </w:p>
    <w:p w14:paraId="580B87A5" w14:textId="500B52E2" w:rsidR="00903B26" w:rsidRPr="008B7B3F" w:rsidRDefault="00594687" w:rsidP="00903B26">
      <w:pPr>
        <w:jc w:val="both"/>
        <w:rPr>
          <w:sz w:val="24"/>
          <w:szCs w:val="24"/>
        </w:rPr>
      </w:pPr>
      <w:r w:rsidRPr="008B7B3F">
        <w:rPr>
          <w:sz w:val="24"/>
          <w:szCs w:val="24"/>
        </w:rPr>
        <w:t>§</w:t>
      </w:r>
      <w:r w:rsidR="00703193" w:rsidRPr="008B7B3F">
        <w:rPr>
          <w:sz w:val="24"/>
          <w:szCs w:val="24"/>
        </w:rPr>
        <w:t xml:space="preserve"> 1</w:t>
      </w:r>
      <w:r w:rsidR="009D2A01" w:rsidRPr="008B7B3F">
        <w:rPr>
          <w:sz w:val="24"/>
          <w:szCs w:val="24"/>
        </w:rPr>
        <w:t>.</w:t>
      </w:r>
      <w:r w:rsidR="00354B62" w:rsidRPr="008B7B3F">
        <w:rPr>
          <w:sz w:val="24"/>
          <w:szCs w:val="24"/>
        </w:rPr>
        <w:t xml:space="preserve"> Täiendada </w:t>
      </w:r>
      <w:r w:rsidR="00FA0203" w:rsidRPr="008B7B3F">
        <w:rPr>
          <w:sz w:val="24"/>
          <w:szCs w:val="24"/>
        </w:rPr>
        <w:t>Viljandi Linnavolikogu 21.09.2017 määrust nr 119 “Viljandi Linnavolikogu töökord“</w:t>
      </w:r>
      <w:r w:rsidR="00EE7377" w:rsidRPr="008B7B3F">
        <w:rPr>
          <w:sz w:val="24"/>
          <w:szCs w:val="24"/>
        </w:rPr>
        <w:t xml:space="preserve"> (edaspidi määrus</w:t>
      </w:r>
      <w:r w:rsidR="00354B62" w:rsidRPr="008B7B3F">
        <w:rPr>
          <w:sz w:val="24"/>
          <w:szCs w:val="24"/>
        </w:rPr>
        <w:t>) ning lisada sellesse § 37</w:t>
      </w:r>
      <w:r w:rsidR="00354B62" w:rsidRPr="008B7B3F">
        <w:rPr>
          <w:sz w:val="24"/>
          <w:szCs w:val="24"/>
          <w:vertAlign w:val="superscript"/>
        </w:rPr>
        <w:t>1</w:t>
      </w:r>
      <w:r w:rsidR="00354B62" w:rsidRPr="008B7B3F">
        <w:rPr>
          <w:sz w:val="24"/>
          <w:szCs w:val="24"/>
        </w:rPr>
        <w:t xml:space="preserve"> järgmises sõnastuses:</w:t>
      </w:r>
    </w:p>
    <w:p w14:paraId="4D5FA4ED" w14:textId="77777777" w:rsidR="00354B62" w:rsidRPr="008B7B3F" w:rsidRDefault="00354B62" w:rsidP="008B7B3F">
      <w:pPr>
        <w:ind w:left="284"/>
        <w:jc w:val="both"/>
        <w:rPr>
          <w:sz w:val="24"/>
          <w:szCs w:val="24"/>
        </w:rPr>
      </w:pPr>
      <w:r w:rsidRPr="008B7B3F">
        <w:rPr>
          <w:sz w:val="24"/>
          <w:szCs w:val="24"/>
        </w:rPr>
        <w:t>„§ 37</w:t>
      </w:r>
      <w:r w:rsidRPr="008B7B3F">
        <w:rPr>
          <w:sz w:val="24"/>
          <w:szCs w:val="24"/>
          <w:vertAlign w:val="superscript"/>
        </w:rPr>
        <w:t>1</w:t>
      </w:r>
      <w:r w:rsidRPr="008B7B3F">
        <w:rPr>
          <w:sz w:val="24"/>
          <w:szCs w:val="24"/>
        </w:rPr>
        <w:t xml:space="preserve">. </w:t>
      </w:r>
      <w:proofErr w:type="spellStart"/>
      <w:r w:rsidRPr="008B7B3F">
        <w:rPr>
          <w:sz w:val="24"/>
          <w:szCs w:val="24"/>
        </w:rPr>
        <w:t>Kaugosalusega</w:t>
      </w:r>
      <w:proofErr w:type="spellEnd"/>
      <w:r w:rsidRPr="008B7B3F">
        <w:rPr>
          <w:sz w:val="24"/>
          <w:szCs w:val="24"/>
        </w:rPr>
        <w:t xml:space="preserve"> istung</w:t>
      </w:r>
    </w:p>
    <w:p w14:paraId="6946E5B9" w14:textId="13AAFCA5" w:rsidR="00354B62" w:rsidRPr="008B7B3F" w:rsidRDefault="00354B62" w:rsidP="008B7B3F">
      <w:pPr>
        <w:ind w:left="284"/>
        <w:jc w:val="both"/>
        <w:rPr>
          <w:sz w:val="24"/>
          <w:szCs w:val="24"/>
        </w:rPr>
      </w:pPr>
      <w:r w:rsidRPr="008B7B3F">
        <w:rPr>
          <w:sz w:val="24"/>
          <w:szCs w:val="24"/>
        </w:rPr>
        <w:t>(1) Volikogu istung võ</w:t>
      </w:r>
      <w:r w:rsidR="00FA0203" w:rsidRPr="008B7B3F">
        <w:rPr>
          <w:sz w:val="24"/>
          <w:szCs w:val="24"/>
        </w:rPr>
        <w:t>ib volikogu esimehe otsusel toimuda</w:t>
      </w:r>
      <w:r w:rsidRPr="008B7B3F">
        <w:rPr>
          <w:sz w:val="24"/>
          <w:szCs w:val="24"/>
        </w:rPr>
        <w:t xml:space="preserve"> täieliku või osalise </w:t>
      </w:r>
      <w:proofErr w:type="spellStart"/>
      <w:r w:rsidRPr="008B7B3F">
        <w:rPr>
          <w:sz w:val="24"/>
          <w:szCs w:val="24"/>
        </w:rPr>
        <w:t>kaugosalusega</w:t>
      </w:r>
      <w:proofErr w:type="spellEnd"/>
      <w:r w:rsidRPr="008B7B3F">
        <w:rPr>
          <w:sz w:val="24"/>
          <w:szCs w:val="24"/>
        </w:rPr>
        <w:t xml:space="preserve"> (</w:t>
      </w:r>
      <w:r w:rsidR="00FA0203" w:rsidRPr="008B7B3F">
        <w:rPr>
          <w:sz w:val="24"/>
          <w:szCs w:val="24"/>
        </w:rPr>
        <w:t xml:space="preserve">edaspidi </w:t>
      </w:r>
      <w:proofErr w:type="spellStart"/>
      <w:r w:rsidRPr="008B7B3F">
        <w:rPr>
          <w:sz w:val="24"/>
          <w:szCs w:val="24"/>
        </w:rPr>
        <w:t>kaugosalusega</w:t>
      </w:r>
      <w:proofErr w:type="spellEnd"/>
      <w:r w:rsidRPr="008B7B3F">
        <w:rPr>
          <w:sz w:val="24"/>
          <w:szCs w:val="24"/>
        </w:rPr>
        <w:t xml:space="preserve"> istung).</w:t>
      </w:r>
    </w:p>
    <w:p w14:paraId="5FE7CAF0" w14:textId="77777777" w:rsidR="00354B62" w:rsidRPr="008B7B3F" w:rsidRDefault="00354B62" w:rsidP="008B7B3F">
      <w:pPr>
        <w:ind w:left="284"/>
        <w:jc w:val="both"/>
        <w:rPr>
          <w:sz w:val="24"/>
          <w:szCs w:val="24"/>
        </w:rPr>
      </w:pPr>
      <w:r w:rsidRPr="008B7B3F">
        <w:rPr>
          <w:sz w:val="24"/>
          <w:szCs w:val="24"/>
        </w:rPr>
        <w:t xml:space="preserve">(2) </w:t>
      </w:r>
      <w:proofErr w:type="spellStart"/>
      <w:r w:rsidRPr="008B7B3F">
        <w:rPr>
          <w:sz w:val="24"/>
          <w:szCs w:val="24"/>
        </w:rPr>
        <w:t>Kaugosalusega</w:t>
      </w:r>
      <w:proofErr w:type="spellEnd"/>
      <w:r w:rsidRPr="008B7B3F">
        <w:rPr>
          <w:sz w:val="24"/>
          <w:szCs w:val="24"/>
        </w:rPr>
        <w:t xml:space="preserve"> istung on volikogu istung, millel saab osaleda elektrooniliste vahendite abil istungil füüsiliselt kohal olemata.</w:t>
      </w:r>
    </w:p>
    <w:p w14:paraId="5A614622" w14:textId="77777777" w:rsidR="00354B62" w:rsidRPr="008B7B3F" w:rsidRDefault="00354B62" w:rsidP="008B7B3F">
      <w:pPr>
        <w:ind w:left="284"/>
        <w:jc w:val="both"/>
        <w:rPr>
          <w:sz w:val="24"/>
          <w:szCs w:val="24"/>
        </w:rPr>
      </w:pPr>
      <w:r w:rsidRPr="008B7B3F">
        <w:rPr>
          <w:sz w:val="24"/>
          <w:szCs w:val="24"/>
        </w:rPr>
        <w:t xml:space="preserve">(3) </w:t>
      </w:r>
      <w:proofErr w:type="spellStart"/>
      <w:r w:rsidRPr="008B7B3F">
        <w:rPr>
          <w:sz w:val="24"/>
          <w:szCs w:val="24"/>
        </w:rPr>
        <w:t>Kaugosalusega</w:t>
      </w:r>
      <w:proofErr w:type="spellEnd"/>
      <w:r w:rsidRPr="008B7B3F">
        <w:rPr>
          <w:sz w:val="24"/>
          <w:szCs w:val="24"/>
        </w:rPr>
        <w:t xml:space="preserve"> istungi võib läbi viia, kui volikogu liikmele on tagatud võimalus eemal viibides reaalajas toimuva kahesuunalise videosilla abil istungit jälgida ja teha reaalajas istungi toiminguid (eelnõu esitamine, ettekanded, suulised küsimused, sõnavõtud, protestid, hääletamine ja muud toimingud) ning võimalus anda teada nende tegemise takistusest.</w:t>
      </w:r>
    </w:p>
    <w:p w14:paraId="699A0FE3" w14:textId="1553EF51" w:rsidR="00EE7377" w:rsidRPr="008B7B3F" w:rsidRDefault="00EE7377" w:rsidP="008B7B3F">
      <w:pPr>
        <w:ind w:left="284"/>
        <w:jc w:val="both"/>
        <w:rPr>
          <w:sz w:val="24"/>
          <w:szCs w:val="24"/>
        </w:rPr>
      </w:pPr>
      <w:r w:rsidRPr="008B7B3F">
        <w:rPr>
          <w:sz w:val="24"/>
          <w:szCs w:val="24"/>
        </w:rPr>
        <w:t xml:space="preserve">(4) </w:t>
      </w:r>
      <w:proofErr w:type="spellStart"/>
      <w:r w:rsidRPr="008B7B3F">
        <w:rPr>
          <w:sz w:val="24"/>
          <w:szCs w:val="24"/>
        </w:rPr>
        <w:t>K</w:t>
      </w:r>
      <w:r w:rsidR="008B7B3F">
        <w:rPr>
          <w:sz w:val="24"/>
          <w:szCs w:val="24"/>
        </w:rPr>
        <w:t>augosalusega</w:t>
      </w:r>
      <w:proofErr w:type="spellEnd"/>
      <w:r w:rsidR="008B7B3F">
        <w:rPr>
          <w:sz w:val="24"/>
          <w:szCs w:val="24"/>
        </w:rPr>
        <w:t xml:space="preserve"> istungil peab </w:t>
      </w:r>
      <w:proofErr w:type="spellStart"/>
      <w:r w:rsidR="008B7B3F">
        <w:rPr>
          <w:sz w:val="24"/>
          <w:szCs w:val="24"/>
        </w:rPr>
        <w:t>kaug</w:t>
      </w:r>
      <w:r w:rsidRPr="008B7B3F">
        <w:rPr>
          <w:sz w:val="24"/>
          <w:szCs w:val="24"/>
        </w:rPr>
        <w:t>osaluse</w:t>
      </w:r>
      <w:proofErr w:type="spellEnd"/>
      <w:r w:rsidRPr="008B7B3F">
        <w:rPr>
          <w:sz w:val="24"/>
          <w:szCs w:val="24"/>
        </w:rPr>
        <w:t xml:space="preserve"> teel istungil osaleja viibima kogu aja istungil avatud kaameraga ning hääletama, kasutades kollast käemärki.</w:t>
      </w:r>
    </w:p>
    <w:p w14:paraId="1C2E427E" w14:textId="403D56D7" w:rsidR="00354B62" w:rsidRPr="008B7B3F" w:rsidRDefault="00E46825" w:rsidP="008B7B3F">
      <w:pPr>
        <w:ind w:left="284"/>
        <w:jc w:val="both"/>
        <w:rPr>
          <w:sz w:val="24"/>
          <w:szCs w:val="24"/>
        </w:rPr>
      </w:pPr>
      <w:r>
        <w:rPr>
          <w:sz w:val="24"/>
          <w:szCs w:val="24"/>
        </w:rPr>
        <w:t>(5</w:t>
      </w:r>
      <w:r w:rsidR="00354B62" w:rsidRPr="008B7B3F">
        <w:rPr>
          <w:sz w:val="24"/>
          <w:szCs w:val="24"/>
        </w:rPr>
        <w:t xml:space="preserve">) </w:t>
      </w:r>
      <w:proofErr w:type="spellStart"/>
      <w:r w:rsidR="00354B62" w:rsidRPr="008B7B3F">
        <w:rPr>
          <w:sz w:val="24"/>
          <w:szCs w:val="24"/>
        </w:rPr>
        <w:t>Kaugosalusega</w:t>
      </w:r>
      <w:proofErr w:type="spellEnd"/>
      <w:r w:rsidR="00354B62" w:rsidRPr="008B7B3F">
        <w:rPr>
          <w:sz w:val="24"/>
          <w:szCs w:val="24"/>
        </w:rPr>
        <w:t xml:space="preserve"> istungi toimumisest teatab volikogu esimees istungi kutses.</w:t>
      </w:r>
    </w:p>
    <w:p w14:paraId="35B99671" w14:textId="0FC24850" w:rsidR="00354B62" w:rsidRPr="008B7B3F" w:rsidRDefault="00E46825" w:rsidP="008B7B3F">
      <w:pPr>
        <w:ind w:left="284"/>
        <w:jc w:val="both"/>
        <w:rPr>
          <w:sz w:val="24"/>
          <w:szCs w:val="24"/>
        </w:rPr>
      </w:pPr>
      <w:r>
        <w:rPr>
          <w:sz w:val="24"/>
          <w:szCs w:val="24"/>
        </w:rPr>
        <w:t>(6</w:t>
      </w:r>
      <w:r w:rsidR="00354B62" w:rsidRPr="008B7B3F">
        <w:rPr>
          <w:sz w:val="24"/>
          <w:szCs w:val="24"/>
        </w:rPr>
        <w:t xml:space="preserve">) </w:t>
      </w:r>
      <w:proofErr w:type="spellStart"/>
      <w:r w:rsidR="00354B62" w:rsidRPr="008B7B3F">
        <w:rPr>
          <w:sz w:val="24"/>
          <w:szCs w:val="24"/>
        </w:rPr>
        <w:t>Kaugosalusega</w:t>
      </w:r>
      <w:proofErr w:type="spellEnd"/>
      <w:r w:rsidR="00354B62" w:rsidRPr="008B7B3F">
        <w:rPr>
          <w:sz w:val="24"/>
          <w:szCs w:val="24"/>
        </w:rPr>
        <w:t xml:space="preserve"> istungil kohaldab istungi juhataja istungi läbiviimist puudutavaid sätteid erisustega, mis on vajalikud </w:t>
      </w:r>
      <w:proofErr w:type="spellStart"/>
      <w:r w:rsidR="00354B62" w:rsidRPr="008B7B3F">
        <w:rPr>
          <w:sz w:val="24"/>
          <w:szCs w:val="24"/>
        </w:rPr>
        <w:t>kaugosalusega</w:t>
      </w:r>
      <w:proofErr w:type="spellEnd"/>
      <w:r w:rsidR="00354B62" w:rsidRPr="008B7B3F">
        <w:rPr>
          <w:sz w:val="24"/>
          <w:szCs w:val="24"/>
        </w:rPr>
        <w:t xml:space="preserve"> istungi läbiviimiseks ega takista volikogu tema õiguste teostamist.</w:t>
      </w:r>
    </w:p>
    <w:p w14:paraId="2BCD4F82" w14:textId="26503C43" w:rsidR="00354B62" w:rsidRPr="008B7B3F" w:rsidRDefault="00E46825" w:rsidP="008B7B3F">
      <w:pPr>
        <w:ind w:left="284"/>
        <w:jc w:val="both"/>
        <w:rPr>
          <w:sz w:val="24"/>
          <w:szCs w:val="24"/>
        </w:rPr>
      </w:pPr>
      <w:r>
        <w:rPr>
          <w:sz w:val="24"/>
          <w:szCs w:val="24"/>
        </w:rPr>
        <w:t>(7</w:t>
      </w:r>
      <w:r w:rsidR="00354B62" w:rsidRPr="008B7B3F">
        <w:rPr>
          <w:sz w:val="24"/>
          <w:szCs w:val="24"/>
        </w:rPr>
        <w:t xml:space="preserve">) Soovist osaleda istungil </w:t>
      </w:r>
      <w:proofErr w:type="spellStart"/>
      <w:r w:rsidR="00354B62" w:rsidRPr="008B7B3F">
        <w:rPr>
          <w:sz w:val="24"/>
          <w:szCs w:val="24"/>
        </w:rPr>
        <w:t>kaugosaluseg</w:t>
      </w:r>
      <w:r w:rsidR="00EE7377" w:rsidRPr="008B7B3F">
        <w:rPr>
          <w:sz w:val="24"/>
          <w:szCs w:val="24"/>
        </w:rPr>
        <w:t>a</w:t>
      </w:r>
      <w:proofErr w:type="spellEnd"/>
      <w:r w:rsidR="00EE7377" w:rsidRPr="008B7B3F">
        <w:rPr>
          <w:sz w:val="24"/>
          <w:szCs w:val="24"/>
        </w:rPr>
        <w:t xml:space="preserve"> tuleb teatada volikogu peaspetsialistile</w:t>
      </w:r>
      <w:r w:rsidR="00354B62" w:rsidRPr="008B7B3F">
        <w:rPr>
          <w:sz w:val="24"/>
          <w:szCs w:val="24"/>
        </w:rPr>
        <w:t xml:space="preserve"> hiljemalt 2 tundi enne istungi algust.</w:t>
      </w:r>
    </w:p>
    <w:p w14:paraId="29151B51" w14:textId="26109884" w:rsidR="00354B62" w:rsidRPr="008B7B3F" w:rsidRDefault="00EE7377" w:rsidP="008B7B3F">
      <w:pPr>
        <w:ind w:left="284"/>
        <w:jc w:val="both"/>
        <w:rPr>
          <w:sz w:val="24"/>
          <w:szCs w:val="24"/>
        </w:rPr>
      </w:pPr>
      <w:r w:rsidRPr="008B7B3F">
        <w:rPr>
          <w:sz w:val="24"/>
          <w:szCs w:val="24"/>
        </w:rPr>
        <w:t>(</w:t>
      </w:r>
      <w:r w:rsidR="00E46825">
        <w:rPr>
          <w:sz w:val="24"/>
          <w:szCs w:val="24"/>
        </w:rPr>
        <w:t>8</w:t>
      </w:r>
      <w:r w:rsidR="00354B62" w:rsidRPr="008B7B3F">
        <w:rPr>
          <w:sz w:val="24"/>
          <w:szCs w:val="24"/>
        </w:rPr>
        <w:t xml:space="preserve">) Kui esinevad takistused, mis ei võimalda volikogu </w:t>
      </w:r>
      <w:proofErr w:type="spellStart"/>
      <w:r w:rsidR="00354B62" w:rsidRPr="008B7B3F">
        <w:rPr>
          <w:sz w:val="24"/>
          <w:szCs w:val="24"/>
        </w:rPr>
        <w:t>kaugosalusega</w:t>
      </w:r>
      <w:proofErr w:type="spellEnd"/>
      <w:r w:rsidR="00354B62" w:rsidRPr="008B7B3F">
        <w:rPr>
          <w:sz w:val="24"/>
          <w:szCs w:val="24"/>
        </w:rPr>
        <w:t xml:space="preserve"> istungi läbiviimist, katkestab istungi juhataja istungi ja määrab mõistliku aja takistuste kõrvaldamiseks. Kui takistuse kõrvaldamine mõistliku ajaga ebaõnnestub, siis arvatakse volinik istungilt lahkunuks.</w:t>
      </w:r>
      <w:r w:rsidR="00E46825">
        <w:rPr>
          <w:sz w:val="24"/>
          <w:szCs w:val="24"/>
        </w:rPr>
        <w:t>“</w:t>
      </w:r>
    </w:p>
    <w:p w14:paraId="29C5C560" w14:textId="77777777" w:rsidR="00703193" w:rsidRPr="008B7B3F" w:rsidRDefault="00703193" w:rsidP="00903B26">
      <w:pPr>
        <w:jc w:val="both"/>
        <w:rPr>
          <w:sz w:val="24"/>
          <w:szCs w:val="24"/>
        </w:rPr>
      </w:pPr>
    </w:p>
    <w:p w14:paraId="2331AA46" w14:textId="77777777" w:rsidR="00354B62" w:rsidRPr="008B7B3F" w:rsidRDefault="00354B62" w:rsidP="00903B26">
      <w:pPr>
        <w:jc w:val="both"/>
        <w:rPr>
          <w:sz w:val="24"/>
          <w:szCs w:val="24"/>
        </w:rPr>
      </w:pPr>
      <w:r w:rsidRPr="008B7B3F">
        <w:rPr>
          <w:sz w:val="24"/>
          <w:szCs w:val="24"/>
        </w:rPr>
        <w:t>§ 2 Täiendada määruse § 67 teise lausega ja sõnastada see järgmiselt:</w:t>
      </w:r>
    </w:p>
    <w:p w14:paraId="435E1453" w14:textId="08BB643B" w:rsidR="00703193" w:rsidRPr="008B7B3F" w:rsidRDefault="00354B62" w:rsidP="00E46825">
      <w:pPr>
        <w:tabs>
          <w:tab w:val="left" w:pos="426"/>
        </w:tabs>
        <w:ind w:left="284"/>
        <w:jc w:val="both"/>
        <w:rPr>
          <w:color w:val="FF0000"/>
          <w:sz w:val="24"/>
          <w:szCs w:val="24"/>
        </w:rPr>
      </w:pPr>
      <w:r w:rsidRPr="008B7B3F">
        <w:rPr>
          <w:sz w:val="24"/>
          <w:szCs w:val="24"/>
        </w:rPr>
        <w:t xml:space="preserve">„§ 67. Isikuvalimised otsustatakse salajasel hääletamisel. </w:t>
      </w:r>
      <w:r w:rsidRPr="008B7B3F">
        <w:rPr>
          <w:color w:val="FF0000"/>
          <w:sz w:val="24"/>
          <w:szCs w:val="24"/>
        </w:rPr>
        <w:t xml:space="preserve">Hääletada võib ka </w:t>
      </w:r>
      <w:proofErr w:type="spellStart"/>
      <w:r w:rsidRPr="008B7B3F">
        <w:rPr>
          <w:color w:val="FF0000"/>
          <w:sz w:val="24"/>
          <w:szCs w:val="24"/>
        </w:rPr>
        <w:t>kaugosalusega</w:t>
      </w:r>
      <w:proofErr w:type="spellEnd"/>
      <w:r w:rsidRPr="008B7B3F">
        <w:rPr>
          <w:color w:val="FF0000"/>
          <w:sz w:val="24"/>
          <w:szCs w:val="24"/>
        </w:rPr>
        <w:t xml:space="preserve"> istungil osalemisel / või hääletada saab ainult volikogu istungil füüsiliselt kohal viibides.</w:t>
      </w:r>
      <w:r w:rsidR="00E46825">
        <w:rPr>
          <w:color w:val="FF0000"/>
          <w:sz w:val="24"/>
          <w:szCs w:val="24"/>
        </w:rPr>
        <w:t>“</w:t>
      </w:r>
    </w:p>
    <w:p w14:paraId="0B3E8647" w14:textId="77777777" w:rsidR="00354B62" w:rsidRPr="008B7B3F" w:rsidRDefault="00354B62" w:rsidP="00354B62">
      <w:pPr>
        <w:tabs>
          <w:tab w:val="left" w:pos="426"/>
        </w:tabs>
        <w:jc w:val="both"/>
        <w:rPr>
          <w:color w:val="FF0000"/>
          <w:sz w:val="24"/>
          <w:szCs w:val="24"/>
        </w:rPr>
      </w:pPr>
    </w:p>
    <w:p w14:paraId="2CDBA1A0" w14:textId="6D71B6C5" w:rsidR="00F323EF" w:rsidRPr="008B7B3F" w:rsidRDefault="00F323EF" w:rsidP="00354B62">
      <w:pPr>
        <w:tabs>
          <w:tab w:val="left" w:pos="426"/>
        </w:tabs>
        <w:jc w:val="both"/>
        <w:rPr>
          <w:sz w:val="24"/>
          <w:szCs w:val="24"/>
        </w:rPr>
      </w:pPr>
      <w:r w:rsidRPr="008B7B3F">
        <w:rPr>
          <w:sz w:val="24"/>
          <w:szCs w:val="24"/>
        </w:rPr>
        <w:t>§ 3. Täiendada määrust</w:t>
      </w:r>
      <w:r w:rsidR="00EE7377" w:rsidRPr="008B7B3F">
        <w:rPr>
          <w:sz w:val="24"/>
          <w:szCs w:val="24"/>
        </w:rPr>
        <w:t xml:space="preserve"> §-</w:t>
      </w:r>
      <w:r w:rsidRPr="008B7B3F">
        <w:rPr>
          <w:sz w:val="24"/>
          <w:szCs w:val="24"/>
        </w:rPr>
        <w:t>ga 31</w:t>
      </w:r>
      <w:r w:rsidRPr="008B7B3F">
        <w:rPr>
          <w:sz w:val="24"/>
          <w:szCs w:val="24"/>
          <w:vertAlign w:val="superscript"/>
        </w:rPr>
        <w:t xml:space="preserve">1 </w:t>
      </w:r>
      <w:r w:rsidRPr="008B7B3F">
        <w:t xml:space="preserve"> </w:t>
      </w:r>
      <w:r w:rsidR="00EE7377" w:rsidRPr="008B7B3F">
        <w:rPr>
          <w:sz w:val="24"/>
          <w:szCs w:val="24"/>
        </w:rPr>
        <w:t>ning sõnastada see</w:t>
      </w:r>
      <w:r w:rsidRPr="008B7B3F">
        <w:rPr>
          <w:sz w:val="24"/>
          <w:szCs w:val="24"/>
        </w:rPr>
        <w:t xml:space="preserve"> järgmiselt:</w:t>
      </w:r>
    </w:p>
    <w:p w14:paraId="2CC6BDC6" w14:textId="734FFE47" w:rsidR="00FC3E47" w:rsidRPr="008B7B3F" w:rsidRDefault="00EE7377" w:rsidP="00E46825">
      <w:pPr>
        <w:ind w:left="284"/>
        <w:jc w:val="both"/>
        <w:rPr>
          <w:sz w:val="24"/>
          <w:szCs w:val="24"/>
        </w:rPr>
      </w:pPr>
      <w:r w:rsidRPr="008B7B3F">
        <w:rPr>
          <w:sz w:val="24"/>
          <w:szCs w:val="24"/>
        </w:rPr>
        <w:t>„</w:t>
      </w:r>
      <w:r w:rsidR="00F323EF" w:rsidRPr="008B7B3F">
        <w:rPr>
          <w:sz w:val="24"/>
          <w:szCs w:val="24"/>
        </w:rPr>
        <w:t>§ 31</w:t>
      </w:r>
      <w:r w:rsidR="00F323EF" w:rsidRPr="008B7B3F">
        <w:rPr>
          <w:sz w:val="24"/>
          <w:szCs w:val="24"/>
          <w:vertAlign w:val="superscript"/>
        </w:rPr>
        <w:t>1</w:t>
      </w:r>
      <w:r w:rsidR="00F323EF" w:rsidRPr="008B7B3F">
        <w:rPr>
          <w:sz w:val="24"/>
          <w:szCs w:val="24"/>
        </w:rPr>
        <w:t xml:space="preserve">. </w:t>
      </w:r>
      <w:r w:rsidR="00FC3E47" w:rsidRPr="008B7B3F">
        <w:rPr>
          <w:sz w:val="24"/>
          <w:szCs w:val="24"/>
        </w:rPr>
        <w:t>Linnale olulise tähtsusega küsimuse arutelu</w:t>
      </w:r>
    </w:p>
    <w:p w14:paraId="5F6B2EC4" w14:textId="018412D7" w:rsidR="00FC3E47" w:rsidRPr="008B7B3F" w:rsidRDefault="00FC3E47" w:rsidP="00E46825">
      <w:pPr>
        <w:ind w:left="284"/>
        <w:jc w:val="both"/>
        <w:rPr>
          <w:sz w:val="24"/>
          <w:szCs w:val="24"/>
        </w:rPr>
      </w:pPr>
      <w:r w:rsidRPr="008B7B3F">
        <w:rPr>
          <w:sz w:val="24"/>
          <w:szCs w:val="24"/>
        </w:rPr>
        <w:t>(1) Volikogus linnale olulise tähtsusega küsimuse arutelu algatamise õigus on:</w:t>
      </w:r>
    </w:p>
    <w:p w14:paraId="2DEE0D3D" w14:textId="77777777" w:rsidR="00FC3E47" w:rsidRPr="008B7B3F" w:rsidRDefault="00FC3E47" w:rsidP="00E46825">
      <w:pPr>
        <w:ind w:left="284"/>
        <w:jc w:val="both"/>
        <w:rPr>
          <w:sz w:val="24"/>
          <w:szCs w:val="24"/>
        </w:rPr>
      </w:pPr>
      <w:r w:rsidRPr="008B7B3F">
        <w:rPr>
          <w:sz w:val="24"/>
          <w:szCs w:val="24"/>
        </w:rPr>
        <w:lastRenderedPageBreak/>
        <w:t xml:space="preserve">  1) linnavalitsusel,</w:t>
      </w:r>
    </w:p>
    <w:p w14:paraId="207EB68D" w14:textId="77777777" w:rsidR="00FC3E47" w:rsidRPr="008B7B3F" w:rsidRDefault="00FC3E47" w:rsidP="00E46825">
      <w:pPr>
        <w:ind w:left="284"/>
        <w:jc w:val="both"/>
        <w:rPr>
          <w:sz w:val="24"/>
          <w:szCs w:val="24"/>
        </w:rPr>
      </w:pPr>
      <w:r w:rsidRPr="008B7B3F">
        <w:rPr>
          <w:sz w:val="24"/>
          <w:szCs w:val="24"/>
        </w:rPr>
        <w:t xml:space="preserve">  2) volikogu eestseisusel;</w:t>
      </w:r>
    </w:p>
    <w:p w14:paraId="382E0D73" w14:textId="77777777" w:rsidR="00FC3E47" w:rsidRPr="008B7B3F" w:rsidRDefault="00FC3E47" w:rsidP="00E46825">
      <w:pPr>
        <w:ind w:left="284"/>
        <w:jc w:val="both"/>
        <w:rPr>
          <w:sz w:val="24"/>
          <w:szCs w:val="24"/>
        </w:rPr>
      </w:pPr>
      <w:r w:rsidRPr="008B7B3F">
        <w:rPr>
          <w:sz w:val="24"/>
          <w:szCs w:val="24"/>
        </w:rPr>
        <w:t xml:space="preserve">  3) komisjonil;</w:t>
      </w:r>
    </w:p>
    <w:p w14:paraId="59C6C087" w14:textId="4263461A" w:rsidR="00FC3E47" w:rsidRPr="008B7B3F" w:rsidRDefault="00F323EF" w:rsidP="00E46825">
      <w:pPr>
        <w:ind w:left="284"/>
        <w:jc w:val="both"/>
        <w:rPr>
          <w:sz w:val="24"/>
          <w:szCs w:val="24"/>
        </w:rPr>
      </w:pPr>
      <w:r w:rsidRPr="008B7B3F">
        <w:rPr>
          <w:sz w:val="24"/>
          <w:szCs w:val="24"/>
        </w:rPr>
        <w:t xml:space="preserve">  4) saadikurühmal</w:t>
      </w:r>
      <w:r w:rsidR="00FC3E47" w:rsidRPr="008B7B3F">
        <w:rPr>
          <w:sz w:val="24"/>
          <w:szCs w:val="24"/>
        </w:rPr>
        <w:t>;</w:t>
      </w:r>
    </w:p>
    <w:p w14:paraId="38D4ED62" w14:textId="77777777" w:rsidR="00FC3E47" w:rsidRPr="008B7B3F" w:rsidRDefault="00FC3E47" w:rsidP="00E46825">
      <w:pPr>
        <w:ind w:left="284"/>
        <w:jc w:val="both"/>
        <w:rPr>
          <w:sz w:val="24"/>
          <w:szCs w:val="24"/>
        </w:rPr>
      </w:pPr>
      <w:r w:rsidRPr="008B7B3F">
        <w:rPr>
          <w:sz w:val="24"/>
          <w:szCs w:val="24"/>
        </w:rPr>
        <w:t xml:space="preserve">  5) vähemalt ühel neljandikul volikogu liikmetest.</w:t>
      </w:r>
    </w:p>
    <w:p w14:paraId="30A9CE91" w14:textId="5ACEFCAB" w:rsidR="00FC3E47" w:rsidRPr="008B7B3F" w:rsidRDefault="00FC3E47" w:rsidP="00E46825">
      <w:pPr>
        <w:ind w:left="284"/>
        <w:jc w:val="both"/>
        <w:rPr>
          <w:sz w:val="24"/>
          <w:szCs w:val="24"/>
        </w:rPr>
      </w:pPr>
      <w:r w:rsidRPr="008B7B3F">
        <w:rPr>
          <w:sz w:val="24"/>
          <w:szCs w:val="24"/>
        </w:rPr>
        <w:t xml:space="preserve">(2) Ettepanek linnale olulise tähtsusega küsimuse aruteluks </w:t>
      </w:r>
      <w:r w:rsidR="00F323EF" w:rsidRPr="008B7B3F">
        <w:rPr>
          <w:sz w:val="24"/>
          <w:szCs w:val="24"/>
        </w:rPr>
        <w:t>esitatakse volikogu peaspetsialistile</w:t>
      </w:r>
      <w:r w:rsidRPr="008B7B3F">
        <w:rPr>
          <w:sz w:val="24"/>
          <w:szCs w:val="24"/>
        </w:rPr>
        <w:t>. Ettepanekus märgitakse arutatava küsimuse teema, arutelu soovitav aeg, ettekandja ja kaasettekandjate nimed ning ettekandeks soovitud aeg.</w:t>
      </w:r>
    </w:p>
    <w:p w14:paraId="5C7022DE" w14:textId="7EC4B133" w:rsidR="00FC3E47" w:rsidRPr="008B7B3F" w:rsidRDefault="00FC3E47" w:rsidP="00E46825">
      <w:pPr>
        <w:ind w:left="284"/>
        <w:jc w:val="both"/>
        <w:rPr>
          <w:sz w:val="24"/>
          <w:szCs w:val="24"/>
        </w:rPr>
      </w:pPr>
      <w:r w:rsidRPr="008B7B3F">
        <w:rPr>
          <w:sz w:val="24"/>
          <w:szCs w:val="24"/>
        </w:rPr>
        <w:t>(3) Linnale olulise tähtsusega küsimuse arutelu ettevalmistamiseks teeb volikogu esimees ettepaneku eestseisusele või komisjonile teema läbitöötamiseks ning vajadusel teema käsitlemiseks enne volikogu istungit eestseisuse või komisjoni koosolekul.</w:t>
      </w:r>
    </w:p>
    <w:p w14:paraId="40CAECCE" w14:textId="2BDA06B3" w:rsidR="00FC3E47" w:rsidRPr="008B7B3F" w:rsidRDefault="00F323EF" w:rsidP="00E46825">
      <w:pPr>
        <w:ind w:left="284"/>
        <w:jc w:val="both"/>
        <w:rPr>
          <w:sz w:val="24"/>
          <w:szCs w:val="24"/>
        </w:rPr>
      </w:pPr>
      <w:r w:rsidRPr="008B7B3F">
        <w:rPr>
          <w:sz w:val="24"/>
          <w:szCs w:val="24"/>
        </w:rPr>
        <w:t>(4) Saadikurühm</w:t>
      </w:r>
      <w:r w:rsidR="00FC3E47" w:rsidRPr="008B7B3F">
        <w:rPr>
          <w:sz w:val="24"/>
          <w:szCs w:val="24"/>
        </w:rPr>
        <w:t xml:space="preserve"> võib kalendriaasta jooksul algatada ühe linnale olulise tähtsusega küsimuse</w:t>
      </w:r>
      <w:r w:rsidRPr="008B7B3F">
        <w:rPr>
          <w:sz w:val="24"/>
          <w:szCs w:val="24"/>
        </w:rPr>
        <w:t>.</w:t>
      </w:r>
      <w:r w:rsidR="00EE7377" w:rsidRPr="008B7B3F">
        <w:rPr>
          <w:sz w:val="24"/>
          <w:szCs w:val="24"/>
        </w:rPr>
        <w:t>“</w:t>
      </w:r>
    </w:p>
    <w:p w14:paraId="43EB68E9" w14:textId="77777777" w:rsidR="00FC3E47" w:rsidRPr="008B7B3F" w:rsidRDefault="00FC3E47" w:rsidP="00F323EF">
      <w:pPr>
        <w:jc w:val="both"/>
        <w:rPr>
          <w:sz w:val="24"/>
          <w:szCs w:val="24"/>
        </w:rPr>
      </w:pPr>
    </w:p>
    <w:p w14:paraId="1AD650E7" w14:textId="06BAF636" w:rsidR="00CE3F00" w:rsidRPr="008B7B3F" w:rsidRDefault="00CE3F00" w:rsidP="00F323EF">
      <w:pPr>
        <w:jc w:val="both"/>
        <w:rPr>
          <w:sz w:val="24"/>
          <w:szCs w:val="24"/>
        </w:rPr>
      </w:pPr>
      <w:r w:rsidRPr="008B7B3F">
        <w:rPr>
          <w:sz w:val="24"/>
          <w:szCs w:val="24"/>
        </w:rPr>
        <w:t xml:space="preserve">§ </w:t>
      </w:r>
      <w:r w:rsidR="00645D78">
        <w:rPr>
          <w:sz w:val="24"/>
          <w:szCs w:val="24"/>
        </w:rPr>
        <w:t>4</w:t>
      </w:r>
      <w:r w:rsidR="009D2A01" w:rsidRPr="008B7B3F">
        <w:rPr>
          <w:sz w:val="24"/>
          <w:szCs w:val="24"/>
        </w:rPr>
        <w:t>.</w:t>
      </w:r>
      <w:r w:rsidR="00703193" w:rsidRPr="008B7B3F">
        <w:rPr>
          <w:sz w:val="24"/>
          <w:szCs w:val="24"/>
        </w:rPr>
        <w:t xml:space="preserve"> </w:t>
      </w:r>
      <w:r w:rsidRPr="008B7B3F">
        <w:rPr>
          <w:sz w:val="24"/>
          <w:szCs w:val="24"/>
        </w:rPr>
        <w:t xml:space="preserve">Määrus jõustub </w:t>
      </w:r>
      <w:r w:rsidR="00405D94" w:rsidRPr="008B7B3F">
        <w:rPr>
          <w:sz w:val="24"/>
          <w:szCs w:val="24"/>
        </w:rPr>
        <w:t>kolmandal</w:t>
      </w:r>
      <w:r w:rsidR="00FE5B2D" w:rsidRPr="008B7B3F">
        <w:rPr>
          <w:sz w:val="24"/>
          <w:szCs w:val="24"/>
        </w:rPr>
        <w:t xml:space="preserve"> </w:t>
      </w:r>
      <w:r w:rsidRPr="008B7B3F">
        <w:rPr>
          <w:sz w:val="24"/>
          <w:szCs w:val="24"/>
        </w:rPr>
        <w:t xml:space="preserve">päeval </w:t>
      </w:r>
      <w:r w:rsidR="003D26E0" w:rsidRPr="008B7B3F">
        <w:rPr>
          <w:sz w:val="24"/>
          <w:szCs w:val="24"/>
        </w:rPr>
        <w:t>pärast</w:t>
      </w:r>
      <w:r w:rsidRPr="008B7B3F">
        <w:rPr>
          <w:sz w:val="24"/>
          <w:szCs w:val="24"/>
        </w:rPr>
        <w:t xml:space="preserve"> </w:t>
      </w:r>
      <w:r w:rsidR="0061267D" w:rsidRPr="008B7B3F">
        <w:rPr>
          <w:sz w:val="24"/>
          <w:szCs w:val="24"/>
        </w:rPr>
        <w:t>avaldamist Riigi Teatajas.</w:t>
      </w:r>
    </w:p>
    <w:p w14:paraId="2AEA71CE" w14:textId="77777777" w:rsidR="00CE3F00" w:rsidRPr="008B7B3F" w:rsidRDefault="00CE3F00">
      <w:pPr>
        <w:rPr>
          <w:sz w:val="24"/>
          <w:szCs w:val="24"/>
        </w:rPr>
      </w:pPr>
    </w:p>
    <w:p w14:paraId="7F1CB50A" w14:textId="77777777" w:rsidR="00703193" w:rsidRPr="008B7B3F" w:rsidRDefault="00703193">
      <w:pPr>
        <w:rPr>
          <w:sz w:val="24"/>
          <w:szCs w:val="24"/>
        </w:rPr>
      </w:pPr>
    </w:p>
    <w:p w14:paraId="0B5A2C3C" w14:textId="77777777" w:rsidR="00CE3F00" w:rsidRPr="008B7B3F" w:rsidRDefault="003963DD" w:rsidP="0047204A">
      <w:pPr>
        <w:rPr>
          <w:sz w:val="24"/>
          <w:szCs w:val="24"/>
        </w:rPr>
      </w:pPr>
      <w:r w:rsidRPr="008B7B3F">
        <w:rPr>
          <w:sz w:val="24"/>
          <w:szCs w:val="24"/>
        </w:rPr>
        <w:t>(allkirjastatud digitaalselt)</w:t>
      </w:r>
    </w:p>
    <w:p w14:paraId="1D5FA6FB" w14:textId="77777777" w:rsidR="0047204A" w:rsidRPr="008B7B3F" w:rsidRDefault="003D4F06" w:rsidP="0047204A">
      <w:pPr>
        <w:rPr>
          <w:sz w:val="24"/>
          <w:szCs w:val="24"/>
        </w:rPr>
      </w:pPr>
      <w:r w:rsidRPr="008B7B3F">
        <w:rPr>
          <w:sz w:val="24"/>
          <w:szCs w:val="24"/>
        </w:rPr>
        <w:t>Helmen Kütt</w:t>
      </w:r>
    </w:p>
    <w:p w14:paraId="7995B2F6" w14:textId="77777777" w:rsidR="00CE3F00" w:rsidRPr="008B7B3F" w:rsidRDefault="00826078">
      <w:pPr>
        <w:rPr>
          <w:sz w:val="24"/>
          <w:szCs w:val="24"/>
        </w:rPr>
      </w:pPr>
      <w:r w:rsidRPr="008B7B3F">
        <w:rPr>
          <w:sz w:val="24"/>
          <w:szCs w:val="24"/>
        </w:rPr>
        <w:t>l</w:t>
      </w:r>
      <w:r w:rsidR="00CE3F00" w:rsidRPr="008B7B3F">
        <w:rPr>
          <w:sz w:val="24"/>
          <w:szCs w:val="24"/>
        </w:rPr>
        <w:t>innavolikogu esimees</w:t>
      </w:r>
    </w:p>
    <w:p w14:paraId="7EFF8804" w14:textId="77777777" w:rsidR="00765A06" w:rsidRPr="008B7B3F" w:rsidRDefault="00765A06">
      <w:pPr>
        <w:jc w:val="both"/>
        <w:rPr>
          <w:sz w:val="24"/>
          <w:szCs w:val="24"/>
        </w:rPr>
      </w:pPr>
    </w:p>
    <w:p w14:paraId="2C11FD03" w14:textId="77777777" w:rsidR="006B546F" w:rsidRPr="008B7B3F" w:rsidRDefault="006B546F">
      <w:pPr>
        <w:jc w:val="both"/>
        <w:rPr>
          <w:sz w:val="24"/>
          <w:szCs w:val="24"/>
        </w:rPr>
      </w:pPr>
    </w:p>
    <w:p w14:paraId="492423CC" w14:textId="681803CF" w:rsidR="00CE3F00" w:rsidRPr="008B7B3F" w:rsidRDefault="00CE3F00">
      <w:pPr>
        <w:pStyle w:val="Pealkiri1"/>
        <w:jc w:val="both"/>
        <w:rPr>
          <w:b w:val="0"/>
          <w:bCs w:val="0"/>
          <w:sz w:val="24"/>
          <w:szCs w:val="24"/>
        </w:rPr>
      </w:pPr>
      <w:r w:rsidRPr="008B7B3F">
        <w:rPr>
          <w:sz w:val="24"/>
          <w:szCs w:val="24"/>
        </w:rPr>
        <w:t xml:space="preserve">Koostaja(d): </w:t>
      </w:r>
      <w:r w:rsidR="00EE7377" w:rsidRPr="008B7B3F">
        <w:rPr>
          <w:b w:val="0"/>
          <w:sz w:val="24"/>
          <w:szCs w:val="24"/>
        </w:rPr>
        <w:t>Ene Rink</w:t>
      </w:r>
    </w:p>
    <w:p w14:paraId="0A7E1C6F" w14:textId="5D725E15" w:rsidR="00CE3F00" w:rsidRPr="008B7B3F" w:rsidRDefault="00CE3F00">
      <w:pPr>
        <w:jc w:val="both"/>
        <w:rPr>
          <w:b/>
          <w:bCs/>
          <w:sz w:val="24"/>
          <w:szCs w:val="24"/>
        </w:rPr>
      </w:pPr>
      <w:r w:rsidRPr="008B7B3F">
        <w:rPr>
          <w:b/>
          <w:bCs/>
          <w:sz w:val="24"/>
          <w:szCs w:val="24"/>
        </w:rPr>
        <w:t xml:space="preserve">Esitatud: </w:t>
      </w:r>
      <w:r w:rsidR="00645D78" w:rsidRPr="00645D78">
        <w:rPr>
          <w:bCs/>
          <w:sz w:val="24"/>
          <w:szCs w:val="24"/>
        </w:rPr>
        <w:t>14.03.2022</w:t>
      </w:r>
    </w:p>
    <w:p w14:paraId="23158134" w14:textId="32943861" w:rsidR="00CE3F00" w:rsidRPr="008B7B3F" w:rsidRDefault="00CE3F00">
      <w:pPr>
        <w:jc w:val="both"/>
        <w:rPr>
          <w:bCs/>
          <w:sz w:val="24"/>
          <w:szCs w:val="24"/>
        </w:rPr>
      </w:pPr>
      <w:r w:rsidRPr="008B7B3F">
        <w:rPr>
          <w:b/>
          <w:bCs/>
          <w:sz w:val="24"/>
          <w:szCs w:val="24"/>
        </w:rPr>
        <w:t>Esitaja:</w:t>
      </w:r>
      <w:r w:rsidRPr="008B7B3F">
        <w:rPr>
          <w:sz w:val="24"/>
          <w:szCs w:val="24"/>
        </w:rPr>
        <w:t xml:space="preserve"> Viljandi Linnavalitsus</w:t>
      </w:r>
      <w:r w:rsidRPr="008B7B3F">
        <w:rPr>
          <w:b/>
          <w:bCs/>
          <w:sz w:val="24"/>
          <w:szCs w:val="24"/>
        </w:rPr>
        <w:tab/>
      </w:r>
      <w:r w:rsidRPr="008B7B3F">
        <w:rPr>
          <w:b/>
          <w:bCs/>
          <w:sz w:val="24"/>
          <w:szCs w:val="24"/>
        </w:rPr>
        <w:tab/>
      </w:r>
      <w:r w:rsidRPr="008B7B3F">
        <w:rPr>
          <w:b/>
          <w:bCs/>
          <w:sz w:val="24"/>
          <w:szCs w:val="24"/>
        </w:rPr>
        <w:tab/>
        <w:t xml:space="preserve">Ettekandja: </w:t>
      </w:r>
      <w:r w:rsidR="00645D78" w:rsidRPr="00645D78">
        <w:rPr>
          <w:bCs/>
          <w:sz w:val="24"/>
          <w:szCs w:val="24"/>
        </w:rPr>
        <w:t>Ene Rink</w:t>
      </w:r>
    </w:p>
    <w:p w14:paraId="0B0A682F" w14:textId="5FC7EACE" w:rsidR="00CE3F00" w:rsidRPr="008B7B3F" w:rsidRDefault="00CE3F00" w:rsidP="003D26E0">
      <w:pPr>
        <w:jc w:val="both"/>
        <w:rPr>
          <w:b/>
          <w:sz w:val="24"/>
          <w:szCs w:val="24"/>
        </w:rPr>
      </w:pPr>
      <w:r w:rsidRPr="008B7B3F">
        <w:rPr>
          <w:b/>
          <w:sz w:val="24"/>
          <w:szCs w:val="24"/>
        </w:rPr>
        <w:t xml:space="preserve">Lk arv: </w:t>
      </w:r>
      <w:r w:rsidR="00645D78" w:rsidRPr="00645D78">
        <w:rPr>
          <w:sz w:val="24"/>
          <w:szCs w:val="24"/>
        </w:rPr>
        <w:t>3</w:t>
      </w:r>
    </w:p>
    <w:p w14:paraId="294B80B5" w14:textId="7C56FA28" w:rsidR="00BE115A" w:rsidRPr="008B7B3F" w:rsidRDefault="00561F29" w:rsidP="00BE115A">
      <w:pPr>
        <w:jc w:val="both"/>
        <w:rPr>
          <w:sz w:val="24"/>
          <w:szCs w:val="24"/>
        </w:rPr>
      </w:pPr>
      <w:r w:rsidRPr="008B7B3F">
        <w:rPr>
          <w:b/>
          <w:sz w:val="24"/>
          <w:szCs w:val="24"/>
        </w:rPr>
        <w:t>Hääletamine:</w:t>
      </w:r>
      <w:r w:rsidR="00BE115A" w:rsidRPr="008B7B3F">
        <w:rPr>
          <w:bCs/>
          <w:sz w:val="24"/>
          <w:szCs w:val="24"/>
        </w:rPr>
        <w:t xml:space="preserve"> nõudmisel</w:t>
      </w:r>
    </w:p>
    <w:p w14:paraId="50956AFB" w14:textId="77777777" w:rsidR="00561F29" w:rsidRPr="008B7B3F" w:rsidRDefault="00561F29" w:rsidP="003D26E0">
      <w:pPr>
        <w:jc w:val="both"/>
        <w:rPr>
          <w:b/>
          <w:sz w:val="24"/>
          <w:szCs w:val="24"/>
        </w:rPr>
      </w:pPr>
    </w:p>
    <w:p w14:paraId="0F36071D" w14:textId="77777777" w:rsidR="004753F5" w:rsidRPr="008B7B3F" w:rsidRDefault="00826078" w:rsidP="004753F5">
      <w:pPr>
        <w:jc w:val="center"/>
        <w:rPr>
          <w:sz w:val="24"/>
          <w:szCs w:val="24"/>
        </w:rPr>
      </w:pPr>
      <w:r w:rsidRPr="008B7B3F">
        <w:rPr>
          <w:sz w:val="24"/>
          <w:szCs w:val="24"/>
        </w:rPr>
        <w:br w:type="page"/>
      </w:r>
      <w:r w:rsidR="004753F5" w:rsidRPr="008B7B3F">
        <w:rPr>
          <w:sz w:val="24"/>
          <w:szCs w:val="24"/>
        </w:rPr>
        <w:lastRenderedPageBreak/>
        <w:t>Seletuskiri</w:t>
      </w:r>
    </w:p>
    <w:p w14:paraId="26BB948A" w14:textId="07902911" w:rsidR="004753F5" w:rsidRPr="008B7B3F" w:rsidRDefault="00EE7377" w:rsidP="004753F5">
      <w:pPr>
        <w:jc w:val="center"/>
        <w:rPr>
          <w:b/>
          <w:sz w:val="24"/>
          <w:szCs w:val="24"/>
        </w:rPr>
      </w:pPr>
      <w:r w:rsidRPr="008B7B3F">
        <w:rPr>
          <w:b/>
          <w:sz w:val="24"/>
          <w:szCs w:val="24"/>
        </w:rPr>
        <w:t>Viljandi Linnavolikogu töökorra täiendamine</w:t>
      </w:r>
    </w:p>
    <w:p w14:paraId="053E4409" w14:textId="77777777" w:rsidR="004753F5" w:rsidRPr="008B7B3F" w:rsidRDefault="004753F5" w:rsidP="004753F5">
      <w:pPr>
        <w:jc w:val="center"/>
        <w:rPr>
          <w:sz w:val="24"/>
          <w:szCs w:val="24"/>
        </w:rPr>
      </w:pPr>
    </w:p>
    <w:p w14:paraId="40C4AED6" w14:textId="77777777" w:rsidR="004753F5" w:rsidRPr="008B7B3F" w:rsidRDefault="004753F5" w:rsidP="004753F5">
      <w:pPr>
        <w:jc w:val="center"/>
        <w:rPr>
          <w:sz w:val="24"/>
          <w:szCs w:val="24"/>
        </w:rPr>
      </w:pPr>
    </w:p>
    <w:p w14:paraId="54742FF7" w14:textId="2AC1EC7B" w:rsidR="00CA7E3C" w:rsidRPr="008B7B3F" w:rsidRDefault="00CA7E3C" w:rsidP="00CA7E3C">
      <w:pPr>
        <w:jc w:val="both"/>
        <w:rPr>
          <w:sz w:val="24"/>
          <w:szCs w:val="24"/>
        </w:rPr>
      </w:pPr>
      <w:r w:rsidRPr="008B7B3F">
        <w:rPr>
          <w:sz w:val="24"/>
          <w:szCs w:val="24"/>
        </w:rPr>
        <w:t>Eelnõu eesmärk</w:t>
      </w:r>
      <w:r w:rsidR="00EE7377" w:rsidRPr="008B7B3F">
        <w:rPr>
          <w:sz w:val="24"/>
          <w:szCs w:val="24"/>
        </w:rPr>
        <w:t xml:space="preserve"> on kohandada töökord selliseks, et on võimalik viia läbi ka </w:t>
      </w:r>
      <w:proofErr w:type="spellStart"/>
      <w:r w:rsidR="00EE7377" w:rsidRPr="008B7B3F">
        <w:rPr>
          <w:sz w:val="24"/>
          <w:szCs w:val="24"/>
        </w:rPr>
        <w:t>kaugosalusega</w:t>
      </w:r>
      <w:proofErr w:type="spellEnd"/>
      <w:r w:rsidR="00EE7377" w:rsidRPr="008B7B3F">
        <w:rPr>
          <w:sz w:val="24"/>
          <w:szCs w:val="24"/>
        </w:rPr>
        <w:t xml:space="preserve"> istungeid kas täielikus mahus või siis osaliselt.</w:t>
      </w:r>
    </w:p>
    <w:p w14:paraId="76E42DE7" w14:textId="77777777" w:rsidR="00EE7377" w:rsidRPr="008B7B3F" w:rsidRDefault="00EE7377" w:rsidP="00CA7E3C">
      <w:pPr>
        <w:jc w:val="both"/>
        <w:rPr>
          <w:sz w:val="24"/>
          <w:szCs w:val="24"/>
        </w:rPr>
      </w:pPr>
    </w:p>
    <w:p w14:paraId="086109F9" w14:textId="0EB46312" w:rsidR="00CA7E3C" w:rsidRPr="008B7B3F" w:rsidRDefault="00EE7377" w:rsidP="00CA7E3C">
      <w:pPr>
        <w:jc w:val="both"/>
        <w:rPr>
          <w:sz w:val="24"/>
          <w:szCs w:val="24"/>
        </w:rPr>
      </w:pPr>
      <w:r w:rsidRPr="008B7B3F">
        <w:rPr>
          <w:sz w:val="24"/>
          <w:szCs w:val="24"/>
        </w:rPr>
        <w:t>Kohaliku omavalitsuse korralduse seaduse § 44 lõike 1 kohaselt peab volikogul olema töökord ning loomulikult on selle kehtestamise pädevus volikogul.</w:t>
      </w:r>
    </w:p>
    <w:p w14:paraId="76C5B432" w14:textId="77777777" w:rsidR="00EE7377" w:rsidRPr="008B7B3F" w:rsidRDefault="00EE7377" w:rsidP="00CA7E3C">
      <w:pPr>
        <w:jc w:val="both"/>
        <w:rPr>
          <w:sz w:val="24"/>
          <w:szCs w:val="24"/>
        </w:rPr>
      </w:pPr>
    </w:p>
    <w:p w14:paraId="3A683331" w14:textId="76E8049E" w:rsidR="004753F5" w:rsidRPr="008B7B3F" w:rsidRDefault="00CC5836" w:rsidP="004753F5">
      <w:pPr>
        <w:jc w:val="both"/>
        <w:rPr>
          <w:sz w:val="24"/>
          <w:szCs w:val="24"/>
        </w:rPr>
      </w:pPr>
      <w:r w:rsidRPr="008B7B3F">
        <w:rPr>
          <w:sz w:val="24"/>
          <w:szCs w:val="24"/>
        </w:rPr>
        <w:t xml:space="preserve">Eelnõus on töökorda täiendatud võimalusega viia istung läbi kasutades </w:t>
      </w:r>
      <w:proofErr w:type="spellStart"/>
      <w:r w:rsidRPr="008B7B3F">
        <w:rPr>
          <w:sz w:val="24"/>
          <w:szCs w:val="24"/>
        </w:rPr>
        <w:t>kaugosalust</w:t>
      </w:r>
      <w:proofErr w:type="spellEnd"/>
      <w:r w:rsidRPr="008B7B3F">
        <w:rPr>
          <w:sz w:val="24"/>
          <w:szCs w:val="24"/>
        </w:rPr>
        <w:t xml:space="preserve"> kas siis täielikult või osaliselt. Reguleeritud on ka </w:t>
      </w:r>
      <w:proofErr w:type="spellStart"/>
      <w:r w:rsidRPr="008B7B3F">
        <w:rPr>
          <w:sz w:val="24"/>
          <w:szCs w:val="24"/>
        </w:rPr>
        <w:t>kaugosalemise</w:t>
      </w:r>
      <w:proofErr w:type="spellEnd"/>
      <w:r w:rsidRPr="008B7B3F">
        <w:rPr>
          <w:sz w:val="24"/>
          <w:szCs w:val="24"/>
        </w:rPr>
        <w:t xml:space="preserve"> protsess.</w:t>
      </w:r>
    </w:p>
    <w:p w14:paraId="073AD41D" w14:textId="77777777" w:rsidR="00CC5836" w:rsidRPr="008B7B3F" w:rsidRDefault="00CC5836" w:rsidP="004753F5">
      <w:pPr>
        <w:jc w:val="both"/>
        <w:rPr>
          <w:sz w:val="24"/>
          <w:szCs w:val="24"/>
        </w:rPr>
      </w:pPr>
    </w:p>
    <w:p w14:paraId="3E06286B" w14:textId="4084380F" w:rsidR="00CC5836" w:rsidRPr="008B7B3F" w:rsidRDefault="00CC5836" w:rsidP="004753F5">
      <w:pPr>
        <w:jc w:val="both"/>
        <w:rPr>
          <w:sz w:val="24"/>
          <w:szCs w:val="24"/>
        </w:rPr>
      </w:pPr>
      <w:r w:rsidRPr="008B7B3F">
        <w:rPr>
          <w:sz w:val="24"/>
          <w:szCs w:val="24"/>
        </w:rPr>
        <w:t xml:space="preserve">Lisaks on töökorda täiendatud võimalusega viia volikokku arutamisele linnale olulise tähtsusega küsimusi. Ka siin on protsess reguleeritud. Võib-olla volikogu peaks täpsustama, mis on volikogu jaoks olulised küsimused (tulevikuvisioonid, suured planeeringud </w:t>
      </w:r>
      <w:proofErr w:type="spellStart"/>
      <w:r w:rsidRPr="008B7B3F">
        <w:rPr>
          <w:sz w:val="24"/>
          <w:szCs w:val="24"/>
        </w:rPr>
        <w:t>vmt</w:t>
      </w:r>
      <w:proofErr w:type="spellEnd"/>
      <w:r w:rsidRPr="008B7B3F">
        <w:rPr>
          <w:sz w:val="24"/>
          <w:szCs w:val="24"/>
        </w:rPr>
        <w:t xml:space="preserve">). </w:t>
      </w:r>
    </w:p>
    <w:p w14:paraId="4A80A5FB" w14:textId="77777777" w:rsidR="00912912" w:rsidRDefault="00912912" w:rsidP="004753F5">
      <w:pPr>
        <w:jc w:val="both"/>
        <w:rPr>
          <w:sz w:val="24"/>
          <w:szCs w:val="24"/>
        </w:rPr>
      </w:pPr>
    </w:p>
    <w:p w14:paraId="2B676AD9" w14:textId="77777777" w:rsidR="00645D78" w:rsidRPr="008B7B3F" w:rsidRDefault="00645D78" w:rsidP="004753F5">
      <w:pPr>
        <w:jc w:val="both"/>
        <w:rPr>
          <w:sz w:val="24"/>
          <w:szCs w:val="24"/>
        </w:rPr>
      </w:pPr>
    </w:p>
    <w:p w14:paraId="446C7D74" w14:textId="77777777" w:rsidR="004753F5" w:rsidRPr="008B7B3F" w:rsidRDefault="003963DD" w:rsidP="00826078">
      <w:pPr>
        <w:rPr>
          <w:sz w:val="24"/>
          <w:szCs w:val="24"/>
        </w:rPr>
      </w:pPr>
      <w:r w:rsidRPr="008B7B3F">
        <w:rPr>
          <w:sz w:val="24"/>
          <w:szCs w:val="24"/>
        </w:rPr>
        <w:t>(allkirjastatud digitaalselt)</w:t>
      </w:r>
    </w:p>
    <w:p w14:paraId="04E2F451" w14:textId="66815373" w:rsidR="004A20C6" w:rsidRPr="008B7B3F" w:rsidRDefault="00CC5836" w:rsidP="004753F5">
      <w:pPr>
        <w:jc w:val="both"/>
        <w:rPr>
          <w:sz w:val="24"/>
          <w:szCs w:val="24"/>
        </w:rPr>
      </w:pPr>
      <w:r w:rsidRPr="008B7B3F">
        <w:rPr>
          <w:sz w:val="24"/>
          <w:szCs w:val="24"/>
        </w:rPr>
        <w:t>Ene Rink</w:t>
      </w:r>
    </w:p>
    <w:p w14:paraId="6BBA55FA" w14:textId="0A6B57E5" w:rsidR="00CC5836" w:rsidRPr="008B7B3F" w:rsidRDefault="00CC5836" w:rsidP="004753F5">
      <w:pPr>
        <w:jc w:val="both"/>
        <w:rPr>
          <w:sz w:val="24"/>
          <w:szCs w:val="24"/>
        </w:rPr>
      </w:pPr>
      <w:r w:rsidRPr="008B7B3F">
        <w:rPr>
          <w:sz w:val="24"/>
          <w:szCs w:val="24"/>
        </w:rPr>
        <w:t>linnasekretär</w:t>
      </w:r>
    </w:p>
    <w:sectPr w:rsidR="00CC5836" w:rsidRPr="008B7B3F" w:rsidSect="008B7B3F">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92CBF" w14:textId="77777777" w:rsidR="00044ADC" w:rsidRDefault="00044ADC">
      <w:r>
        <w:separator/>
      </w:r>
    </w:p>
  </w:endnote>
  <w:endnote w:type="continuationSeparator" w:id="0">
    <w:p w14:paraId="1D4C144C" w14:textId="77777777" w:rsidR="00044ADC" w:rsidRDefault="0004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A265"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989CDB0" w14:textId="77777777" w:rsidR="004A20C6" w:rsidRDefault="004A20C6" w:rsidP="004A20C6">
    <w:pPr>
      <w:pStyle w:val="Jalu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968E" w14:textId="5CAD96CF"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E92B81">
      <w:rPr>
        <w:rStyle w:val="Lehekljenumber"/>
        <w:noProof/>
      </w:rPr>
      <w:t>2</w:t>
    </w:r>
    <w:r>
      <w:rPr>
        <w:rStyle w:val="Lehekljenumber"/>
      </w:rPr>
      <w:fldChar w:fldCharType="end"/>
    </w:r>
  </w:p>
  <w:p w14:paraId="1263B455" w14:textId="77777777" w:rsidR="004A20C6" w:rsidRDefault="004A20C6" w:rsidP="004A20C6">
    <w:pPr>
      <w:pStyle w:val="Jalu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46769" w14:textId="77777777" w:rsidR="00044ADC" w:rsidRDefault="00044ADC">
      <w:r>
        <w:separator/>
      </w:r>
    </w:p>
  </w:footnote>
  <w:footnote w:type="continuationSeparator" w:id="0">
    <w:p w14:paraId="799FA08A" w14:textId="77777777" w:rsidR="00044ADC" w:rsidRDefault="00044A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44ADC"/>
    <w:rsid w:val="0005330E"/>
    <w:rsid w:val="00066268"/>
    <w:rsid w:val="0007366D"/>
    <w:rsid w:val="000768BF"/>
    <w:rsid w:val="00090CD9"/>
    <w:rsid w:val="000B7FF6"/>
    <w:rsid w:val="000C2BD6"/>
    <w:rsid w:val="00146941"/>
    <w:rsid w:val="00170253"/>
    <w:rsid w:val="00184196"/>
    <w:rsid w:val="00195837"/>
    <w:rsid w:val="001F3084"/>
    <w:rsid w:val="002323BA"/>
    <w:rsid w:val="00232F17"/>
    <w:rsid w:val="0024619C"/>
    <w:rsid w:val="002D7626"/>
    <w:rsid w:val="002E5EFF"/>
    <w:rsid w:val="0031212F"/>
    <w:rsid w:val="00333BC3"/>
    <w:rsid w:val="00354B62"/>
    <w:rsid w:val="003677EF"/>
    <w:rsid w:val="003963DD"/>
    <w:rsid w:val="003A3867"/>
    <w:rsid w:val="003D26E0"/>
    <w:rsid w:val="003D4F06"/>
    <w:rsid w:val="003D66A7"/>
    <w:rsid w:val="00405D94"/>
    <w:rsid w:val="0047204A"/>
    <w:rsid w:val="004753F5"/>
    <w:rsid w:val="004A20C6"/>
    <w:rsid w:val="004B6196"/>
    <w:rsid w:val="004E1BF8"/>
    <w:rsid w:val="00522414"/>
    <w:rsid w:val="00561F29"/>
    <w:rsid w:val="00594687"/>
    <w:rsid w:val="005B4860"/>
    <w:rsid w:val="005C577B"/>
    <w:rsid w:val="005E12C7"/>
    <w:rsid w:val="005F530E"/>
    <w:rsid w:val="005F7551"/>
    <w:rsid w:val="0061267D"/>
    <w:rsid w:val="00612C9D"/>
    <w:rsid w:val="0062543B"/>
    <w:rsid w:val="00631766"/>
    <w:rsid w:val="00645D78"/>
    <w:rsid w:val="0066065A"/>
    <w:rsid w:val="00665FD9"/>
    <w:rsid w:val="0068638E"/>
    <w:rsid w:val="006B546F"/>
    <w:rsid w:val="006B7252"/>
    <w:rsid w:val="006E052C"/>
    <w:rsid w:val="006F0C94"/>
    <w:rsid w:val="00703193"/>
    <w:rsid w:val="00743F1A"/>
    <w:rsid w:val="00746815"/>
    <w:rsid w:val="0074768D"/>
    <w:rsid w:val="00752AF8"/>
    <w:rsid w:val="00765A06"/>
    <w:rsid w:val="00795AF5"/>
    <w:rsid w:val="007A0E52"/>
    <w:rsid w:val="007D31CF"/>
    <w:rsid w:val="007D4CFF"/>
    <w:rsid w:val="00826078"/>
    <w:rsid w:val="00855A34"/>
    <w:rsid w:val="00855EE8"/>
    <w:rsid w:val="008833CD"/>
    <w:rsid w:val="008848F7"/>
    <w:rsid w:val="008B7B3F"/>
    <w:rsid w:val="00903B26"/>
    <w:rsid w:val="00912912"/>
    <w:rsid w:val="009234D3"/>
    <w:rsid w:val="00924A57"/>
    <w:rsid w:val="0099748C"/>
    <w:rsid w:val="009979DA"/>
    <w:rsid w:val="009B2113"/>
    <w:rsid w:val="009D2A01"/>
    <w:rsid w:val="009F6A6C"/>
    <w:rsid w:val="00A07E85"/>
    <w:rsid w:val="00A3657D"/>
    <w:rsid w:val="00A540D4"/>
    <w:rsid w:val="00AB03B6"/>
    <w:rsid w:val="00AB0AA4"/>
    <w:rsid w:val="00B22836"/>
    <w:rsid w:val="00B57882"/>
    <w:rsid w:val="00B74FB6"/>
    <w:rsid w:val="00BD53E0"/>
    <w:rsid w:val="00BE058F"/>
    <w:rsid w:val="00BE115A"/>
    <w:rsid w:val="00C10910"/>
    <w:rsid w:val="00C22B35"/>
    <w:rsid w:val="00C51C85"/>
    <w:rsid w:val="00CA7E3C"/>
    <w:rsid w:val="00CC3FA2"/>
    <w:rsid w:val="00CC5836"/>
    <w:rsid w:val="00CD48EA"/>
    <w:rsid w:val="00CE1EC8"/>
    <w:rsid w:val="00CE3F00"/>
    <w:rsid w:val="00D02FD8"/>
    <w:rsid w:val="00D112D2"/>
    <w:rsid w:val="00D524EE"/>
    <w:rsid w:val="00D55C1B"/>
    <w:rsid w:val="00D951CA"/>
    <w:rsid w:val="00DC0F60"/>
    <w:rsid w:val="00E03C34"/>
    <w:rsid w:val="00E35427"/>
    <w:rsid w:val="00E35789"/>
    <w:rsid w:val="00E46825"/>
    <w:rsid w:val="00E51AE2"/>
    <w:rsid w:val="00E74FF3"/>
    <w:rsid w:val="00E92B81"/>
    <w:rsid w:val="00E946F2"/>
    <w:rsid w:val="00EA64FC"/>
    <w:rsid w:val="00EE7377"/>
    <w:rsid w:val="00EF12E7"/>
    <w:rsid w:val="00F217DF"/>
    <w:rsid w:val="00F30D2F"/>
    <w:rsid w:val="00F323EF"/>
    <w:rsid w:val="00F41755"/>
    <w:rsid w:val="00F84127"/>
    <w:rsid w:val="00F976A5"/>
    <w:rsid w:val="00FA0203"/>
    <w:rsid w:val="00FC3E47"/>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3909A3"/>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styleId="Kommentaariviide">
    <w:name w:val="annotation reference"/>
    <w:basedOn w:val="Liguvaikefont"/>
    <w:uiPriority w:val="99"/>
    <w:rsid w:val="00354B62"/>
    <w:rPr>
      <w:sz w:val="16"/>
      <w:szCs w:val="16"/>
    </w:rPr>
  </w:style>
  <w:style w:type="paragraph" w:styleId="Kommentaaritekst">
    <w:name w:val="annotation text"/>
    <w:basedOn w:val="Normaallaad"/>
    <w:link w:val="KommentaaritekstMrk"/>
    <w:uiPriority w:val="99"/>
    <w:rsid w:val="00354B62"/>
  </w:style>
  <w:style w:type="character" w:customStyle="1" w:styleId="KommentaaritekstMrk">
    <w:name w:val="Kommentaari tekst Märk"/>
    <w:basedOn w:val="Liguvaikefont"/>
    <w:link w:val="Kommentaaritekst"/>
    <w:uiPriority w:val="99"/>
    <w:rsid w:val="00354B62"/>
    <w:rPr>
      <w:lang w:eastAsia="en-US"/>
    </w:rPr>
  </w:style>
  <w:style w:type="paragraph" w:styleId="Kommentaariteema">
    <w:name w:val="annotation subject"/>
    <w:basedOn w:val="Kommentaaritekst"/>
    <w:next w:val="Kommentaaritekst"/>
    <w:link w:val="KommentaariteemaMrk"/>
    <w:uiPriority w:val="99"/>
    <w:rsid w:val="00354B62"/>
    <w:rPr>
      <w:b/>
      <w:bCs/>
    </w:rPr>
  </w:style>
  <w:style w:type="character" w:customStyle="1" w:styleId="KommentaariteemaMrk">
    <w:name w:val="Kommentaari teema Märk"/>
    <w:basedOn w:val="KommentaaritekstMrk"/>
    <w:link w:val="Kommentaariteema"/>
    <w:uiPriority w:val="99"/>
    <w:rsid w:val="00354B62"/>
    <w:rPr>
      <w:b/>
      <w:bCs/>
      <w:lang w:eastAsia="en-US"/>
    </w:rPr>
  </w:style>
  <w:style w:type="paragraph" w:styleId="Jutumullitekst">
    <w:name w:val="Balloon Text"/>
    <w:basedOn w:val="Normaallaad"/>
    <w:link w:val="JutumullitekstMrk"/>
    <w:uiPriority w:val="99"/>
    <w:rsid w:val="00354B62"/>
    <w:rPr>
      <w:rFonts w:ascii="Segoe UI" w:hAnsi="Segoe UI" w:cs="Segoe UI"/>
      <w:sz w:val="18"/>
      <w:szCs w:val="18"/>
    </w:rPr>
  </w:style>
  <w:style w:type="character" w:customStyle="1" w:styleId="JutumullitekstMrk">
    <w:name w:val="Jutumullitekst Märk"/>
    <w:basedOn w:val="Liguvaikefont"/>
    <w:link w:val="Jutumullitekst"/>
    <w:uiPriority w:val="99"/>
    <w:rsid w:val="00354B6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519</Words>
  <Characters>3823</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Sille Soo</cp:lastModifiedBy>
  <cp:revision>3</cp:revision>
  <cp:lastPrinted>2002-02-14T12:30:00Z</cp:lastPrinted>
  <dcterms:created xsi:type="dcterms:W3CDTF">2022-03-14T13:41:00Z</dcterms:created>
  <dcterms:modified xsi:type="dcterms:W3CDTF">2022-03-15T08:45:00Z</dcterms:modified>
</cp:coreProperties>
</file>