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1B564" w14:textId="33DF2BE3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12501E">
        <w:rPr>
          <w:b/>
          <w:sz w:val="40"/>
          <w:szCs w:val="40"/>
        </w:rPr>
        <w:t>3</w:t>
      </w:r>
      <w:r w:rsidR="00313321" w:rsidRPr="00EF59E4">
        <w:rPr>
          <w:b/>
          <w:sz w:val="40"/>
          <w:szCs w:val="40"/>
        </w:rPr>
        <w:t>/</w:t>
      </w:r>
      <w:r w:rsidR="00856C17">
        <w:rPr>
          <w:b/>
          <w:sz w:val="40"/>
          <w:szCs w:val="40"/>
        </w:rPr>
        <w:t>220</w:t>
      </w:r>
    </w:p>
    <w:p w14:paraId="2FE89020" w14:textId="77777777" w:rsidR="00313321" w:rsidRDefault="00313321" w:rsidP="00EF59E4">
      <w:pPr>
        <w:rPr>
          <w:sz w:val="22"/>
          <w:szCs w:val="22"/>
        </w:rPr>
      </w:pPr>
    </w:p>
    <w:p w14:paraId="07EDEA74" w14:textId="77777777" w:rsidR="00313321" w:rsidRPr="00EF59E4" w:rsidRDefault="00313321" w:rsidP="00EF59E4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  <w:t>KOMISJONID:</w:t>
      </w:r>
    </w:p>
    <w:p w14:paraId="4D481AEA" w14:textId="77777777" w:rsidR="00313321" w:rsidRDefault="00313321" w:rsidP="00EF59E4">
      <w:pPr>
        <w:rPr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1B60EA9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3D5461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F11E" w14:textId="21B829EC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DB493E" w14:paraId="1FB4BDA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152CE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95A29" w14:textId="312D1A40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F47DC30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DB57CC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4218C" w14:textId="2A54E916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36AD087C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2D6FF98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8421C" w14:textId="167EB0AF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1990085A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2B4E7F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F229F" w14:textId="154CEC30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DB493E" w14:paraId="78D6D3A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9D2F53" w14:textId="77777777" w:rsidR="00DB493E" w:rsidRDefault="00DB493E" w:rsidP="00EF59E4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59B2" w14:textId="430DB345" w:rsidR="00DB493E" w:rsidRDefault="00934ACC" w:rsidP="00EF59E4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AB4AA9" w14:paraId="2AE547B4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81E31D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seeniorite nõuko</w:t>
            </w:r>
            <w:r w:rsidR="00D21F13">
              <w:rPr>
                <w:szCs w:val="24"/>
              </w:rPr>
              <w:t>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B3B6" w14:textId="7FA342FE" w:rsidR="00AB4AA9" w:rsidRPr="00B54A46" w:rsidRDefault="00934ACC" w:rsidP="00EF59E4">
            <w:r>
              <w:t>X</w:t>
            </w:r>
          </w:p>
        </w:tc>
      </w:tr>
      <w:tr w:rsidR="00AB4AA9" w14:paraId="6C4A4EF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8FC7E29" w14:textId="77777777" w:rsidR="00AB4AA9" w:rsidRPr="00AB4AA9" w:rsidRDefault="00AB4AA9" w:rsidP="00EF59E4">
            <w:pPr>
              <w:rPr>
                <w:szCs w:val="24"/>
              </w:rPr>
            </w:pPr>
            <w:r w:rsidRPr="00AB4AA9">
              <w:rPr>
                <w:szCs w:val="24"/>
              </w:rPr>
              <w:t>noortevoliko</w:t>
            </w:r>
            <w:r w:rsidR="00D21F13">
              <w:rPr>
                <w:szCs w:val="24"/>
              </w:rPr>
              <w:t>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C675" w14:textId="354DFDD0" w:rsidR="00AB4AA9" w:rsidRPr="00B54A46" w:rsidRDefault="00934ACC" w:rsidP="00EF59E4">
            <w:r>
              <w:t>X</w:t>
            </w:r>
          </w:p>
        </w:tc>
      </w:tr>
    </w:tbl>
    <w:p w14:paraId="79C553F7" w14:textId="77777777" w:rsidR="007B6A84" w:rsidRDefault="007B6A84" w:rsidP="00EF59E4">
      <w:pPr>
        <w:rPr>
          <w:szCs w:val="24"/>
        </w:rPr>
      </w:pPr>
    </w:p>
    <w:p w14:paraId="223327F0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1F8FE9BF" w14:textId="77777777" w:rsidR="007B6A84" w:rsidRPr="009A41E2" w:rsidRDefault="007B6A84" w:rsidP="00EF59E4">
      <w:pPr>
        <w:rPr>
          <w:iCs/>
          <w:szCs w:val="24"/>
        </w:rPr>
      </w:pPr>
    </w:p>
    <w:p w14:paraId="6F0709C5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  <w:bookmarkStart w:id="0" w:name="_GoBack"/>
      <w:bookmarkEnd w:id="0"/>
    </w:p>
    <w:p w14:paraId="7C0EAC0B" w14:textId="77777777" w:rsidR="007B6A84" w:rsidRPr="009A41E2" w:rsidRDefault="007B6A84" w:rsidP="00EF59E4">
      <w:pPr>
        <w:rPr>
          <w:iCs/>
          <w:szCs w:val="24"/>
        </w:rPr>
      </w:pPr>
    </w:p>
    <w:p w14:paraId="59EB2E56" w14:textId="77777777" w:rsidR="007B6A84" w:rsidRPr="009A41E2" w:rsidRDefault="00B42074" w:rsidP="00EF59E4">
      <w:pPr>
        <w:ind w:left="6521"/>
        <w:rPr>
          <w:i/>
        </w:rPr>
      </w:pPr>
      <w:r>
        <w:t>28</w:t>
      </w:r>
      <w:r w:rsidR="008D43E2" w:rsidRPr="009A41E2">
        <w:t xml:space="preserve">. </w:t>
      </w:r>
      <w:r>
        <w:t>detsember</w:t>
      </w:r>
      <w:r w:rsidR="009A41E2" w:rsidRPr="009A41E2">
        <w:t xml:space="preserve"> </w:t>
      </w:r>
      <w:r w:rsidR="007912E9">
        <w:t>2023</w:t>
      </w:r>
      <w:r w:rsidR="00DD706B" w:rsidRPr="009A41E2">
        <w:t xml:space="preserve">   </w:t>
      </w:r>
      <w:r w:rsidR="007B6A84" w:rsidRPr="009A41E2">
        <w:t>nr</w:t>
      </w:r>
    </w:p>
    <w:p w14:paraId="2E5D7B53" w14:textId="77777777" w:rsidR="00CC5383" w:rsidRDefault="00CC5383" w:rsidP="00EF59E4">
      <w:pPr>
        <w:rPr>
          <w:szCs w:val="24"/>
        </w:rPr>
      </w:pPr>
    </w:p>
    <w:p w14:paraId="5350F013" w14:textId="77777777" w:rsidR="00B42074" w:rsidRPr="00B42074" w:rsidRDefault="00B42074" w:rsidP="00B42074">
      <w:pPr>
        <w:rPr>
          <w:szCs w:val="24"/>
        </w:rPr>
      </w:pPr>
      <w:r w:rsidRPr="00B42074">
        <w:rPr>
          <w:szCs w:val="24"/>
        </w:rPr>
        <w:t>Viljandi Linn</w:t>
      </w:r>
      <w:r w:rsidR="00E56EC8">
        <w:rPr>
          <w:szCs w:val="24"/>
        </w:rPr>
        <w:t>avolikogu 18.11.2021 otsuse nr 13</w:t>
      </w:r>
      <w:r w:rsidRPr="00B42074">
        <w:rPr>
          <w:szCs w:val="24"/>
        </w:rPr>
        <w:t xml:space="preserve"> </w:t>
      </w:r>
    </w:p>
    <w:p w14:paraId="6316E955" w14:textId="77777777" w:rsidR="00FA6B07" w:rsidRPr="00FA6B07" w:rsidRDefault="00FA6B07" w:rsidP="00FA6B07">
      <w:pPr>
        <w:rPr>
          <w:szCs w:val="24"/>
        </w:rPr>
      </w:pPr>
      <w:r>
        <w:rPr>
          <w:szCs w:val="24"/>
        </w:rPr>
        <w:t>„</w:t>
      </w:r>
      <w:r w:rsidRPr="00FA6B07">
        <w:rPr>
          <w:szCs w:val="24"/>
        </w:rPr>
        <w:t>Viljandi Linnavolikogu esimehele</w:t>
      </w:r>
    </w:p>
    <w:p w14:paraId="01025952" w14:textId="77777777" w:rsidR="00313321" w:rsidRDefault="00FA6B07" w:rsidP="00FA6B07">
      <w:pPr>
        <w:rPr>
          <w:szCs w:val="24"/>
        </w:rPr>
      </w:pPr>
      <w:r w:rsidRPr="00FA6B07">
        <w:rPr>
          <w:szCs w:val="24"/>
        </w:rPr>
        <w:t>ja aseesimehele hüvituste määramine</w:t>
      </w:r>
      <w:r>
        <w:rPr>
          <w:szCs w:val="24"/>
        </w:rPr>
        <w:t>“ muutmine</w:t>
      </w:r>
    </w:p>
    <w:p w14:paraId="5229406E" w14:textId="77777777" w:rsidR="00DD706B" w:rsidRDefault="00DD706B" w:rsidP="00EF59E4">
      <w:pPr>
        <w:rPr>
          <w:szCs w:val="24"/>
        </w:rPr>
      </w:pPr>
    </w:p>
    <w:p w14:paraId="1399AB29" w14:textId="77777777" w:rsidR="00D0053A" w:rsidRDefault="00FA6B07" w:rsidP="00EF59E4">
      <w:pPr>
        <w:rPr>
          <w:szCs w:val="24"/>
        </w:rPr>
      </w:pPr>
      <w:r w:rsidRPr="00FA6B07">
        <w:rPr>
          <w:szCs w:val="24"/>
        </w:rPr>
        <w:t>Kohaliku omavalitsuse korralduse seaduse § 17 lõike 4 ja § 22 lõike 1 punkti 21 alusel Viljandi Linnavolikogu</w:t>
      </w:r>
    </w:p>
    <w:p w14:paraId="0947F1C1" w14:textId="77777777" w:rsidR="00FA6B07" w:rsidRDefault="00FA6B07" w:rsidP="00EF59E4">
      <w:pPr>
        <w:rPr>
          <w:szCs w:val="24"/>
        </w:rPr>
      </w:pPr>
    </w:p>
    <w:p w14:paraId="281232E3" w14:textId="77777777" w:rsidR="00D0053A" w:rsidRPr="00EF59E4" w:rsidRDefault="00FB5DCE" w:rsidP="00EF59E4">
      <w:pPr>
        <w:rPr>
          <w:b/>
          <w:szCs w:val="24"/>
        </w:rPr>
      </w:pPr>
      <w:r w:rsidRPr="00EF59E4">
        <w:rPr>
          <w:b/>
          <w:szCs w:val="24"/>
        </w:rPr>
        <w:t>o t s u s t a b</w:t>
      </w:r>
      <w:r w:rsidR="00D0053A" w:rsidRPr="00EF59E4">
        <w:rPr>
          <w:b/>
          <w:szCs w:val="24"/>
        </w:rPr>
        <w:t>:</w:t>
      </w:r>
    </w:p>
    <w:p w14:paraId="5D36E3AA" w14:textId="77777777" w:rsidR="00313321" w:rsidRDefault="00313321" w:rsidP="00EF59E4">
      <w:pPr>
        <w:rPr>
          <w:szCs w:val="24"/>
        </w:rPr>
      </w:pPr>
    </w:p>
    <w:p w14:paraId="1DC8C940" w14:textId="418E06D1" w:rsidR="00FA6B07" w:rsidRPr="001465C4" w:rsidRDefault="001465C4" w:rsidP="001465C4">
      <w:pPr>
        <w:rPr>
          <w:szCs w:val="24"/>
        </w:rPr>
      </w:pPr>
      <w:r>
        <w:rPr>
          <w:szCs w:val="24"/>
        </w:rPr>
        <w:t xml:space="preserve">1. </w:t>
      </w:r>
      <w:r w:rsidR="00E56EC8" w:rsidRPr="001465C4">
        <w:rPr>
          <w:szCs w:val="24"/>
        </w:rPr>
        <w:t>Muuta Viljandi Linnavolikogu 18.11.2021 otsuse nr 13 „Viljandi Linnavolikogu esimehele ja aseesimehe</w:t>
      </w:r>
      <w:r>
        <w:rPr>
          <w:szCs w:val="24"/>
        </w:rPr>
        <w:t>le hüvituste määramine“ punkte 1 ja 2 ja sõnastada need</w:t>
      </w:r>
      <w:r w:rsidR="00E56EC8" w:rsidRPr="001465C4">
        <w:rPr>
          <w:szCs w:val="24"/>
        </w:rPr>
        <w:t xml:space="preserve"> järgmiselt:</w:t>
      </w:r>
    </w:p>
    <w:p w14:paraId="3ADD6395" w14:textId="662879BB" w:rsidR="007D75FE" w:rsidRPr="001465C4" w:rsidRDefault="001465C4" w:rsidP="001465C4">
      <w:pPr>
        <w:rPr>
          <w:szCs w:val="24"/>
        </w:rPr>
      </w:pPr>
      <w:r>
        <w:rPr>
          <w:szCs w:val="24"/>
        </w:rPr>
        <w:t>„</w:t>
      </w:r>
      <w:r w:rsidR="007D75FE" w:rsidRPr="001465C4">
        <w:rPr>
          <w:szCs w:val="24"/>
        </w:rPr>
        <w:t>1. Viljandi Lin</w:t>
      </w:r>
      <w:r>
        <w:rPr>
          <w:szCs w:val="24"/>
        </w:rPr>
        <w:t>navolikogu esimehe töötasu on 12</w:t>
      </w:r>
      <w:r w:rsidR="007D75FE" w:rsidRPr="001465C4">
        <w:rPr>
          <w:szCs w:val="24"/>
        </w:rPr>
        <w:t>00 eurot. Linnavolikogu esimees Helmen Kütt on Riigikogu liige, siis Riigikogu liikmeks oleku ajal talle tööülesannete täitmise eest volikogu esimehena töötasu ei maksta.</w:t>
      </w:r>
    </w:p>
    <w:p w14:paraId="5A4221F8" w14:textId="506948D2" w:rsidR="00335069" w:rsidRDefault="00FA6B07" w:rsidP="00335069">
      <w:pPr>
        <w:pStyle w:val="Loendilik"/>
        <w:ind w:left="0"/>
        <w:rPr>
          <w:szCs w:val="24"/>
        </w:rPr>
      </w:pPr>
      <w:r w:rsidRPr="00FA6B07">
        <w:rPr>
          <w:szCs w:val="24"/>
        </w:rPr>
        <w:t>2. Maksta Vil</w:t>
      </w:r>
      <w:r w:rsidR="00E56EC8">
        <w:rPr>
          <w:szCs w:val="24"/>
        </w:rPr>
        <w:t>jandi Linnavolikogu aseesimees Peep Arule</w:t>
      </w:r>
      <w:r w:rsidRPr="00FA6B07">
        <w:rPr>
          <w:szCs w:val="24"/>
        </w:rPr>
        <w:t xml:space="preserve"> tema tööülesannete täitmise eest volikog</w:t>
      </w:r>
      <w:r w:rsidR="00E56EC8">
        <w:rPr>
          <w:szCs w:val="24"/>
        </w:rPr>
        <w:t>u aseesimehena hüvitust 600</w:t>
      </w:r>
      <w:r w:rsidRPr="00FA6B07">
        <w:rPr>
          <w:szCs w:val="24"/>
        </w:rPr>
        <w:t xml:space="preserve"> eurot kuus.</w:t>
      </w:r>
      <w:r w:rsidR="00E56EC8">
        <w:rPr>
          <w:szCs w:val="24"/>
        </w:rPr>
        <w:t>“</w:t>
      </w:r>
    </w:p>
    <w:p w14:paraId="361E14F1" w14:textId="77777777" w:rsidR="00FA6B07" w:rsidRDefault="00FA6B07" w:rsidP="00335069">
      <w:pPr>
        <w:pStyle w:val="Loendilik"/>
        <w:ind w:left="0"/>
        <w:rPr>
          <w:szCs w:val="24"/>
        </w:rPr>
      </w:pPr>
    </w:p>
    <w:p w14:paraId="3B161FF7" w14:textId="77777777" w:rsidR="00EF59E4" w:rsidRPr="00335069" w:rsidRDefault="00E56EC8" w:rsidP="00E56EC8">
      <w:pPr>
        <w:pStyle w:val="Loendilik"/>
        <w:ind w:left="0"/>
        <w:rPr>
          <w:szCs w:val="24"/>
        </w:rPr>
      </w:pPr>
      <w:r>
        <w:rPr>
          <w:szCs w:val="24"/>
        </w:rPr>
        <w:t xml:space="preserve">2. </w:t>
      </w:r>
      <w:r w:rsidR="00461F87" w:rsidRPr="00335069">
        <w:rPr>
          <w:szCs w:val="24"/>
        </w:rPr>
        <w:t>Käesoleva otsusega mittenõustumisel võib esitada 30 päeva jooksul otsuse teatavakstegemisest arvates:</w:t>
      </w:r>
    </w:p>
    <w:p w14:paraId="5AD52C5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3F129E68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4853DA57" w14:textId="77777777" w:rsidR="00DD706B" w:rsidRDefault="00DD706B" w:rsidP="00EF59E4">
      <w:pPr>
        <w:rPr>
          <w:szCs w:val="24"/>
        </w:rPr>
      </w:pPr>
    </w:p>
    <w:p w14:paraId="53EC1E49" w14:textId="77777777" w:rsidR="00335069" w:rsidRPr="00335069" w:rsidRDefault="00E56EC8" w:rsidP="00E56EC8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</w:t>
      </w:r>
      <w:r w:rsidR="006566DB">
        <w:rPr>
          <w:szCs w:val="24"/>
        </w:rPr>
        <w:t>tsus jõustub 1.01.2024</w:t>
      </w:r>
      <w:r w:rsidR="00946C77">
        <w:rPr>
          <w:szCs w:val="24"/>
        </w:rPr>
        <w:t>.</w:t>
      </w:r>
    </w:p>
    <w:p w14:paraId="2452B8D4" w14:textId="77777777" w:rsidR="00D62721" w:rsidRDefault="00D62721" w:rsidP="00EF59E4">
      <w:pPr>
        <w:rPr>
          <w:szCs w:val="24"/>
        </w:rPr>
      </w:pPr>
    </w:p>
    <w:p w14:paraId="14895C7C" w14:textId="77777777" w:rsidR="00B77288" w:rsidRDefault="00B77288" w:rsidP="00EF59E4">
      <w:pPr>
        <w:rPr>
          <w:szCs w:val="24"/>
        </w:rPr>
      </w:pPr>
    </w:p>
    <w:p w14:paraId="74ADAEC0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4615F44F" w14:textId="77777777" w:rsidR="007B6A84" w:rsidRDefault="0082207F" w:rsidP="00EF59E4">
      <w:r>
        <w:t>Helmen Kütt</w:t>
      </w:r>
    </w:p>
    <w:p w14:paraId="534A5E94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71B3279" w14:textId="77777777" w:rsidR="007B6A84" w:rsidRDefault="007B6A84" w:rsidP="00EF59E4">
      <w:pPr>
        <w:rPr>
          <w:szCs w:val="24"/>
        </w:rPr>
      </w:pPr>
    </w:p>
    <w:p w14:paraId="196C3C94" w14:textId="77777777" w:rsidR="008D43E2" w:rsidRDefault="008D43E2" w:rsidP="00EF59E4">
      <w:pPr>
        <w:rPr>
          <w:szCs w:val="24"/>
        </w:rPr>
      </w:pPr>
    </w:p>
    <w:p w14:paraId="685CAD77" w14:textId="12B9EF08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856C17">
        <w:rPr>
          <w:szCs w:val="24"/>
        </w:rPr>
        <w:t>Ene Rink</w:t>
      </w:r>
    </w:p>
    <w:p w14:paraId="467794CF" w14:textId="3CF8DD6E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856C17">
        <w:rPr>
          <w:szCs w:val="24"/>
        </w:rPr>
        <w:t>11.12.2023</w:t>
      </w:r>
    </w:p>
    <w:p w14:paraId="74949639" w14:textId="25DBFE52" w:rsidR="007B6A84" w:rsidRPr="00D0053A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Ettekandja:</w:t>
      </w:r>
      <w:r>
        <w:rPr>
          <w:szCs w:val="24"/>
        </w:rPr>
        <w:t xml:space="preserve"> </w:t>
      </w:r>
      <w:r w:rsidR="001465C4">
        <w:rPr>
          <w:szCs w:val="24"/>
        </w:rPr>
        <w:t>Helmen Kütt</w:t>
      </w:r>
    </w:p>
    <w:p w14:paraId="0353FE6C" w14:textId="3253A937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Lk arv:</w:t>
      </w:r>
      <w:r w:rsidR="00EF59E4" w:rsidRPr="00EF59E4">
        <w:rPr>
          <w:szCs w:val="24"/>
        </w:rPr>
        <w:t xml:space="preserve"> </w:t>
      </w:r>
      <w:r w:rsidR="00856C17">
        <w:rPr>
          <w:szCs w:val="24"/>
        </w:rPr>
        <w:t>2</w:t>
      </w:r>
    </w:p>
    <w:p w14:paraId="4854367F" w14:textId="77777777" w:rsidR="00E1472F" w:rsidRDefault="00E1472F" w:rsidP="00EF59E4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</w:t>
      </w:r>
      <w:r w:rsidR="00D76066">
        <w:rPr>
          <w:szCs w:val="24"/>
        </w:rPr>
        <w:t>poolthäälteenamus</w:t>
      </w:r>
    </w:p>
    <w:p w14:paraId="61BB87FE" w14:textId="77777777" w:rsidR="00CC5383" w:rsidRPr="004A20C6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725D14A8" w14:textId="77777777" w:rsidR="00E56EC8" w:rsidRPr="00E56EC8" w:rsidRDefault="00E56EC8" w:rsidP="00E56EC8">
      <w:pPr>
        <w:ind w:left="720" w:firstLine="720"/>
        <w:rPr>
          <w:b/>
          <w:szCs w:val="24"/>
        </w:rPr>
      </w:pPr>
      <w:r w:rsidRPr="00E56EC8">
        <w:rPr>
          <w:b/>
          <w:szCs w:val="24"/>
        </w:rPr>
        <w:t xml:space="preserve">Viljandi Linnavolikogu 18.11.2021 otsuse nr 13 </w:t>
      </w:r>
    </w:p>
    <w:p w14:paraId="77EE54C2" w14:textId="77777777" w:rsidR="00E56EC8" w:rsidRPr="00E56EC8" w:rsidRDefault="00E56EC8" w:rsidP="00E56EC8">
      <w:pPr>
        <w:ind w:left="1440" w:firstLine="720"/>
        <w:rPr>
          <w:b/>
          <w:szCs w:val="24"/>
        </w:rPr>
      </w:pPr>
      <w:r w:rsidRPr="00E56EC8">
        <w:rPr>
          <w:b/>
          <w:szCs w:val="24"/>
        </w:rPr>
        <w:t>„Viljandi Linnavolikogu esimehele</w:t>
      </w:r>
    </w:p>
    <w:p w14:paraId="0D368DB1" w14:textId="77777777" w:rsidR="00E56EC8" w:rsidRPr="00E56EC8" w:rsidRDefault="00E56EC8" w:rsidP="00E56EC8">
      <w:pPr>
        <w:ind w:left="720" w:firstLine="720"/>
        <w:rPr>
          <w:b/>
          <w:szCs w:val="24"/>
        </w:rPr>
      </w:pPr>
      <w:r w:rsidRPr="00E56EC8">
        <w:rPr>
          <w:b/>
          <w:szCs w:val="24"/>
        </w:rPr>
        <w:t>ja aseesimehele hüvituste määramine“ muutmine</w:t>
      </w:r>
    </w:p>
    <w:p w14:paraId="00E6727B" w14:textId="77777777" w:rsidR="00CC5383" w:rsidRDefault="00CC5383" w:rsidP="00EF59E4">
      <w:pPr>
        <w:rPr>
          <w:szCs w:val="24"/>
        </w:rPr>
      </w:pPr>
    </w:p>
    <w:p w14:paraId="23C28E7C" w14:textId="226B1DE7" w:rsidR="00F40F1F" w:rsidRDefault="00F40F1F" w:rsidP="00EF59E4">
      <w:pPr>
        <w:rPr>
          <w:szCs w:val="24"/>
        </w:rPr>
      </w:pPr>
      <w:r>
        <w:rPr>
          <w:szCs w:val="24"/>
        </w:rPr>
        <w:t>Eelnõu eesmärk</w:t>
      </w:r>
      <w:r w:rsidR="00B42074">
        <w:rPr>
          <w:szCs w:val="24"/>
        </w:rPr>
        <w:t xml:space="preserve"> on vähendad</w:t>
      </w:r>
      <w:r w:rsidR="00E56EC8">
        <w:rPr>
          <w:szCs w:val="24"/>
        </w:rPr>
        <w:t>a volikogu</w:t>
      </w:r>
      <w:r w:rsidR="001465C4">
        <w:rPr>
          <w:szCs w:val="24"/>
        </w:rPr>
        <w:t xml:space="preserve"> esimehe ja </w:t>
      </w:r>
      <w:r w:rsidR="00E56EC8">
        <w:rPr>
          <w:szCs w:val="24"/>
        </w:rPr>
        <w:t xml:space="preserve"> aseesimehe hüvitu</w:t>
      </w:r>
      <w:r w:rsidR="00B42074">
        <w:rPr>
          <w:szCs w:val="24"/>
        </w:rPr>
        <w:t xml:space="preserve">st. </w:t>
      </w:r>
    </w:p>
    <w:p w14:paraId="43E58C0A" w14:textId="77777777" w:rsidR="001465C4" w:rsidRDefault="001465C4" w:rsidP="00FA6B07">
      <w:pPr>
        <w:rPr>
          <w:szCs w:val="24"/>
        </w:rPr>
      </w:pPr>
    </w:p>
    <w:p w14:paraId="79E0EE8E" w14:textId="0266FC31" w:rsidR="00FA6B07" w:rsidRPr="00FA6B07" w:rsidRDefault="00FA6B07" w:rsidP="00FA6B07">
      <w:pPr>
        <w:rPr>
          <w:szCs w:val="24"/>
        </w:rPr>
      </w:pPr>
      <w:r w:rsidRPr="00FA6B07">
        <w:rPr>
          <w:szCs w:val="24"/>
        </w:rPr>
        <w:t>Kohaliku omavalitsuse korralduse seaduse § 17 lõike 4 kohaselt kui volikogu esimees või aseesimees on oma volituste ajal Euroopa Parlamendi või Riigikogu liige, ei maksta talle volikogu esimehe või aseesimehe ülesannete täitmise eest töötasu.</w:t>
      </w:r>
    </w:p>
    <w:p w14:paraId="452CBC2D" w14:textId="77777777" w:rsidR="00FA6B07" w:rsidRPr="00FA6B07" w:rsidRDefault="00FA6B07" w:rsidP="00FA6B07">
      <w:pPr>
        <w:rPr>
          <w:szCs w:val="24"/>
        </w:rPr>
      </w:pPr>
    </w:p>
    <w:p w14:paraId="603BF2DF" w14:textId="77777777" w:rsidR="00F40F1F" w:rsidRDefault="00FA6B07" w:rsidP="00FA6B07">
      <w:pPr>
        <w:rPr>
          <w:szCs w:val="24"/>
        </w:rPr>
      </w:pPr>
      <w:r w:rsidRPr="00FA6B07">
        <w:rPr>
          <w:szCs w:val="24"/>
        </w:rPr>
        <w:t>Kohaliku omavalitsuse korralduse seaduse  § 22 lõike 1 punkti 21 alusel on volikogu ainupädevuses esimehele või aseesimehele või aseesimeestele töötasu või hüvituste määramine.</w:t>
      </w:r>
    </w:p>
    <w:p w14:paraId="497ECA06" w14:textId="77777777" w:rsidR="001465C4" w:rsidRDefault="001465C4" w:rsidP="00EF59E4">
      <w:pPr>
        <w:rPr>
          <w:szCs w:val="24"/>
        </w:rPr>
      </w:pPr>
    </w:p>
    <w:p w14:paraId="76E13DC2" w14:textId="3EDFB60D" w:rsidR="00B42074" w:rsidRDefault="001465C4" w:rsidP="00EF59E4">
      <w:pPr>
        <w:rPr>
          <w:szCs w:val="24"/>
        </w:rPr>
      </w:pPr>
      <w:r>
        <w:rPr>
          <w:szCs w:val="24"/>
        </w:rPr>
        <w:t xml:space="preserve">2024. aasta tuleb Viljandi linnale eelarveliselt keerukas aasta ning seetõttu vähendatakse </w:t>
      </w:r>
      <w:r w:rsidR="00B42074">
        <w:rPr>
          <w:szCs w:val="24"/>
        </w:rPr>
        <w:t xml:space="preserve"> </w:t>
      </w:r>
      <w:r w:rsidRPr="001465C4">
        <w:rPr>
          <w:szCs w:val="24"/>
        </w:rPr>
        <w:t>volikogu esimehe ja  aseesimehe hüvitust</w:t>
      </w:r>
      <w:r>
        <w:rPr>
          <w:szCs w:val="24"/>
        </w:rPr>
        <w:t>.</w:t>
      </w:r>
    </w:p>
    <w:p w14:paraId="3A0B3922" w14:textId="77777777" w:rsidR="00B42074" w:rsidRDefault="00B42074" w:rsidP="00EF59E4">
      <w:pPr>
        <w:rPr>
          <w:szCs w:val="24"/>
        </w:rPr>
      </w:pPr>
    </w:p>
    <w:p w14:paraId="5B9B985A" w14:textId="5824DBA8" w:rsidR="00F40F1F" w:rsidRDefault="009A6156" w:rsidP="00EF59E4">
      <w:pPr>
        <w:rPr>
          <w:szCs w:val="24"/>
        </w:rPr>
      </w:pPr>
      <w:r>
        <w:rPr>
          <w:szCs w:val="24"/>
        </w:rPr>
        <w:t>Kokku hoitakse sellega 24</w:t>
      </w:r>
      <w:r w:rsidR="001465C4">
        <w:rPr>
          <w:szCs w:val="24"/>
        </w:rPr>
        <w:t>00 eurot aastas.</w:t>
      </w:r>
    </w:p>
    <w:p w14:paraId="7B30AE13" w14:textId="77777777" w:rsidR="00DD706B" w:rsidRDefault="00DD706B" w:rsidP="00EF59E4">
      <w:pPr>
        <w:rPr>
          <w:szCs w:val="24"/>
        </w:rPr>
      </w:pPr>
    </w:p>
    <w:p w14:paraId="15931900" w14:textId="77777777" w:rsidR="00DD706B" w:rsidRDefault="00DD706B" w:rsidP="00EF59E4">
      <w:pPr>
        <w:rPr>
          <w:szCs w:val="24"/>
        </w:rPr>
      </w:pPr>
    </w:p>
    <w:p w14:paraId="4732BF7C" w14:textId="5379D179" w:rsidR="00DD706B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0365F6D0" w14:textId="45F66FD4" w:rsidR="001465C4" w:rsidRDefault="001465C4" w:rsidP="00EF59E4">
      <w:pPr>
        <w:rPr>
          <w:szCs w:val="24"/>
        </w:rPr>
      </w:pPr>
      <w:r>
        <w:rPr>
          <w:szCs w:val="24"/>
        </w:rPr>
        <w:t>Ene Rink</w:t>
      </w:r>
    </w:p>
    <w:sectPr w:rsidR="001465C4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62A81516"/>
    <w:multiLevelType w:val="hybridMultilevel"/>
    <w:tmpl w:val="78EA1F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117469"/>
    <w:rsid w:val="0012501E"/>
    <w:rsid w:val="001465C4"/>
    <w:rsid w:val="001B687D"/>
    <w:rsid w:val="001B7F3E"/>
    <w:rsid w:val="001D7909"/>
    <w:rsid w:val="00227288"/>
    <w:rsid w:val="00236C0F"/>
    <w:rsid w:val="0024767B"/>
    <w:rsid w:val="0025062D"/>
    <w:rsid w:val="002C4BDF"/>
    <w:rsid w:val="00313321"/>
    <w:rsid w:val="00331A65"/>
    <w:rsid w:val="00335069"/>
    <w:rsid w:val="003368A3"/>
    <w:rsid w:val="00381123"/>
    <w:rsid w:val="003828F6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566DB"/>
    <w:rsid w:val="00681102"/>
    <w:rsid w:val="006A78EE"/>
    <w:rsid w:val="00776FE5"/>
    <w:rsid w:val="007912E9"/>
    <w:rsid w:val="007B6A84"/>
    <w:rsid w:val="007B7F0F"/>
    <w:rsid w:val="007D38CB"/>
    <w:rsid w:val="007D75FE"/>
    <w:rsid w:val="0082207F"/>
    <w:rsid w:val="00856C17"/>
    <w:rsid w:val="00857DEE"/>
    <w:rsid w:val="008746EE"/>
    <w:rsid w:val="008D43E2"/>
    <w:rsid w:val="00934ACC"/>
    <w:rsid w:val="00936F94"/>
    <w:rsid w:val="00946C77"/>
    <w:rsid w:val="009A41E2"/>
    <w:rsid w:val="009A6156"/>
    <w:rsid w:val="009D6069"/>
    <w:rsid w:val="009D6156"/>
    <w:rsid w:val="00A33D81"/>
    <w:rsid w:val="00AB1EC2"/>
    <w:rsid w:val="00AB4AA9"/>
    <w:rsid w:val="00AF3D22"/>
    <w:rsid w:val="00B14D77"/>
    <w:rsid w:val="00B160A9"/>
    <w:rsid w:val="00B42074"/>
    <w:rsid w:val="00B77288"/>
    <w:rsid w:val="00B85288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21F13"/>
    <w:rsid w:val="00D27B80"/>
    <w:rsid w:val="00D62721"/>
    <w:rsid w:val="00D76066"/>
    <w:rsid w:val="00DB493E"/>
    <w:rsid w:val="00DB4F42"/>
    <w:rsid w:val="00DC47CB"/>
    <w:rsid w:val="00DD706B"/>
    <w:rsid w:val="00E1472F"/>
    <w:rsid w:val="00E27A9A"/>
    <w:rsid w:val="00E56EC8"/>
    <w:rsid w:val="00EB64E7"/>
    <w:rsid w:val="00EF59E4"/>
    <w:rsid w:val="00F40F1F"/>
    <w:rsid w:val="00F8100F"/>
    <w:rsid w:val="00FA6B07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8775DD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11</cp:revision>
  <cp:lastPrinted>2002-02-14T12:30:00Z</cp:lastPrinted>
  <dcterms:created xsi:type="dcterms:W3CDTF">2023-12-11T06:41:00Z</dcterms:created>
  <dcterms:modified xsi:type="dcterms:W3CDTF">2023-12-13T14:44:00Z</dcterms:modified>
</cp:coreProperties>
</file>