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3A8D6" w14:textId="15316871" w:rsidR="00313321" w:rsidRPr="00EF59E4" w:rsidRDefault="007B6A84" w:rsidP="00347541">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347541">
        <w:rPr>
          <w:b/>
          <w:sz w:val="40"/>
          <w:szCs w:val="40"/>
        </w:rPr>
        <w:t>148</w:t>
      </w:r>
    </w:p>
    <w:p w14:paraId="6623A8D7" w14:textId="77777777" w:rsidR="00313321" w:rsidRDefault="00313321" w:rsidP="00347541">
      <w:pPr>
        <w:rPr>
          <w:sz w:val="22"/>
          <w:szCs w:val="22"/>
        </w:rPr>
      </w:pPr>
    </w:p>
    <w:p w14:paraId="6623A8D8" w14:textId="77777777" w:rsidR="00313321" w:rsidRPr="00EF59E4" w:rsidRDefault="00313321" w:rsidP="00347541">
      <w:pPr>
        <w:tabs>
          <w:tab w:val="left" w:pos="5812"/>
        </w:tabs>
        <w:rPr>
          <w:b/>
          <w:szCs w:val="24"/>
        </w:rPr>
      </w:pPr>
      <w:r w:rsidRPr="00EF59E4">
        <w:rPr>
          <w:b/>
          <w:szCs w:val="24"/>
        </w:rPr>
        <w:tab/>
        <w:t>KOMISJONID:</w:t>
      </w:r>
    </w:p>
    <w:p w14:paraId="6623A8D9" w14:textId="77777777" w:rsidR="00313321" w:rsidRDefault="00313321" w:rsidP="00347541">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6623A8DC" w14:textId="77777777" w:rsidTr="00DB493E">
        <w:tc>
          <w:tcPr>
            <w:tcW w:w="3544" w:type="dxa"/>
            <w:tcBorders>
              <w:top w:val="single" w:sz="6" w:space="0" w:color="auto"/>
              <w:left w:val="single" w:sz="6" w:space="0" w:color="auto"/>
              <w:bottom w:val="single" w:sz="6" w:space="0" w:color="auto"/>
              <w:right w:val="nil"/>
            </w:tcBorders>
          </w:tcPr>
          <w:p w14:paraId="6623A8DA" w14:textId="77777777" w:rsidR="00DB493E" w:rsidRDefault="00DB493E" w:rsidP="00347541">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623A8DB" w14:textId="11B720E1" w:rsidR="00DB493E" w:rsidRDefault="00347541" w:rsidP="00347541">
            <w:pPr>
              <w:rPr>
                <w:szCs w:val="24"/>
              </w:rPr>
            </w:pPr>
            <w:r>
              <w:rPr>
                <w:szCs w:val="24"/>
              </w:rPr>
              <w:t>JK</w:t>
            </w:r>
          </w:p>
        </w:tc>
      </w:tr>
      <w:tr w:rsidR="00DB493E" w14:paraId="6623A8DF" w14:textId="77777777" w:rsidTr="00DB493E">
        <w:tc>
          <w:tcPr>
            <w:tcW w:w="3544" w:type="dxa"/>
            <w:tcBorders>
              <w:top w:val="single" w:sz="6" w:space="0" w:color="auto"/>
              <w:left w:val="single" w:sz="6" w:space="0" w:color="auto"/>
              <w:bottom w:val="single" w:sz="6" w:space="0" w:color="auto"/>
              <w:right w:val="nil"/>
            </w:tcBorders>
          </w:tcPr>
          <w:p w14:paraId="6623A8DD" w14:textId="77777777" w:rsidR="00DB493E" w:rsidRDefault="00DB493E" w:rsidP="00347541">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623A8DE" w14:textId="77777777" w:rsidR="00DB493E" w:rsidRDefault="00DB493E" w:rsidP="00347541">
            <w:pPr>
              <w:rPr>
                <w:szCs w:val="24"/>
              </w:rPr>
            </w:pPr>
          </w:p>
        </w:tc>
      </w:tr>
      <w:tr w:rsidR="00DB493E" w14:paraId="6623A8E2" w14:textId="77777777" w:rsidTr="00DB493E">
        <w:tc>
          <w:tcPr>
            <w:tcW w:w="3544" w:type="dxa"/>
            <w:tcBorders>
              <w:top w:val="single" w:sz="6" w:space="0" w:color="auto"/>
              <w:left w:val="single" w:sz="6" w:space="0" w:color="auto"/>
              <w:bottom w:val="single" w:sz="6" w:space="0" w:color="auto"/>
              <w:right w:val="nil"/>
            </w:tcBorders>
          </w:tcPr>
          <w:p w14:paraId="6623A8E0" w14:textId="77777777" w:rsidR="00DB493E" w:rsidRDefault="00DB493E" w:rsidP="00347541">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623A8E1" w14:textId="48A19C65" w:rsidR="00DB493E" w:rsidRDefault="00347541" w:rsidP="00347541">
            <w:pPr>
              <w:rPr>
                <w:szCs w:val="24"/>
              </w:rPr>
            </w:pPr>
            <w:r>
              <w:rPr>
                <w:szCs w:val="24"/>
              </w:rPr>
              <w:t>X</w:t>
            </w:r>
          </w:p>
        </w:tc>
      </w:tr>
      <w:tr w:rsidR="00DB493E" w14:paraId="6623A8E5" w14:textId="77777777" w:rsidTr="00DB493E">
        <w:tc>
          <w:tcPr>
            <w:tcW w:w="3544" w:type="dxa"/>
            <w:tcBorders>
              <w:top w:val="single" w:sz="6" w:space="0" w:color="auto"/>
              <w:left w:val="single" w:sz="6" w:space="0" w:color="auto"/>
              <w:bottom w:val="single" w:sz="6" w:space="0" w:color="auto"/>
              <w:right w:val="nil"/>
            </w:tcBorders>
          </w:tcPr>
          <w:p w14:paraId="6623A8E3" w14:textId="77777777" w:rsidR="00DB493E" w:rsidRDefault="00DB493E" w:rsidP="00347541">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623A8E4" w14:textId="39751E2C" w:rsidR="00DB493E" w:rsidRDefault="00347541" w:rsidP="00347541">
            <w:pPr>
              <w:rPr>
                <w:szCs w:val="24"/>
              </w:rPr>
            </w:pPr>
            <w:r>
              <w:rPr>
                <w:szCs w:val="24"/>
              </w:rPr>
              <w:t>X</w:t>
            </w:r>
          </w:p>
        </w:tc>
      </w:tr>
      <w:tr w:rsidR="00DB493E" w14:paraId="6623A8E8" w14:textId="77777777" w:rsidTr="00DB493E">
        <w:tc>
          <w:tcPr>
            <w:tcW w:w="3544" w:type="dxa"/>
            <w:tcBorders>
              <w:top w:val="single" w:sz="6" w:space="0" w:color="auto"/>
              <w:left w:val="single" w:sz="6" w:space="0" w:color="auto"/>
              <w:bottom w:val="single" w:sz="6" w:space="0" w:color="auto"/>
              <w:right w:val="nil"/>
            </w:tcBorders>
          </w:tcPr>
          <w:p w14:paraId="6623A8E6" w14:textId="77777777" w:rsidR="00DB493E" w:rsidRDefault="00DB493E" w:rsidP="00347541">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623A8E7" w14:textId="5D134DEE" w:rsidR="00DB493E" w:rsidRDefault="00347541" w:rsidP="00347541">
            <w:pPr>
              <w:rPr>
                <w:szCs w:val="24"/>
              </w:rPr>
            </w:pPr>
            <w:r>
              <w:rPr>
                <w:szCs w:val="24"/>
              </w:rPr>
              <w:t>X</w:t>
            </w:r>
          </w:p>
        </w:tc>
      </w:tr>
      <w:tr w:rsidR="00DB493E" w14:paraId="6623A8EB" w14:textId="77777777" w:rsidTr="00DB493E">
        <w:tc>
          <w:tcPr>
            <w:tcW w:w="3544" w:type="dxa"/>
            <w:tcBorders>
              <w:top w:val="single" w:sz="6" w:space="0" w:color="auto"/>
              <w:left w:val="single" w:sz="6" w:space="0" w:color="auto"/>
              <w:bottom w:val="single" w:sz="6" w:space="0" w:color="auto"/>
              <w:right w:val="nil"/>
            </w:tcBorders>
          </w:tcPr>
          <w:p w14:paraId="6623A8E9" w14:textId="77777777" w:rsidR="00DB493E" w:rsidRDefault="00DB493E" w:rsidP="00347541">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623A8EA" w14:textId="77777777" w:rsidR="00DB493E" w:rsidRDefault="00DB493E" w:rsidP="00347541">
            <w:pPr>
              <w:rPr>
                <w:szCs w:val="24"/>
              </w:rPr>
            </w:pPr>
          </w:p>
        </w:tc>
      </w:tr>
      <w:tr w:rsidR="00AB4AA9" w14:paraId="6623A8EE" w14:textId="77777777" w:rsidTr="00DB493E">
        <w:tc>
          <w:tcPr>
            <w:tcW w:w="3544" w:type="dxa"/>
            <w:tcBorders>
              <w:top w:val="single" w:sz="6" w:space="0" w:color="auto"/>
              <w:left w:val="single" w:sz="6" w:space="0" w:color="auto"/>
              <w:bottom w:val="single" w:sz="6" w:space="0" w:color="auto"/>
              <w:right w:val="nil"/>
            </w:tcBorders>
          </w:tcPr>
          <w:p w14:paraId="6623A8EC" w14:textId="77777777" w:rsidR="00AB4AA9" w:rsidRPr="00AB4AA9" w:rsidRDefault="00AB4AA9" w:rsidP="00347541">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6623A8ED" w14:textId="77777777" w:rsidR="00AB4AA9" w:rsidRPr="00B54A46" w:rsidRDefault="00AB4AA9" w:rsidP="00347541"/>
        </w:tc>
      </w:tr>
      <w:tr w:rsidR="00AB4AA9" w14:paraId="6623A8F1" w14:textId="77777777" w:rsidTr="00DB493E">
        <w:tc>
          <w:tcPr>
            <w:tcW w:w="3544" w:type="dxa"/>
            <w:tcBorders>
              <w:top w:val="single" w:sz="6" w:space="0" w:color="auto"/>
              <w:left w:val="single" w:sz="6" w:space="0" w:color="auto"/>
              <w:bottom w:val="single" w:sz="6" w:space="0" w:color="auto"/>
              <w:right w:val="nil"/>
            </w:tcBorders>
          </w:tcPr>
          <w:p w14:paraId="6623A8EF" w14:textId="77777777" w:rsidR="00AB4AA9" w:rsidRPr="00AB4AA9" w:rsidRDefault="00AB4AA9" w:rsidP="00347541">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6623A8F0" w14:textId="77777777" w:rsidR="00AB4AA9" w:rsidRPr="00B54A46" w:rsidRDefault="00AB4AA9" w:rsidP="00347541"/>
        </w:tc>
      </w:tr>
    </w:tbl>
    <w:p w14:paraId="6623A8F2" w14:textId="77777777" w:rsidR="007B6A84" w:rsidRDefault="007B6A84" w:rsidP="00347541">
      <w:pPr>
        <w:rPr>
          <w:szCs w:val="24"/>
        </w:rPr>
      </w:pPr>
    </w:p>
    <w:p w14:paraId="6623A8F3" w14:textId="77777777" w:rsidR="007B6A84" w:rsidRPr="00EF59E4" w:rsidRDefault="00313321" w:rsidP="00347541">
      <w:pPr>
        <w:jc w:val="center"/>
        <w:rPr>
          <w:b/>
          <w:iCs/>
          <w:szCs w:val="24"/>
        </w:rPr>
      </w:pPr>
      <w:r w:rsidRPr="00EF59E4">
        <w:rPr>
          <w:b/>
          <w:iCs/>
          <w:szCs w:val="24"/>
        </w:rPr>
        <w:t>VILJANDI LINNAVOLIKOGU</w:t>
      </w:r>
    </w:p>
    <w:p w14:paraId="6623A8F4" w14:textId="77777777" w:rsidR="007B6A84" w:rsidRPr="009A41E2" w:rsidRDefault="007B6A84" w:rsidP="00347541">
      <w:pPr>
        <w:rPr>
          <w:iCs/>
          <w:szCs w:val="24"/>
        </w:rPr>
      </w:pPr>
    </w:p>
    <w:p w14:paraId="6623A8F5" w14:textId="77777777" w:rsidR="007B6A84" w:rsidRPr="00EF59E4" w:rsidRDefault="007B6A84" w:rsidP="00347541">
      <w:pPr>
        <w:jc w:val="center"/>
        <w:rPr>
          <w:b/>
          <w:i/>
        </w:rPr>
      </w:pPr>
      <w:r w:rsidRPr="00EF59E4">
        <w:rPr>
          <w:b/>
        </w:rPr>
        <w:t>OTSUS</w:t>
      </w:r>
    </w:p>
    <w:p w14:paraId="6623A8F6" w14:textId="77777777" w:rsidR="007B6A84" w:rsidRPr="009A41E2" w:rsidRDefault="007B6A84" w:rsidP="00347541">
      <w:pPr>
        <w:rPr>
          <w:iCs/>
          <w:szCs w:val="24"/>
        </w:rPr>
      </w:pPr>
    </w:p>
    <w:p w14:paraId="6623A8F7" w14:textId="77777777" w:rsidR="007B6A84" w:rsidRPr="009A41E2" w:rsidRDefault="00317636" w:rsidP="00347541">
      <w:pPr>
        <w:ind w:left="6521"/>
        <w:rPr>
          <w:i/>
        </w:rPr>
      </w:pPr>
      <w:r>
        <w:t>26</w:t>
      </w:r>
      <w:r w:rsidR="008D43E2" w:rsidRPr="009A41E2">
        <w:t xml:space="preserve">. </w:t>
      </w:r>
      <w:r w:rsidR="009A41E2" w:rsidRPr="009A41E2">
        <w:t xml:space="preserve">jaanuar </w:t>
      </w:r>
      <w:r w:rsidR="007912E9">
        <w:t>2023</w:t>
      </w:r>
      <w:r w:rsidR="00DD706B" w:rsidRPr="009A41E2">
        <w:t xml:space="preserve">   </w:t>
      </w:r>
      <w:r w:rsidR="007B6A84" w:rsidRPr="009A41E2">
        <w:t>nr</w:t>
      </w:r>
    </w:p>
    <w:p w14:paraId="6623A8F8" w14:textId="77777777" w:rsidR="00CC5383" w:rsidRPr="00A26B82" w:rsidRDefault="00CC5383" w:rsidP="00347541">
      <w:pPr>
        <w:rPr>
          <w:i/>
          <w:szCs w:val="24"/>
        </w:rPr>
      </w:pPr>
    </w:p>
    <w:p w14:paraId="6623A8F9" w14:textId="77777777" w:rsidR="00313321" w:rsidRPr="00A26B82" w:rsidRDefault="00317636" w:rsidP="00347541">
      <w:pPr>
        <w:rPr>
          <w:szCs w:val="24"/>
        </w:rPr>
      </w:pPr>
      <w:r w:rsidRPr="00A26B82">
        <w:rPr>
          <w:szCs w:val="24"/>
        </w:rPr>
        <w:t>Loa andmine rahaliste kohustuste võtmiseks</w:t>
      </w:r>
    </w:p>
    <w:p w14:paraId="6623A8FA" w14:textId="4EC38ACF" w:rsidR="00317636" w:rsidRPr="00A26B82" w:rsidRDefault="00317636" w:rsidP="00347541">
      <w:pPr>
        <w:rPr>
          <w:szCs w:val="24"/>
        </w:rPr>
      </w:pPr>
      <w:r w:rsidRPr="00A26B82">
        <w:rPr>
          <w:szCs w:val="24"/>
        </w:rPr>
        <w:t xml:space="preserve">regionaalse tervisespordikeskuse </w:t>
      </w:r>
      <w:r w:rsidR="00190CDE" w:rsidRPr="00A26B82">
        <w:rPr>
          <w:szCs w:val="24"/>
        </w:rPr>
        <w:t>olm</w:t>
      </w:r>
      <w:r w:rsidR="00347541">
        <w:rPr>
          <w:szCs w:val="24"/>
        </w:rPr>
        <w:t>e- ja teenindushoone rajamiseks</w:t>
      </w:r>
    </w:p>
    <w:p w14:paraId="6623A8FB" w14:textId="77777777" w:rsidR="00313321" w:rsidRPr="00347541" w:rsidRDefault="00313321" w:rsidP="00347541">
      <w:pPr>
        <w:rPr>
          <w:szCs w:val="24"/>
          <w:u w:val="single"/>
        </w:rPr>
      </w:pPr>
    </w:p>
    <w:p w14:paraId="47FDF776" w14:textId="77777777" w:rsidR="00347541" w:rsidRPr="00347541" w:rsidRDefault="00347541" w:rsidP="00347541">
      <w:pPr>
        <w:rPr>
          <w:szCs w:val="24"/>
        </w:rPr>
      </w:pPr>
    </w:p>
    <w:p w14:paraId="6623A8FC" w14:textId="77777777" w:rsidR="001D0E1F" w:rsidRDefault="00317636" w:rsidP="00347541">
      <w:pPr>
        <w:pStyle w:val="Normaallaadveeb"/>
        <w:shd w:val="clear" w:color="auto" w:fill="FFFFFF"/>
        <w:spacing w:before="0" w:beforeAutospacing="0" w:after="0" w:afterAutospacing="0"/>
        <w:jc w:val="both"/>
      </w:pPr>
      <w:r w:rsidRPr="00516AB7">
        <w:t xml:space="preserve">Kultuuriministri </w:t>
      </w:r>
      <w:r w:rsidR="001D0E1F">
        <w:t>16. detsembri 2022</w:t>
      </w:r>
      <w:r w:rsidRPr="00516AB7">
        <w:t xml:space="preserve"> määruse nr </w:t>
      </w:r>
      <w:r w:rsidR="001D0E1F">
        <w:t xml:space="preserve">22 </w:t>
      </w:r>
      <w:r w:rsidRPr="00516AB7">
        <w:t xml:space="preserve">„Regionaalsete tervisespordikeskuste </w:t>
      </w:r>
      <w:r w:rsidR="001D0E1F">
        <w:t>olme- ja teenindushoonete rajamise toetamise tingimused ja kord</w:t>
      </w:r>
      <w:r w:rsidRPr="00516AB7">
        <w:t xml:space="preserve">“ </w:t>
      </w:r>
      <w:r>
        <w:t xml:space="preserve">(edaspidi määrus) </w:t>
      </w:r>
      <w:r w:rsidRPr="00516AB7">
        <w:t xml:space="preserve">kohaselt </w:t>
      </w:r>
      <w:r w:rsidR="001D0E1F">
        <w:t xml:space="preserve">toetatakse regionaalsetesse tervisespordikeskustesse uute olme- ja teenindushoonete rajamist. </w:t>
      </w:r>
      <w:r w:rsidR="001D0E1F" w:rsidRPr="00317636">
        <w:rPr>
          <w:color w:val="202020"/>
          <w:shd w:val="clear" w:color="auto" w:fill="FFFFFF"/>
        </w:rPr>
        <w:t>Regionaalne tervisespordikeskus määruse tähenduses on maakonnas või piirkonnas keskselt kasutatav liikumise harrastamiseks loodud taristu, kus on võimalik vabas õhus aasta läbi peamiselt tasuta harrastada erinevaid liikumisviise. Muu hulgas on seal kunstlume tootmisvõimekus ja valgustatud liikumisrajad.</w:t>
      </w:r>
    </w:p>
    <w:p w14:paraId="6623A8FD" w14:textId="465C611D" w:rsidR="001D0E1F" w:rsidRDefault="00B64B97" w:rsidP="00347541">
      <w:pPr>
        <w:pStyle w:val="Normaallaadveeb"/>
        <w:shd w:val="clear" w:color="auto" w:fill="FFFFFF"/>
        <w:spacing w:before="0" w:beforeAutospacing="0" w:after="0" w:afterAutospacing="0"/>
        <w:jc w:val="both"/>
      </w:pPr>
      <w:r>
        <w:t>Määruse kohaselt on toetuse ülempiir ühele regionaalsele tervisespordikeskusele olme- ja teenindushoone rajamiseks 500 000 eurot. Toetuse maksimaalne osakaal projek</w:t>
      </w:r>
      <w:r w:rsidR="00347541">
        <w:t>ti abikõlblikest kuludest on 75</w:t>
      </w:r>
      <w:r>
        <w:t>% ja toetuse saa</w:t>
      </w:r>
      <w:r w:rsidR="00347541">
        <w:t>ja omafinantseering vähemalt 25</w:t>
      </w:r>
      <w:r>
        <w:t>%</w:t>
      </w:r>
      <w:r w:rsidR="00A26B82">
        <w:t xml:space="preserve">. </w:t>
      </w:r>
      <w:r w:rsidR="001D0E1F">
        <w:t>Projekti elluviimise abikõlb</w:t>
      </w:r>
      <w:r w:rsidR="00347541">
        <w:t>lik periood on kuni 31.12.2024.</w:t>
      </w:r>
    </w:p>
    <w:p w14:paraId="6623A8FE" w14:textId="73CF85A3" w:rsidR="00317636" w:rsidRDefault="00317636" w:rsidP="00347541">
      <w:pPr>
        <w:pStyle w:val="Normaallaadveeb"/>
        <w:shd w:val="clear" w:color="auto" w:fill="FFFFFF"/>
        <w:spacing w:before="0" w:beforeAutospacing="0" w:after="0" w:afterAutospacing="0"/>
        <w:jc w:val="both"/>
      </w:pPr>
      <w:r w:rsidRPr="00516AB7">
        <w:rPr>
          <w:color w:val="202020"/>
        </w:rPr>
        <w:t>Viljandim</w:t>
      </w:r>
      <w:r w:rsidR="00347541">
        <w:rPr>
          <w:color w:val="202020"/>
        </w:rPr>
        <w:t>aa Omavalitsuste Liidu vanemate</w:t>
      </w:r>
      <w:r w:rsidRPr="00516AB7">
        <w:rPr>
          <w:color w:val="202020"/>
        </w:rPr>
        <w:t>kogu 25.</w:t>
      </w:r>
      <w:r>
        <w:rPr>
          <w:color w:val="202020"/>
        </w:rPr>
        <w:t xml:space="preserve"> jaanuari 2</w:t>
      </w:r>
      <w:r w:rsidRPr="00516AB7">
        <w:rPr>
          <w:color w:val="202020"/>
        </w:rPr>
        <w:t>019 otsusega</w:t>
      </w:r>
      <w:r>
        <w:rPr>
          <w:color w:val="202020"/>
        </w:rPr>
        <w:t xml:space="preserve"> nr 3</w:t>
      </w:r>
      <w:r w:rsidRPr="00516AB7">
        <w:rPr>
          <w:color w:val="202020"/>
        </w:rPr>
        <w:t xml:space="preserve"> määrati Viljandi maakonnas </w:t>
      </w:r>
      <w:r w:rsidR="001D0E1F">
        <w:rPr>
          <w:color w:val="202020"/>
        </w:rPr>
        <w:t xml:space="preserve">üheks </w:t>
      </w:r>
      <w:r w:rsidRPr="00516AB7">
        <w:rPr>
          <w:color w:val="202020"/>
        </w:rPr>
        <w:t xml:space="preserve">eelisarendatavaks regionaalseks tervisespordikeskuseks </w:t>
      </w:r>
      <w:r w:rsidRPr="00516AB7">
        <w:t>Viljandi järve äärne tervisesporditaristu.</w:t>
      </w:r>
      <w:r>
        <w:t xml:space="preserve"> </w:t>
      </w:r>
      <w:r w:rsidR="00102B19">
        <w:t>Perioodil 2019-2022</w:t>
      </w:r>
      <w:r w:rsidR="00B64B97">
        <w:t xml:space="preserve"> on Viljandi Spordikeskus arendanud</w:t>
      </w:r>
      <w:r w:rsidR="00102B19">
        <w:t xml:space="preserve"> Viljandi järve äärse</w:t>
      </w:r>
      <w:r w:rsidR="00045978">
        <w:t>l</w:t>
      </w:r>
      <w:r w:rsidR="00102B19">
        <w:t xml:space="preserve"> tervisesporditaristu</w:t>
      </w:r>
      <w:r w:rsidR="00045978">
        <w:t>l võimalusi vabas õhus liikumiseks</w:t>
      </w:r>
      <w:r w:rsidR="00102B19">
        <w:t xml:space="preserve"> </w:t>
      </w:r>
      <w:r w:rsidR="00045978">
        <w:t>ning loo</w:t>
      </w:r>
      <w:r w:rsidR="00B64B97">
        <w:t>n</w:t>
      </w:r>
      <w:r w:rsidR="00045978">
        <w:t>ud kunstlume tootmise võimekus</w:t>
      </w:r>
      <w:r w:rsidR="00B64B97">
        <w:t>e</w:t>
      </w:r>
      <w:r w:rsidR="00045978">
        <w:t>.</w:t>
      </w:r>
      <w:r w:rsidR="00B64B97">
        <w:t xml:space="preserve"> </w:t>
      </w:r>
      <w:r w:rsidR="00D42DF1" w:rsidRPr="00596AEA">
        <w:rPr>
          <w:bCs/>
        </w:rPr>
        <w:t>Viljandi järve äärse tervisesporditaristu üheks osaks on Huntaugu vaba aja park.</w:t>
      </w:r>
    </w:p>
    <w:p w14:paraId="6623A8FF" w14:textId="08C7F77C" w:rsidR="00317636" w:rsidRDefault="00317636" w:rsidP="00347541">
      <w:pPr>
        <w:rPr>
          <w:szCs w:val="24"/>
        </w:rPr>
      </w:pPr>
      <w:r w:rsidRPr="00282BC3">
        <w:rPr>
          <w:szCs w:val="24"/>
        </w:rPr>
        <w:t>Kohaliku omavalitsuse üksuse finantsjuhtimise seaduse § 28 lõike 3</w:t>
      </w:r>
      <w:r w:rsidR="00B64B97">
        <w:rPr>
          <w:szCs w:val="24"/>
        </w:rPr>
        <w:t>,</w:t>
      </w:r>
      <w:r w:rsidR="00B64B97" w:rsidRPr="00B64B97">
        <w:rPr>
          <w:szCs w:val="24"/>
          <w:lang w:eastAsia="et-EE"/>
        </w:rPr>
        <w:t xml:space="preserve"> </w:t>
      </w:r>
      <w:r w:rsidR="00B64B97" w:rsidRPr="00625588">
        <w:rPr>
          <w:szCs w:val="24"/>
          <w:lang w:eastAsia="et-EE"/>
        </w:rPr>
        <w:t>Viljandi Linnavolikogu 31.</w:t>
      </w:r>
      <w:r w:rsidR="00B64B97">
        <w:rPr>
          <w:szCs w:val="24"/>
          <w:lang w:eastAsia="et-EE"/>
        </w:rPr>
        <w:t>03.</w:t>
      </w:r>
      <w:r w:rsidR="00B64B97" w:rsidRPr="00625588">
        <w:rPr>
          <w:szCs w:val="24"/>
          <w:lang w:eastAsia="et-EE"/>
        </w:rPr>
        <w:t>2016 määruse nr 83 „Viljandi linna finantsjuhtimise kord“ § 17 lõike 7</w:t>
      </w:r>
      <w:r w:rsidR="00B64B97">
        <w:rPr>
          <w:szCs w:val="24"/>
          <w:lang w:eastAsia="et-EE"/>
        </w:rPr>
        <w:t xml:space="preserve"> ja </w:t>
      </w:r>
      <w:r w:rsidR="00347541">
        <w:t>k</w:t>
      </w:r>
      <w:r w:rsidR="00B64B97" w:rsidRPr="00516AB7">
        <w:t xml:space="preserve">ultuuriministri </w:t>
      </w:r>
      <w:r w:rsidR="00B64B97">
        <w:t>16. detsembri 2022</w:t>
      </w:r>
      <w:r w:rsidR="00B64B97" w:rsidRPr="00516AB7">
        <w:t xml:space="preserve"> määruse nr </w:t>
      </w:r>
      <w:r w:rsidR="00B64B97">
        <w:t xml:space="preserve">22 </w:t>
      </w:r>
      <w:r w:rsidR="00B64B97" w:rsidRPr="00516AB7">
        <w:t xml:space="preserve">„Regionaalsete tervisespordikeskuste </w:t>
      </w:r>
      <w:r w:rsidR="00B64B97">
        <w:t>olme- ja teenindushoonete rajamise toetamise tingimused ja kord</w:t>
      </w:r>
      <w:r w:rsidR="00B64B97" w:rsidRPr="00516AB7">
        <w:t xml:space="preserve">“ </w:t>
      </w:r>
      <w:r w:rsidR="00B64B97">
        <w:t>alusel</w:t>
      </w:r>
      <w:r w:rsidR="00B64B97">
        <w:rPr>
          <w:szCs w:val="24"/>
          <w:lang w:eastAsia="et-EE"/>
        </w:rPr>
        <w:t xml:space="preserve"> </w:t>
      </w:r>
      <w:r>
        <w:rPr>
          <w:szCs w:val="24"/>
        </w:rPr>
        <w:t>Viljandi Linnavolikogu</w:t>
      </w:r>
    </w:p>
    <w:p w14:paraId="6623A900" w14:textId="77777777" w:rsidR="00D0053A" w:rsidRDefault="00D0053A" w:rsidP="00347541">
      <w:pPr>
        <w:rPr>
          <w:szCs w:val="24"/>
        </w:rPr>
      </w:pPr>
    </w:p>
    <w:p w14:paraId="6623A901" w14:textId="77777777" w:rsidR="00D0053A" w:rsidRPr="00EF59E4" w:rsidRDefault="00FB5DCE" w:rsidP="00347541">
      <w:pPr>
        <w:rPr>
          <w:b/>
          <w:szCs w:val="24"/>
        </w:rPr>
      </w:pPr>
      <w:r w:rsidRPr="00EF59E4">
        <w:rPr>
          <w:b/>
          <w:szCs w:val="24"/>
        </w:rPr>
        <w:t>o t s u s t a b</w:t>
      </w:r>
      <w:r w:rsidR="00D0053A" w:rsidRPr="00EF59E4">
        <w:rPr>
          <w:b/>
          <w:szCs w:val="24"/>
        </w:rPr>
        <w:t>:</w:t>
      </w:r>
    </w:p>
    <w:p w14:paraId="6623A902" w14:textId="77777777" w:rsidR="00313321" w:rsidRDefault="00313321" w:rsidP="00347541">
      <w:pPr>
        <w:rPr>
          <w:szCs w:val="24"/>
        </w:rPr>
      </w:pPr>
    </w:p>
    <w:p w14:paraId="6623A903" w14:textId="004F6960" w:rsidR="00FB2421" w:rsidRPr="00FB2421" w:rsidRDefault="00B64B97" w:rsidP="00347541">
      <w:pPr>
        <w:pStyle w:val="Loendilik"/>
        <w:numPr>
          <w:ilvl w:val="0"/>
          <w:numId w:val="8"/>
        </w:numPr>
        <w:rPr>
          <w:szCs w:val="24"/>
        </w:rPr>
      </w:pPr>
      <w:r>
        <w:rPr>
          <w:szCs w:val="24"/>
        </w:rPr>
        <w:t xml:space="preserve">Esitada </w:t>
      </w:r>
      <w:r w:rsidR="009C3721">
        <w:rPr>
          <w:szCs w:val="24"/>
        </w:rPr>
        <w:t xml:space="preserve">taotlus </w:t>
      </w:r>
      <w:r w:rsidR="009C3721">
        <w:t>Viljandi järve äärsele tervisesporditaristule</w:t>
      </w:r>
      <w:r w:rsidR="009C3721">
        <w:rPr>
          <w:szCs w:val="24"/>
        </w:rPr>
        <w:t xml:space="preserve"> Huntaugu vabaaja par</w:t>
      </w:r>
      <w:r w:rsidR="00D42DF1">
        <w:rPr>
          <w:szCs w:val="24"/>
        </w:rPr>
        <w:t>ki</w:t>
      </w:r>
      <w:r w:rsidR="00140E0E">
        <w:rPr>
          <w:szCs w:val="24"/>
        </w:rPr>
        <w:t xml:space="preserve"> </w:t>
      </w:r>
      <w:r>
        <w:t>olme- ja teenindushoone rajamise</w:t>
      </w:r>
      <w:r w:rsidR="009C3721">
        <w:t>ks</w:t>
      </w:r>
      <w:r w:rsidR="00FB2421">
        <w:t>.</w:t>
      </w:r>
    </w:p>
    <w:p w14:paraId="6623A904" w14:textId="77777777" w:rsidR="00FB2421" w:rsidRPr="00FB2421" w:rsidRDefault="00FB2421" w:rsidP="00347541">
      <w:pPr>
        <w:pStyle w:val="Loendilik"/>
        <w:ind w:left="0"/>
        <w:rPr>
          <w:szCs w:val="24"/>
        </w:rPr>
      </w:pPr>
    </w:p>
    <w:p w14:paraId="6623A905" w14:textId="77777777" w:rsidR="00B64B97" w:rsidRPr="00335069" w:rsidRDefault="00FB2421" w:rsidP="00347541">
      <w:pPr>
        <w:pStyle w:val="Loendilik"/>
        <w:numPr>
          <w:ilvl w:val="0"/>
          <w:numId w:val="8"/>
        </w:numPr>
        <w:rPr>
          <w:szCs w:val="24"/>
        </w:rPr>
      </w:pPr>
      <w:r>
        <w:t xml:space="preserve">Võtta rahalisi kohustusi otsuse punktis 1 nimetatud projekti elluviimiseks ja tagada </w:t>
      </w:r>
      <w:r w:rsidR="009C3721">
        <w:t xml:space="preserve">omafinantseering </w:t>
      </w:r>
      <w:r>
        <w:t xml:space="preserve">summas </w:t>
      </w:r>
      <w:r w:rsidR="009C3721">
        <w:t>kuni 170 000 eurot.</w:t>
      </w:r>
    </w:p>
    <w:p w14:paraId="6623A906" w14:textId="77777777" w:rsidR="00335069" w:rsidRDefault="00335069" w:rsidP="00347541">
      <w:pPr>
        <w:pStyle w:val="Loendilik"/>
        <w:ind w:left="0"/>
        <w:rPr>
          <w:szCs w:val="24"/>
        </w:rPr>
      </w:pPr>
    </w:p>
    <w:p w14:paraId="6623A907" w14:textId="77777777" w:rsidR="00EF59E4" w:rsidRPr="00335069" w:rsidRDefault="00461F87" w:rsidP="00347541">
      <w:pPr>
        <w:pStyle w:val="Loendilik"/>
        <w:numPr>
          <w:ilvl w:val="0"/>
          <w:numId w:val="8"/>
        </w:numPr>
        <w:rPr>
          <w:szCs w:val="24"/>
        </w:rPr>
      </w:pPr>
      <w:r w:rsidRPr="00335069">
        <w:rPr>
          <w:szCs w:val="24"/>
        </w:rPr>
        <w:t>Käesoleva otsusega mittenõustumisel võib esitada 30 päeva jooksul otsuse teatavakstegemisest arvates:</w:t>
      </w:r>
    </w:p>
    <w:p w14:paraId="6623A908" w14:textId="77777777" w:rsidR="00461F87" w:rsidRPr="00461F87" w:rsidRDefault="00335069" w:rsidP="00347541">
      <w:pPr>
        <w:tabs>
          <w:tab w:val="left" w:pos="340"/>
        </w:tabs>
        <w:rPr>
          <w:szCs w:val="24"/>
        </w:rPr>
      </w:pPr>
      <w:r>
        <w:rPr>
          <w:szCs w:val="24"/>
        </w:rPr>
        <w:t>1)</w:t>
      </w:r>
      <w:r>
        <w:rPr>
          <w:szCs w:val="24"/>
        </w:rPr>
        <w:tab/>
      </w:r>
      <w:r w:rsidR="00461F87" w:rsidRPr="00461F87">
        <w:rPr>
          <w:szCs w:val="24"/>
        </w:rPr>
        <w:t>vaide Viljandi Linna</w:t>
      </w:r>
      <w:r w:rsidR="00DB4F42">
        <w:rPr>
          <w:szCs w:val="24"/>
        </w:rPr>
        <w:t>volikogule aadressil volikogu</w:t>
      </w:r>
      <w:r w:rsidR="00461F87" w:rsidRPr="00461F87">
        <w:rPr>
          <w:szCs w:val="24"/>
        </w:rPr>
        <w:t>@viljandi.ee või Linnu tn 2, 71020 Viljandi;</w:t>
      </w:r>
    </w:p>
    <w:p w14:paraId="6623A909" w14:textId="77777777" w:rsidR="00335069" w:rsidRPr="00461F87" w:rsidRDefault="00335069" w:rsidP="00347541">
      <w:pPr>
        <w:tabs>
          <w:tab w:val="left" w:pos="340"/>
        </w:tabs>
        <w:rPr>
          <w:szCs w:val="24"/>
        </w:rPr>
      </w:pPr>
      <w:r>
        <w:rPr>
          <w:szCs w:val="24"/>
        </w:rPr>
        <w:lastRenderedPageBreak/>
        <w:t>2)</w:t>
      </w:r>
      <w:r>
        <w:rPr>
          <w:szCs w:val="24"/>
        </w:rPr>
        <w:tab/>
      </w:r>
      <w:r w:rsidR="00461F87" w:rsidRPr="00461F87">
        <w:rPr>
          <w:szCs w:val="24"/>
        </w:rPr>
        <w:t xml:space="preserve">kaebuse Tartu Halduskohtule aadressil </w:t>
      </w:r>
      <w:r w:rsidR="00C17C65" w:rsidRPr="00C17C65">
        <w:rPr>
          <w:szCs w:val="24"/>
        </w:rPr>
        <w:t>trthktartu.menetlus</w:t>
      </w:r>
      <w:r w:rsidR="00461F87" w:rsidRPr="00461F87">
        <w:rPr>
          <w:szCs w:val="24"/>
        </w:rPr>
        <w:t>@kohus.ee või Kalevi tn 1, 51010 Tartu.</w:t>
      </w:r>
    </w:p>
    <w:p w14:paraId="6623A90A" w14:textId="77777777" w:rsidR="00DD706B" w:rsidRDefault="00DD706B" w:rsidP="00347541">
      <w:pPr>
        <w:rPr>
          <w:szCs w:val="24"/>
        </w:rPr>
      </w:pPr>
    </w:p>
    <w:p w14:paraId="6623A90B" w14:textId="77777777" w:rsidR="00335069" w:rsidRPr="00335069" w:rsidRDefault="00946C77" w:rsidP="00347541">
      <w:pPr>
        <w:pStyle w:val="Loendilik"/>
        <w:numPr>
          <w:ilvl w:val="0"/>
          <w:numId w:val="8"/>
        </w:numPr>
        <w:rPr>
          <w:szCs w:val="24"/>
        </w:rPr>
      </w:pPr>
      <w:r>
        <w:rPr>
          <w:szCs w:val="24"/>
        </w:rPr>
        <w:t>Otsus jõustub teatavakstegemisest.</w:t>
      </w:r>
    </w:p>
    <w:p w14:paraId="6623A90C" w14:textId="77777777" w:rsidR="00D62721" w:rsidRDefault="00D62721" w:rsidP="00347541">
      <w:pPr>
        <w:rPr>
          <w:szCs w:val="24"/>
        </w:rPr>
      </w:pPr>
    </w:p>
    <w:p w14:paraId="6623A90D" w14:textId="77777777" w:rsidR="00B77288" w:rsidRDefault="00B77288" w:rsidP="00347541">
      <w:pPr>
        <w:rPr>
          <w:szCs w:val="24"/>
        </w:rPr>
      </w:pPr>
    </w:p>
    <w:p w14:paraId="6623A90E" w14:textId="77777777" w:rsidR="007B6A84" w:rsidRDefault="00570778" w:rsidP="00347541">
      <w:pPr>
        <w:rPr>
          <w:szCs w:val="24"/>
        </w:rPr>
      </w:pPr>
      <w:r>
        <w:rPr>
          <w:szCs w:val="24"/>
        </w:rPr>
        <w:t>(allkirjastatud digitaalselt)</w:t>
      </w:r>
    </w:p>
    <w:p w14:paraId="6623A90F" w14:textId="77777777" w:rsidR="007B6A84" w:rsidRDefault="0082207F" w:rsidP="00347541">
      <w:r>
        <w:t>Helmen Kütt</w:t>
      </w:r>
    </w:p>
    <w:p w14:paraId="6623A910" w14:textId="77777777" w:rsidR="007B6A84" w:rsidRDefault="001B7F3E" w:rsidP="00347541">
      <w:pPr>
        <w:rPr>
          <w:szCs w:val="24"/>
        </w:rPr>
      </w:pPr>
      <w:r>
        <w:rPr>
          <w:szCs w:val="24"/>
        </w:rPr>
        <w:t>l</w:t>
      </w:r>
      <w:r w:rsidR="007B6A84">
        <w:rPr>
          <w:szCs w:val="24"/>
        </w:rPr>
        <w:t>innavolikogu esimees</w:t>
      </w:r>
    </w:p>
    <w:p w14:paraId="6623A911" w14:textId="77777777" w:rsidR="007B6A84" w:rsidRDefault="007B6A84" w:rsidP="00347541">
      <w:pPr>
        <w:rPr>
          <w:szCs w:val="24"/>
        </w:rPr>
      </w:pPr>
    </w:p>
    <w:p w14:paraId="6623A912" w14:textId="77777777" w:rsidR="008D43E2" w:rsidRDefault="008D43E2" w:rsidP="00347541">
      <w:pPr>
        <w:rPr>
          <w:szCs w:val="24"/>
        </w:rPr>
      </w:pPr>
    </w:p>
    <w:p w14:paraId="6623A913" w14:textId="64B808B4" w:rsidR="007B6A84" w:rsidRPr="00EF59E4" w:rsidRDefault="00EF59E4" w:rsidP="00347541">
      <w:pPr>
        <w:rPr>
          <w:szCs w:val="24"/>
        </w:rPr>
      </w:pPr>
      <w:r>
        <w:rPr>
          <w:b/>
          <w:szCs w:val="24"/>
        </w:rPr>
        <w:t>Koostaja(d):</w:t>
      </w:r>
      <w:r>
        <w:rPr>
          <w:szCs w:val="24"/>
        </w:rPr>
        <w:t xml:space="preserve"> </w:t>
      </w:r>
      <w:r w:rsidR="00347541">
        <w:rPr>
          <w:szCs w:val="24"/>
        </w:rPr>
        <w:t>Reet Alev</w:t>
      </w:r>
    </w:p>
    <w:p w14:paraId="6623A914" w14:textId="385FD3B1" w:rsidR="007B6A84" w:rsidRPr="00EF59E4" w:rsidRDefault="007B6A84" w:rsidP="00347541">
      <w:pPr>
        <w:rPr>
          <w:szCs w:val="24"/>
        </w:rPr>
      </w:pPr>
      <w:r w:rsidRPr="00EF59E4">
        <w:rPr>
          <w:b/>
          <w:szCs w:val="24"/>
        </w:rPr>
        <w:t>Esitatud:</w:t>
      </w:r>
      <w:r w:rsidRPr="00EF59E4">
        <w:rPr>
          <w:szCs w:val="24"/>
        </w:rPr>
        <w:t xml:space="preserve"> </w:t>
      </w:r>
      <w:r w:rsidR="00347541">
        <w:rPr>
          <w:szCs w:val="24"/>
        </w:rPr>
        <w:t>09.01.2023</w:t>
      </w:r>
    </w:p>
    <w:p w14:paraId="6623A915" w14:textId="3CC6CC15" w:rsidR="007B6A84" w:rsidRPr="00D0053A" w:rsidRDefault="007B6A84" w:rsidP="00347541">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A26B82">
        <w:rPr>
          <w:szCs w:val="24"/>
        </w:rPr>
        <w:t>Madis Timpson</w:t>
      </w:r>
    </w:p>
    <w:p w14:paraId="6623A916" w14:textId="4F48F65B" w:rsidR="007B6A84" w:rsidRPr="00EF59E4" w:rsidRDefault="007B6A84" w:rsidP="00347541">
      <w:pPr>
        <w:rPr>
          <w:szCs w:val="24"/>
        </w:rPr>
      </w:pPr>
      <w:r w:rsidRPr="00EF59E4">
        <w:rPr>
          <w:b/>
          <w:szCs w:val="24"/>
        </w:rPr>
        <w:t>Lk arv:</w:t>
      </w:r>
      <w:r w:rsidR="00EF59E4" w:rsidRPr="00EF59E4">
        <w:rPr>
          <w:szCs w:val="24"/>
        </w:rPr>
        <w:t xml:space="preserve"> </w:t>
      </w:r>
      <w:r w:rsidR="00347541">
        <w:rPr>
          <w:szCs w:val="24"/>
        </w:rPr>
        <w:t>3</w:t>
      </w:r>
    </w:p>
    <w:p w14:paraId="6623A917" w14:textId="3F824C9B" w:rsidR="00E1472F" w:rsidRDefault="00E1472F" w:rsidP="00347541">
      <w:pPr>
        <w:rPr>
          <w:szCs w:val="24"/>
        </w:rPr>
      </w:pPr>
      <w:r w:rsidRPr="00EF59E4">
        <w:rPr>
          <w:b/>
          <w:szCs w:val="24"/>
        </w:rPr>
        <w:t>Hääletamine:</w:t>
      </w:r>
      <w:r>
        <w:rPr>
          <w:szCs w:val="24"/>
        </w:rPr>
        <w:t xml:space="preserve"> </w:t>
      </w:r>
      <w:r w:rsidR="00C920A0" w:rsidRPr="00C920A0">
        <w:rPr>
          <w:szCs w:val="24"/>
        </w:rPr>
        <w:t>koo</w:t>
      </w:r>
      <w:r w:rsidR="009D6156">
        <w:rPr>
          <w:szCs w:val="24"/>
        </w:rPr>
        <w:t>s</w:t>
      </w:r>
      <w:r w:rsidR="00C920A0" w:rsidRPr="00C920A0">
        <w:rPr>
          <w:szCs w:val="24"/>
        </w:rPr>
        <w:t>seisu häälteen</w:t>
      </w:r>
      <w:r w:rsidR="003C5E18">
        <w:rPr>
          <w:szCs w:val="24"/>
        </w:rPr>
        <w:t>amus</w:t>
      </w:r>
    </w:p>
    <w:p w14:paraId="6623A918" w14:textId="77777777" w:rsidR="00CC5383" w:rsidRPr="004A20C6" w:rsidRDefault="001B7F3E" w:rsidP="00347541">
      <w:pPr>
        <w:jc w:val="center"/>
        <w:rPr>
          <w:szCs w:val="24"/>
        </w:rPr>
      </w:pPr>
      <w:r>
        <w:rPr>
          <w:szCs w:val="24"/>
        </w:rPr>
        <w:br w:type="page"/>
      </w:r>
      <w:r w:rsidR="00CC5383" w:rsidRPr="004A20C6">
        <w:rPr>
          <w:szCs w:val="24"/>
        </w:rPr>
        <w:lastRenderedPageBreak/>
        <w:t>Seletuskiri</w:t>
      </w:r>
    </w:p>
    <w:p w14:paraId="6623A919" w14:textId="77777777" w:rsidR="00633548" w:rsidRPr="003C0FE3" w:rsidRDefault="00633548" w:rsidP="00347541">
      <w:pPr>
        <w:jc w:val="center"/>
        <w:rPr>
          <w:b/>
          <w:szCs w:val="24"/>
        </w:rPr>
      </w:pPr>
      <w:r w:rsidRPr="003C0FE3">
        <w:rPr>
          <w:b/>
          <w:szCs w:val="24"/>
        </w:rPr>
        <w:t>Loa andmine rahaliste kohustuste võtmiseks</w:t>
      </w:r>
    </w:p>
    <w:p w14:paraId="6623A91A" w14:textId="77777777" w:rsidR="00633548" w:rsidRPr="003C0FE3" w:rsidRDefault="00633548" w:rsidP="00347541">
      <w:pPr>
        <w:jc w:val="center"/>
        <w:rPr>
          <w:b/>
          <w:szCs w:val="24"/>
        </w:rPr>
      </w:pPr>
      <w:r w:rsidRPr="003C0FE3">
        <w:rPr>
          <w:b/>
          <w:szCs w:val="24"/>
        </w:rPr>
        <w:t xml:space="preserve">regionaalse tervisespordikeskuse </w:t>
      </w:r>
      <w:r>
        <w:rPr>
          <w:b/>
          <w:szCs w:val="24"/>
        </w:rPr>
        <w:t>olme- ja teenindushoone rajamiseks</w:t>
      </w:r>
    </w:p>
    <w:p w14:paraId="6623A91B" w14:textId="77777777" w:rsidR="00CC5383" w:rsidRDefault="00CC5383" w:rsidP="00347541">
      <w:pPr>
        <w:jc w:val="center"/>
        <w:rPr>
          <w:b/>
          <w:szCs w:val="24"/>
        </w:rPr>
      </w:pPr>
    </w:p>
    <w:p w14:paraId="3D1FDEB8" w14:textId="77777777" w:rsidR="00347541" w:rsidRPr="00EF59E4" w:rsidRDefault="00347541" w:rsidP="00347541">
      <w:pPr>
        <w:jc w:val="center"/>
        <w:rPr>
          <w:b/>
          <w:szCs w:val="24"/>
        </w:rPr>
      </w:pPr>
    </w:p>
    <w:p w14:paraId="6623A91D" w14:textId="1F198FF3" w:rsidR="00AE662E" w:rsidRPr="00517FB6" w:rsidRDefault="00AE662E" w:rsidP="00347541">
      <w:pPr>
        <w:pStyle w:val="Normaallaadveeb"/>
        <w:shd w:val="clear" w:color="auto" w:fill="FFFFFF"/>
        <w:spacing w:before="0" w:beforeAutospacing="0" w:after="0" w:afterAutospacing="0"/>
        <w:jc w:val="both"/>
      </w:pPr>
      <w:r w:rsidRPr="00517FB6">
        <w:t xml:space="preserve">1. Eelnõu eesmärk on saada </w:t>
      </w:r>
      <w:r>
        <w:t>Viljandi Linna</w:t>
      </w:r>
      <w:r w:rsidRPr="00517FB6">
        <w:t xml:space="preserve">volikogult luba </w:t>
      </w:r>
      <w:r w:rsidR="00FB2421">
        <w:t>taotluse esitamiseks r</w:t>
      </w:r>
      <w:r w:rsidR="00FB2421" w:rsidRPr="00516AB7">
        <w:t xml:space="preserve">egionaalsete tervisespordikeskuste </w:t>
      </w:r>
      <w:r w:rsidR="00FB2421">
        <w:t xml:space="preserve">olme- ja teenindushoonete rajamise taotlusvooru ja </w:t>
      </w:r>
      <w:r w:rsidRPr="00517FB6">
        <w:t xml:space="preserve">võtta rahalisi </w:t>
      </w:r>
      <w:r>
        <w:t xml:space="preserve">kohustusi </w:t>
      </w:r>
      <w:r w:rsidRPr="00516AB7">
        <w:t>Viljandi järve äär</w:t>
      </w:r>
      <w:r>
        <w:t>s</w:t>
      </w:r>
      <w:r w:rsidRPr="00516AB7">
        <w:t>e</w:t>
      </w:r>
      <w:r w:rsidR="00D42DF1">
        <w:t>le</w:t>
      </w:r>
      <w:r w:rsidRPr="00516AB7">
        <w:t xml:space="preserve"> tervisesporditaristu</w:t>
      </w:r>
      <w:r w:rsidR="00FB2421">
        <w:t>le Huntaugu vaba aja par</w:t>
      </w:r>
      <w:r w:rsidR="00D42DF1">
        <w:t>k</w:t>
      </w:r>
      <w:r w:rsidR="00FB2421">
        <w:t xml:space="preserve">i </w:t>
      </w:r>
      <w:r w:rsidR="0061160A">
        <w:t>olme- ja teenindushoone</w:t>
      </w:r>
      <w:r w:rsidR="00FB2421">
        <w:t xml:space="preserve"> rajamiseks.</w:t>
      </w:r>
    </w:p>
    <w:p w14:paraId="6623A91E" w14:textId="77777777" w:rsidR="00AE662E" w:rsidRDefault="00AE662E" w:rsidP="00347541">
      <w:pPr>
        <w:rPr>
          <w:szCs w:val="24"/>
        </w:rPr>
      </w:pPr>
    </w:p>
    <w:p w14:paraId="6623A920" w14:textId="0AB014A2" w:rsidR="00EC5C24" w:rsidRDefault="00AE662E" w:rsidP="00347541">
      <w:pPr>
        <w:rPr>
          <w:szCs w:val="24"/>
        </w:rPr>
      </w:pPr>
      <w:r>
        <w:rPr>
          <w:szCs w:val="24"/>
        </w:rPr>
        <w:t xml:space="preserve">2. Õiguslikud alused </w:t>
      </w:r>
    </w:p>
    <w:p w14:paraId="6623A921" w14:textId="77777777" w:rsidR="00FB2421" w:rsidRDefault="00FB2421" w:rsidP="00347541">
      <w:pPr>
        <w:pStyle w:val="Normaallaadveeb"/>
        <w:shd w:val="clear" w:color="auto" w:fill="FFFFFF"/>
        <w:spacing w:before="0" w:beforeAutospacing="0" w:after="0" w:afterAutospacing="0"/>
        <w:jc w:val="both"/>
        <w:rPr>
          <w:color w:val="202020"/>
          <w:shd w:val="clear" w:color="auto" w:fill="FFFFFF"/>
        </w:rPr>
      </w:pPr>
      <w:r w:rsidRPr="00516AB7">
        <w:t xml:space="preserve">Kultuuriministri </w:t>
      </w:r>
      <w:r>
        <w:t>16. detsembri 2022</w:t>
      </w:r>
      <w:r w:rsidRPr="00516AB7">
        <w:t xml:space="preserve"> määruse nr </w:t>
      </w:r>
      <w:r>
        <w:t xml:space="preserve">22 </w:t>
      </w:r>
      <w:r w:rsidRPr="00516AB7">
        <w:t xml:space="preserve">„Regionaalsete tervisespordikeskuste </w:t>
      </w:r>
      <w:r>
        <w:t>olme- ja teenindushoonete rajamise toetamise tingimused ja kord</w:t>
      </w:r>
      <w:r w:rsidRPr="00516AB7">
        <w:t xml:space="preserve">“ </w:t>
      </w:r>
      <w:r>
        <w:t xml:space="preserve">(edaspidi määrus) </w:t>
      </w:r>
      <w:r w:rsidRPr="00516AB7">
        <w:t xml:space="preserve">kohaselt </w:t>
      </w:r>
      <w:r>
        <w:t xml:space="preserve">toetatakse regionaalsetesse tervisespordikeskustesse uute olme- ja teenindushoonete rajamist. </w:t>
      </w:r>
      <w:r w:rsidRPr="00317636">
        <w:rPr>
          <w:color w:val="202020"/>
          <w:shd w:val="clear" w:color="auto" w:fill="FFFFFF"/>
        </w:rPr>
        <w:t>Regionaalne tervisespordikeskus määruse tähenduses on maakonnas või piirkonnas keskselt kasutatav liikumise harrastamiseks loodud taristu, kus on võimalik vabas õhus aasta läbi peamiselt tasuta harrastada erinevaid liikumisviise. Muu hulgas on seal kunstlume tootmisvõimekus ja valgustatud liikumisrajad.</w:t>
      </w:r>
    </w:p>
    <w:p w14:paraId="6623A922" w14:textId="77777777" w:rsidR="00EC5C24" w:rsidRDefault="00EC5C24" w:rsidP="00347541">
      <w:pPr>
        <w:pStyle w:val="Normaallaadveeb"/>
        <w:shd w:val="clear" w:color="auto" w:fill="FFFFFF"/>
        <w:spacing w:before="0" w:beforeAutospacing="0" w:after="0" w:afterAutospacing="0"/>
        <w:jc w:val="both"/>
      </w:pPr>
    </w:p>
    <w:p w14:paraId="6623A923" w14:textId="734DD829" w:rsidR="00FB2421" w:rsidRDefault="00FB2421" w:rsidP="00347541">
      <w:pPr>
        <w:pStyle w:val="Normaallaadveeb"/>
        <w:shd w:val="clear" w:color="auto" w:fill="FFFFFF"/>
        <w:spacing w:before="0" w:beforeAutospacing="0" w:after="0" w:afterAutospacing="0"/>
        <w:jc w:val="both"/>
      </w:pPr>
      <w:r>
        <w:t>Määruse kohaselt on toetuse ülempiir ühele regionaalsele tervisespordikeskusele olme- ja teenindushoone rajamiseks 500 000 eurot. Toetuse maksimaalne osakaal projek</w:t>
      </w:r>
      <w:r w:rsidR="00347541">
        <w:t>ti abikõlblikest kuludest on 75</w:t>
      </w:r>
      <w:r>
        <w:t>% ja toetuse saa</w:t>
      </w:r>
      <w:r w:rsidR="00347541">
        <w:t>ja omafinantseering vähemalt 25</w:t>
      </w:r>
      <w:r>
        <w:t xml:space="preserve">% Projekti elluviimise abikõlblik periood on kuni 31.12.2024. </w:t>
      </w:r>
    </w:p>
    <w:p w14:paraId="32B42D60" w14:textId="77777777" w:rsidR="00140E0E" w:rsidRDefault="00140E0E" w:rsidP="00347541">
      <w:pPr>
        <w:pStyle w:val="Normaallaadveeb"/>
        <w:shd w:val="clear" w:color="auto" w:fill="FFFFFF"/>
        <w:spacing w:before="0" w:beforeAutospacing="0" w:after="0" w:afterAutospacing="0"/>
        <w:jc w:val="both"/>
      </w:pPr>
    </w:p>
    <w:p w14:paraId="453D9C62" w14:textId="5AB5246E" w:rsidR="00140E0E" w:rsidRDefault="00140E0E" w:rsidP="00347541">
      <w:pPr>
        <w:pStyle w:val="Normaallaadveeb"/>
        <w:shd w:val="clear" w:color="auto" w:fill="FFFFFF"/>
        <w:spacing w:before="0" w:beforeAutospacing="0" w:after="0" w:afterAutospacing="0"/>
        <w:jc w:val="both"/>
      </w:pPr>
      <w:r>
        <w:t>Määruse alusel on avatud taotlusvoor ajavahemikul 10.-31.01.2023.</w:t>
      </w:r>
    </w:p>
    <w:p w14:paraId="6623A924" w14:textId="77777777" w:rsidR="00FB2421" w:rsidRDefault="00FB2421" w:rsidP="00347541">
      <w:pPr>
        <w:rPr>
          <w:szCs w:val="24"/>
        </w:rPr>
      </w:pPr>
    </w:p>
    <w:p w14:paraId="6623A926" w14:textId="0C6A9096" w:rsidR="00EC5C24" w:rsidRDefault="00AE662E" w:rsidP="00347541">
      <w:pPr>
        <w:rPr>
          <w:szCs w:val="24"/>
        </w:rPr>
      </w:pPr>
      <w:r>
        <w:rPr>
          <w:szCs w:val="24"/>
        </w:rPr>
        <w:t>3. Sisu</w:t>
      </w:r>
    </w:p>
    <w:p w14:paraId="6623A927" w14:textId="0E3D46C4" w:rsidR="00596AEA" w:rsidRDefault="00596AEA" w:rsidP="00347541">
      <w:pPr>
        <w:pStyle w:val="Normaallaadveeb"/>
        <w:shd w:val="clear" w:color="auto" w:fill="FFFFFF"/>
        <w:spacing w:before="0" w:beforeAutospacing="0" w:after="0" w:afterAutospacing="0"/>
        <w:jc w:val="both"/>
      </w:pPr>
      <w:r w:rsidRPr="00516AB7">
        <w:rPr>
          <w:color w:val="202020"/>
        </w:rPr>
        <w:t>Viljandim</w:t>
      </w:r>
      <w:r w:rsidR="00347541">
        <w:rPr>
          <w:color w:val="202020"/>
        </w:rPr>
        <w:t>aa Omavalitsuste Liidu vanemate</w:t>
      </w:r>
      <w:r w:rsidRPr="00516AB7">
        <w:rPr>
          <w:color w:val="202020"/>
        </w:rPr>
        <w:t>kogu 25.</w:t>
      </w:r>
      <w:r>
        <w:rPr>
          <w:color w:val="202020"/>
        </w:rPr>
        <w:t xml:space="preserve"> jaanuari 2</w:t>
      </w:r>
      <w:r w:rsidRPr="00516AB7">
        <w:rPr>
          <w:color w:val="202020"/>
        </w:rPr>
        <w:t>019 otsusega</w:t>
      </w:r>
      <w:r>
        <w:rPr>
          <w:color w:val="202020"/>
        </w:rPr>
        <w:t xml:space="preserve"> nr 3</w:t>
      </w:r>
      <w:r w:rsidRPr="00516AB7">
        <w:rPr>
          <w:color w:val="202020"/>
        </w:rPr>
        <w:t xml:space="preserve"> määrati Viljandi maakonnas </w:t>
      </w:r>
      <w:r>
        <w:rPr>
          <w:color w:val="202020"/>
        </w:rPr>
        <w:t xml:space="preserve">üheks </w:t>
      </w:r>
      <w:r w:rsidRPr="00516AB7">
        <w:rPr>
          <w:color w:val="202020"/>
        </w:rPr>
        <w:t xml:space="preserve">eelisarendatavaks regionaalseks tervisespordikeskuseks </w:t>
      </w:r>
      <w:r w:rsidRPr="00516AB7">
        <w:t>Viljandi järve äärne tervisesporditaristu.</w:t>
      </w:r>
      <w:r>
        <w:t xml:space="preserve"> </w:t>
      </w:r>
      <w:r w:rsidR="00FB2421">
        <w:t xml:space="preserve">Perioodil 2019-2022 on Viljandi Spordikeskus arendanud Viljandi järve äärsel tervisesporditaristul võimalusi vabas õhus liikumiseks  ning loonud kunstlume tootmise võimekuse. </w:t>
      </w:r>
    </w:p>
    <w:p w14:paraId="6623A928" w14:textId="77777777" w:rsidR="00EC5C24" w:rsidRPr="00EC5C24" w:rsidRDefault="00EC5C24" w:rsidP="00347541">
      <w:pPr>
        <w:pStyle w:val="Normaallaadveeb"/>
        <w:shd w:val="clear" w:color="auto" w:fill="FFFFFF"/>
        <w:spacing w:before="0" w:beforeAutospacing="0" w:after="0" w:afterAutospacing="0"/>
        <w:jc w:val="both"/>
        <w:rPr>
          <w:color w:val="202020"/>
        </w:rPr>
      </w:pPr>
    </w:p>
    <w:p w14:paraId="6623A929" w14:textId="77777777" w:rsidR="00596AEA" w:rsidRDefault="00596AEA" w:rsidP="00347541">
      <w:pPr>
        <w:pStyle w:val="Pis"/>
        <w:jc w:val="both"/>
        <w:rPr>
          <w:rFonts w:ascii="Times New Roman" w:hAnsi="Times New Roman" w:cs="Times New Roman"/>
          <w:bCs/>
          <w:color w:val="000000"/>
          <w:sz w:val="24"/>
          <w:szCs w:val="24"/>
        </w:rPr>
      </w:pPr>
      <w:r w:rsidRPr="00596AEA">
        <w:rPr>
          <w:rFonts w:ascii="Times New Roman" w:hAnsi="Times New Roman" w:cs="Times New Roman"/>
          <w:bCs/>
          <w:sz w:val="24"/>
          <w:szCs w:val="24"/>
        </w:rPr>
        <w:t xml:space="preserve">Viljandi järve äärse tervisesporditaristu üheks osaks on Huntaugu vaba aja park. </w:t>
      </w:r>
      <w:r w:rsidRPr="00596AEA">
        <w:rPr>
          <w:rFonts w:ascii="Times New Roman" w:hAnsi="Times New Roman" w:cs="Times New Roman"/>
          <w:sz w:val="24"/>
          <w:szCs w:val="24"/>
        </w:rPr>
        <w:t>Viljandi linna arengustrateegia 2035+ ja arengukava 2022-2028</w:t>
      </w:r>
      <w:r>
        <w:rPr>
          <w:rFonts w:ascii="Times New Roman" w:hAnsi="Times New Roman" w:cs="Times New Roman"/>
          <w:sz w:val="24"/>
          <w:szCs w:val="24"/>
        </w:rPr>
        <w:t xml:space="preserve"> tegevuskava </w:t>
      </w:r>
      <w:r w:rsidRPr="00596AEA">
        <w:rPr>
          <w:rFonts w:ascii="Times New Roman" w:hAnsi="Times New Roman" w:cs="Times New Roman"/>
          <w:sz w:val="24"/>
          <w:szCs w:val="24"/>
        </w:rPr>
        <w:t>meetme 33 Aktiivses kasutuses olevate s</w:t>
      </w:r>
      <w:r w:rsidRPr="00596AEA">
        <w:rPr>
          <w:rFonts w:ascii="Times New Roman" w:hAnsi="Times New Roman" w:cs="Times New Roman"/>
          <w:bCs/>
          <w:color w:val="000000"/>
          <w:sz w:val="24"/>
          <w:szCs w:val="24"/>
        </w:rPr>
        <w:t>pordirajatiste kaasajastamine</w:t>
      </w:r>
      <w:r>
        <w:rPr>
          <w:rFonts w:ascii="Times New Roman" w:hAnsi="Times New Roman" w:cs="Times New Roman"/>
          <w:bCs/>
          <w:color w:val="000000"/>
          <w:sz w:val="24"/>
          <w:szCs w:val="24"/>
        </w:rPr>
        <w:t xml:space="preserve"> </w:t>
      </w:r>
      <w:r w:rsidR="00EC5C24">
        <w:rPr>
          <w:rFonts w:ascii="Times New Roman" w:hAnsi="Times New Roman" w:cs="Times New Roman"/>
          <w:bCs/>
          <w:color w:val="000000"/>
          <w:sz w:val="24"/>
          <w:szCs w:val="24"/>
        </w:rPr>
        <w:t>üheks tegevuseks on kavandatud Huntaugu piirkonna arendamine aasta ringi kasutamiseks tervisespordi- ja vaba aja alana. Huntaugu vabaaja pargi detailplaneering</w:t>
      </w:r>
      <w:r w:rsidR="00633548">
        <w:rPr>
          <w:rFonts w:ascii="Times New Roman" w:hAnsi="Times New Roman" w:cs="Times New Roman"/>
          <w:bCs/>
          <w:color w:val="000000"/>
          <w:sz w:val="24"/>
          <w:szCs w:val="24"/>
        </w:rPr>
        <w:t xml:space="preserve"> on kehtestatud 25.05.2017 ning sellega</w:t>
      </w:r>
      <w:r w:rsidR="00EC5C24">
        <w:rPr>
          <w:rFonts w:ascii="Times New Roman" w:hAnsi="Times New Roman" w:cs="Times New Roman"/>
          <w:bCs/>
          <w:color w:val="000000"/>
          <w:sz w:val="24"/>
          <w:szCs w:val="24"/>
        </w:rPr>
        <w:t xml:space="preserve"> on määratud kruntide ehitusõigus ja piirangud. </w:t>
      </w:r>
    </w:p>
    <w:p w14:paraId="6623A92A" w14:textId="77777777" w:rsidR="005858CE" w:rsidRDefault="005858CE" w:rsidP="00347541">
      <w:pPr>
        <w:pStyle w:val="Pis"/>
        <w:jc w:val="both"/>
        <w:rPr>
          <w:rFonts w:ascii="Times New Roman" w:hAnsi="Times New Roman" w:cs="Times New Roman"/>
          <w:bCs/>
          <w:color w:val="000000"/>
          <w:sz w:val="24"/>
          <w:szCs w:val="24"/>
        </w:rPr>
      </w:pPr>
    </w:p>
    <w:p w14:paraId="6623A92B" w14:textId="77777777" w:rsidR="005858CE" w:rsidRDefault="005858CE" w:rsidP="00347541">
      <w:pPr>
        <w:pStyle w:val="Pis"/>
        <w:jc w:val="both"/>
        <w:rPr>
          <w:rFonts w:ascii="Times New Roman" w:hAnsi="Times New Roman" w:cs="Times New Roman"/>
          <w:sz w:val="24"/>
          <w:szCs w:val="24"/>
        </w:rPr>
      </w:pPr>
      <w:r>
        <w:rPr>
          <w:rFonts w:ascii="Times New Roman" w:hAnsi="Times New Roman" w:cs="Times New Roman"/>
          <w:sz w:val="24"/>
          <w:szCs w:val="24"/>
        </w:rPr>
        <w:t>Taotlusvooru raames esitatakse taotlus</w:t>
      </w:r>
      <w:r w:rsidR="00633548">
        <w:rPr>
          <w:rFonts w:ascii="Times New Roman" w:hAnsi="Times New Roman" w:cs="Times New Roman"/>
          <w:sz w:val="24"/>
          <w:szCs w:val="24"/>
        </w:rPr>
        <w:t xml:space="preserve"> Viljandi järve äärse tervisesporditaristu</w:t>
      </w:r>
      <w:r>
        <w:rPr>
          <w:rFonts w:ascii="Times New Roman" w:hAnsi="Times New Roman" w:cs="Times New Roman"/>
          <w:sz w:val="24"/>
          <w:szCs w:val="24"/>
        </w:rPr>
        <w:t xml:space="preserve"> olme- ja teenindushoone rajamiseks</w:t>
      </w:r>
      <w:r w:rsidR="00D42DF1">
        <w:rPr>
          <w:rFonts w:ascii="Times New Roman" w:hAnsi="Times New Roman" w:cs="Times New Roman"/>
          <w:sz w:val="24"/>
          <w:szCs w:val="24"/>
        </w:rPr>
        <w:t xml:space="preserve"> </w:t>
      </w:r>
      <w:r w:rsidR="00D42DF1" w:rsidRPr="00596AEA">
        <w:rPr>
          <w:rFonts w:ascii="Times New Roman" w:hAnsi="Times New Roman" w:cs="Times New Roman"/>
          <w:bCs/>
          <w:sz w:val="24"/>
          <w:szCs w:val="24"/>
        </w:rPr>
        <w:t>Huntaugu vaba aja park</w:t>
      </w:r>
      <w:r w:rsidR="00D42DF1">
        <w:rPr>
          <w:rFonts w:ascii="Times New Roman" w:hAnsi="Times New Roman" w:cs="Times New Roman"/>
          <w:bCs/>
          <w:sz w:val="24"/>
          <w:szCs w:val="24"/>
        </w:rPr>
        <w:t>i</w:t>
      </w:r>
      <w:r>
        <w:rPr>
          <w:rFonts w:ascii="Times New Roman" w:hAnsi="Times New Roman" w:cs="Times New Roman"/>
          <w:sz w:val="24"/>
          <w:szCs w:val="24"/>
        </w:rPr>
        <w:t xml:space="preserve">. </w:t>
      </w:r>
      <w:r w:rsidR="00633548">
        <w:rPr>
          <w:rFonts w:ascii="Times New Roman" w:hAnsi="Times New Roman" w:cs="Times New Roman"/>
          <w:sz w:val="24"/>
          <w:szCs w:val="24"/>
        </w:rPr>
        <w:t xml:space="preserve">Rajatava hoone baasil korraldatakse külastajate teenindamine ja taristu tarbeks mõeldud tehnika ja varustuse hoiustamine. </w:t>
      </w:r>
      <w:r>
        <w:rPr>
          <w:rFonts w:ascii="Times New Roman" w:hAnsi="Times New Roman" w:cs="Times New Roman"/>
          <w:sz w:val="24"/>
          <w:szCs w:val="24"/>
        </w:rPr>
        <w:t xml:space="preserve">Hoones oleksid külastajate teenindusruumid (varustuse rentimise ruumid, garderoob), riietus- ja pesemisruumid, tualettruumid, personaliruum, liikumistaristu hooldamiseks mõeldud tehnika hoiustamisruumid, laoruumid, </w:t>
      </w:r>
      <w:proofErr w:type="spellStart"/>
      <w:r>
        <w:rPr>
          <w:rFonts w:ascii="Times New Roman" w:hAnsi="Times New Roman" w:cs="Times New Roman"/>
          <w:sz w:val="24"/>
          <w:szCs w:val="24"/>
        </w:rPr>
        <w:t>tehnoruumid</w:t>
      </w:r>
      <w:proofErr w:type="spellEnd"/>
      <w:r>
        <w:rPr>
          <w:rFonts w:ascii="Times New Roman" w:hAnsi="Times New Roman" w:cs="Times New Roman"/>
          <w:sz w:val="24"/>
          <w:szCs w:val="24"/>
        </w:rPr>
        <w:t xml:space="preserve"> jms. </w:t>
      </w:r>
    </w:p>
    <w:p w14:paraId="6623A92C" w14:textId="77777777" w:rsidR="005858CE" w:rsidRDefault="005858CE" w:rsidP="00347541">
      <w:pPr>
        <w:pStyle w:val="Pis"/>
        <w:jc w:val="both"/>
        <w:rPr>
          <w:rFonts w:ascii="Times New Roman" w:hAnsi="Times New Roman" w:cs="Times New Roman"/>
          <w:sz w:val="24"/>
          <w:szCs w:val="24"/>
        </w:rPr>
      </w:pPr>
    </w:p>
    <w:p w14:paraId="6623A92D" w14:textId="77777777" w:rsidR="00596AEA" w:rsidRDefault="005858CE" w:rsidP="00347541">
      <w:pPr>
        <w:pStyle w:val="Pis"/>
        <w:jc w:val="both"/>
        <w:rPr>
          <w:rFonts w:cstheme="minorHAnsi"/>
          <w:bCs/>
          <w:szCs w:val="24"/>
        </w:rPr>
      </w:pPr>
      <w:r>
        <w:rPr>
          <w:rFonts w:ascii="Times New Roman" w:hAnsi="Times New Roman" w:cs="Times New Roman"/>
          <w:sz w:val="24"/>
          <w:szCs w:val="24"/>
        </w:rPr>
        <w:t>Projekt on kavandatud ellu viia 2024. aasta jooksul.</w:t>
      </w:r>
    </w:p>
    <w:p w14:paraId="6623A92E" w14:textId="77777777" w:rsidR="00596AEA" w:rsidRDefault="00596AEA" w:rsidP="00347541">
      <w:pPr>
        <w:spacing w:line="264" w:lineRule="auto"/>
        <w:rPr>
          <w:szCs w:val="24"/>
        </w:rPr>
      </w:pPr>
    </w:p>
    <w:p w14:paraId="6623A92F" w14:textId="77777777" w:rsidR="00AE662E" w:rsidRDefault="00AE662E" w:rsidP="00347541">
      <w:pPr>
        <w:rPr>
          <w:szCs w:val="24"/>
        </w:rPr>
      </w:pPr>
      <w:r>
        <w:rPr>
          <w:szCs w:val="24"/>
        </w:rPr>
        <w:t xml:space="preserve">4. </w:t>
      </w:r>
      <w:r w:rsidR="00FB2421">
        <w:rPr>
          <w:szCs w:val="24"/>
        </w:rPr>
        <w:t>Eelnõu toob linna 2024. aasta eelarvele kulu kokku kuni 170 000 eurot.</w:t>
      </w:r>
    </w:p>
    <w:p w14:paraId="6623A931" w14:textId="77777777" w:rsidR="00AE662E" w:rsidRDefault="00AE662E" w:rsidP="00347541">
      <w:pPr>
        <w:rPr>
          <w:szCs w:val="24"/>
        </w:rPr>
      </w:pPr>
    </w:p>
    <w:p w14:paraId="5FD08360" w14:textId="77777777" w:rsidR="00347541" w:rsidRDefault="00347541" w:rsidP="00347541">
      <w:pPr>
        <w:rPr>
          <w:szCs w:val="24"/>
        </w:rPr>
      </w:pPr>
      <w:bookmarkStart w:id="0" w:name="_GoBack"/>
      <w:bookmarkEnd w:id="0"/>
    </w:p>
    <w:p w14:paraId="6623A932" w14:textId="77777777" w:rsidR="00AE662E" w:rsidRDefault="00AE662E" w:rsidP="00347541">
      <w:pPr>
        <w:rPr>
          <w:szCs w:val="24"/>
        </w:rPr>
      </w:pPr>
      <w:r>
        <w:rPr>
          <w:szCs w:val="24"/>
        </w:rPr>
        <w:t>(allkirjastatud digitaalselt)</w:t>
      </w:r>
    </w:p>
    <w:p w14:paraId="6623A933" w14:textId="77777777" w:rsidR="00AE662E" w:rsidRDefault="00AE662E" w:rsidP="00347541">
      <w:pPr>
        <w:rPr>
          <w:szCs w:val="24"/>
        </w:rPr>
      </w:pPr>
      <w:r w:rsidRPr="006720A0">
        <w:rPr>
          <w:szCs w:val="24"/>
        </w:rPr>
        <w:t>Reet Alev</w:t>
      </w:r>
    </w:p>
    <w:p w14:paraId="6623A934" w14:textId="77777777" w:rsidR="00AE662E" w:rsidRDefault="00AE662E" w:rsidP="00347541">
      <w:pPr>
        <w:rPr>
          <w:szCs w:val="24"/>
        </w:rPr>
      </w:pPr>
      <w:r>
        <w:rPr>
          <w:szCs w:val="24"/>
        </w:rPr>
        <w:t xml:space="preserve">linnaarengu </w:t>
      </w:r>
      <w:r w:rsidR="00A6311A">
        <w:rPr>
          <w:szCs w:val="24"/>
        </w:rPr>
        <w:t>pea</w:t>
      </w:r>
      <w:r>
        <w:rPr>
          <w:szCs w:val="24"/>
        </w:rPr>
        <w:t>spetsialist</w:t>
      </w:r>
    </w:p>
    <w:sectPr w:rsidR="00AE662E"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4A6930"/>
    <w:multiLevelType w:val="multilevel"/>
    <w:tmpl w:val="53F0B16A"/>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3DA52EC7"/>
    <w:multiLevelType w:val="hybridMultilevel"/>
    <w:tmpl w:val="99BEB98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52640932"/>
    <w:multiLevelType w:val="multilevel"/>
    <w:tmpl w:val="EC54E5D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5D1B1735"/>
    <w:multiLevelType w:val="hybridMultilevel"/>
    <w:tmpl w:val="EFECCE1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70F06CE3"/>
    <w:multiLevelType w:val="hybridMultilevel"/>
    <w:tmpl w:val="A3A20510"/>
    <w:lvl w:ilvl="0" w:tplc="FDF670D2">
      <w:start w:val="1"/>
      <w:numFmt w:val="decimal"/>
      <w:lvlText w:val="%1)"/>
      <w:lvlJc w:val="left"/>
      <w:pPr>
        <w:ind w:left="1069" w:hanging="360"/>
      </w:pPr>
      <w:rPr>
        <w:rFonts w:cs="Times New Roman" w:hint="default"/>
      </w:rPr>
    </w:lvl>
    <w:lvl w:ilvl="1" w:tplc="04250019" w:tentative="1">
      <w:start w:val="1"/>
      <w:numFmt w:val="lowerLetter"/>
      <w:lvlText w:val="%2."/>
      <w:lvlJc w:val="left"/>
      <w:pPr>
        <w:ind w:left="1789" w:hanging="360"/>
      </w:pPr>
      <w:rPr>
        <w:rFonts w:cs="Times New Roman"/>
      </w:rPr>
    </w:lvl>
    <w:lvl w:ilvl="2" w:tplc="0425001B" w:tentative="1">
      <w:start w:val="1"/>
      <w:numFmt w:val="lowerRoman"/>
      <w:lvlText w:val="%3."/>
      <w:lvlJc w:val="right"/>
      <w:pPr>
        <w:ind w:left="2509" w:hanging="180"/>
      </w:pPr>
      <w:rPr>
        <w:rFonts w:cs="Times New Roman"/>
      </w:rPr>
    </w:lvl>
    <w:lvl w:ilvl="3" w:tplc="0425000F" w:tentative="1">
      <w:start w:val="1"/>
      <w:numFmt w:val="decimal"/>
      <w:lvlText w:val="%4."/>
      <w:lvlJc w:val="left"/>
      <w:pPr>
        <w:ind w:left="3229" w:hanging="360"/>
      </w:pPr>
      <w:rPr>
        <w:rFonts w:cs="Times New Roman"/>
      </w:rPr>
    </w:lvl>
    <w:lvl w:ilvl="4" w:tplc="04250019" w:tentative="1">
      <w:start w:val="1"/>
      <w:numFmt w:val="lowerLetter"/>
      <w:lvlText w:val="%5."/>
      <w:lvlJc w:val="left"/>
      <w:pPr>
        <w:ind w:left="3949" w:hanging="360"/>
      </w:pPr>
      <w:rPr>
        <w:rFonts w:cs="Times New Roman"/>
      </w:rPr>
    </w:lvl>
    <w:lvl w:ilvl="5" w:tplc="0425001B" w:tentative="1">
      <w:start w:val="1"/>
      <w:numFmt w:val="lowerRoman"/>
      <w:lvlText w:val="%6."/>
      <w:lvlJc w:val="right"/>
      <w:pPr>
        <w:ind w:left="4669" w:hanging="180"/>
      </w:pPr>
      <w:rPr>
        <w:rFonts w:cs="Times New Roman"/>
      </w:rPr>
    </w:lvl>
    <w:lvl w:ilvl="6" w:tplc="0425000F" w:tentative="1">
      <w:start w:val="1"/>
      <w:numFmt w:val="decimal"/>
      <w:lvlText w:val="%7."/>
      <w:lvlJc w:val="left"/>
      <w:pPr>
        <w:ind w:left="5389" w:hanging="360"/>
      </w:pPr>
      <w:rPr>
        <w:rFonts w:cs="Times New Roman"/>
      </w:rPr>
    </w:lvl>
    <w:lvl w:ilvl="7" w:tplc="04250019" w:tentative="1">
      <w:start w:val="1"/>
      <w:numFmt w:val="lowerLetter"/>
      <w:lvlText w:val="%8."/>
      <w:lvlJc w:val="left"/>
      <w:pPr>
        <w:ind w:left="6109" w:hanging="360"/>
      </w:pPr>
      <w:rPr>
        <w:rFonts w:cs="Times New Roman"/>
      </w:rPr>
    </w:lvl>
    <w:lvl w:ilvl="8" w:tplc="0425001B" w:tentative="1">
      <w:start w:val="1"/>
      <w:numFmt w:val="lowerRoman"/>
      <w:lvlText w:val="%9."/>
      <w:lvlJc w:val="right"/>
      <w:pPr>
        <w:ind w:left="6829" w:hanging="180"/>
      </w:pPr>
      <w:rPr>
        <w:rFonts w:cs="Times New Roman"/>
      </w:rPr>
    </w:lvl>
  </w:abstractNum>
  <w:abstractNum w:abstractNumId="11" w15:restartNumberingAfterBreak="0">
    <w:nsid w:val="715643F0"/>
    <w:multiLevelType w:val="hybridMultilevel"/>
    <w:tmpl w:val="DC5C30C8"/>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3"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2"/>
  </w:num>
  <w:num w:numId="4">
    <w:abstractNumId w:val="13"/>
  </w:num>
  <w:num w:numId="5">
    <w:abstractNumId w:val="1"/>
  </w:num>
  <w:num w:numId="6">
    <w:abstractNumId w:val="2"/>
  </w:num>
  <w:num w:numId="7">
    <w:abstractNumId w:val="4"/>
  </w:num>
  <w:num w:numId="8">
    <w:abstractNumId w:val="5"/>
  </w:num>
  <w:num w:numId="9">
    <w:abstractNumId w:val="11"/>
  </w:num>
  <w:num w:numId="10">
    <w:abstractNumId w:val="7"/>
  </w:num>
  <w:num w:numId="11">
    <w:abstractNumId w:val="3"/>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45978"/>
    <w:rsid w:val="00052C09"/>
    <w:rsid w:val="00102B19"/>
    <w:rsid w:val="00117469"/>
    <w:rsid w:val="0012501E"/>
    <w:rsid w:val="00140E0E"/>
    <w:rsid w:val="00190CDE"/>
    <w:rsid w:val="001B687D"/>
    <w:rsid w:val="001B7F3E"/>
    <w:rsid w:val="001D0E1F"/>
    <w:rsid w:val="001D7909"/>
    <w:rsid w:val="00236C0F"/>
    <w:rsid w:val="0024767B"/>
    <w:rsid w:val="0025062D"/>
    <w:rsid w:val="002C4BDF"/>
    <w:rsid w:val="00313321"/>
    <w:rsid w:val="00317636"/>
    <w:rsid w:val="00331A65"/>
    <w:rsid w:val="00335069"/>
    <w:rsid w:val="003368A3"/>
    <w:rsid w:val="00347541"/>
    <w:rsid w:val="00381123"/>
    <w:rsid w:val="003B597A"/>
    <w:rsid w:val="003C0FE3"/>
    <w:rsid w:val="003C5E18"/>
    <w:rsid w:val="003D26E0"/>
    <w:rsid w:val="003E7AAC"/>
    <w:rsid w:val="00461F87"/>
    <w:rsid w:val="00466D66"/>
    <w:rsid w:val="00494306"/>
    <w:rsid w:val="004A20C6"/>
    <w:rsid w:val="004D06BD"/>
    <w:rsid w:val="004F0437"/>
    <w:rsid w:val="004F7694"/>
    <w:rsid w:val="00566DFA"/>
    <w:rsid w:val="00570778"/>
    <w:rsid w:val="00573882"/>
    <w:rsid w:val="005858CE"/>
    <w:rsid w:val="005945DE"/>
    <w:rsid w:val="00596AEA"/>
    <w:rsid w:val="0061160A"/>
    <w:rsid w:val="00633548"/>
    <w:rsid w:val="00681102"/>
    <w:rsid w:val="006A78EE"/>
    <w:rsid w:val="00776FE5"/>
    <w:rsid w:val="007912E9"/>
    <w:rsid w:val="007B6A84"/>
    <w:rsid w:val="007B7F0F"/>
    <w:rsid w:val="007D38CB"/>
    <w:rsid w:val="0082207F"/>
    <w:rsid w:val="00831A11"/>
    <w:rsid w:val="00857DEE"/>
    <w:rsid w:val="008746EE"/>
    <w:rsid w:val="008D43E2"/>
    <w:rsid w:val="00936F94"/>
    <w:rsid w:val="00946C77"/>
    <w:rsid w:val="00990424"/>
    <w:rsid w:val="009A41E2"/>
    <w:rsid w:val="009C3721"/>
    <w:rsid w:val="009D6069"/>
    <w:rsid w:val="009D6156"/>
    <w:rsid w:val="00A26B82"/>
    <w:rsid w:val="00A33D81"/>
    <w:rsid w:val="00A6311A"/>
    <w:rsid w:val="00AB1EC2"/>
    <w:rsid w:val="00AB4AA9"/>
    <w:rsid w:val="00AE662E"/>
    <w:rsid w:val="00AF3D22"/>
    <w:rsid w:val="00B14D77"/>
    <w:rsid w:val="00B160A9"/>
    <w:rsid w:val="00B64B97"/>
    <w:rsid w:val="00B77288"/>
    <w:rsid w:val="00B85288"/>
    <w:rsid w:val="00BB63FB"/>
    <w:rsid w:val="00BC533D"/>
    <w:rsid w:val="00C12C3B"/>
    <w:rsid w:val="00C17C65"/>
    <w:rsid w:val="00C31184"/>
    <w:rsid w:val="00C51E7C"/>
    <w:rsid w:val="00C920A0"/>
    <w:rsid w:val="00CC5383"/>
    <w:rsid w:val="00D0053A"/>
    <w:rsid w:val="00D00C99"/>
    <w:rsid w:val="00D21F13"/>
    <w:rsid w:val="00D27B80"/>
    <w:rsid w:val="00D42DF1"/>
    <w:rsid w:val="00D62721"/>
    <w:rsid w:val="00DB493E"/>
    <w:rsid w:val="00DB4F42"/>
    <w:rsid w:val="00DC47CB"/>
    <w:rsid w:val="00DD706B"/>
    <w:rsid w:val="00E1472F"/>
    <w:rsid w:val="00E27A9A"/>
    <w:rsid w:val="00EB64E7"/>
    <w:rsid w:val="00EC5C24"/>
    <w:rsid w:val="00EF59E4"/>
    <w:rsid w:val="00F40F1F"/>
    <w:rsid w:val="00FB2421"/>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23A8D6"/>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paragraph" w:styleId="Normaallaadveeb">
    <w:name w:val="Normal (Web)"/>
    <w:basedOn w:val="Normaallaad"/>
    <w:uiPriority w:val="99"/>
    <w:unhideWhenUsed/>
    <w:rsid w:val="00317636"/>
    <w:pPr>
      <w:autoSpaceDE/>
      <w:autoSpaceDN/>
      <w:spacing w:before="100" w:beforeAutospacing="1" w:after="100" w:afterAutospacing="1"/>
      <w:jc w:val="left"/>
    </w:pPr>
    <w:rPr>
      <w:szCs w:val="24"/>
      <w:lang w:eastAsia="et-EE"/>
    </w:rPr>
  </w:style>
  <w:style w:type="paragraph" w:customStyle="1" w:styleId="Default">
    <w:name w:val="Default"/>
    <w:rsid w:val="00317636"/>
    <w:pPr>
      <w:autoSpaceDE w:val="0"/>
      <w:autoSpaceDN w:val="0"/>
      <w:adjustRightInd w:val="0"/>
    </w:pPr>
    <w:rPr>
      <w:color w:val="000000"/>
      <w:sz w:val="24"/>
      <w:szCs w:val="24"/>
    </w:rPr>
  </w:style>
  <w:style w:type="paragraph" w:styleId="Pis">
    <w:name w:val="header"/>
    <w:basedOn w:val="Normaallaad"/>
    <w:link w:val="PisMrk"/>
    <w:uiPriority w:val="99"/>
    <w:unhideWhenUsed/>
    <w:rsid w:val="00596AEA"/>
    <w:pPr>
      <w:tabs>
        <w:tab w:val="center" w:pos="4513"/>
        <w:tab w:val="right" w:pos="9026"/>
      </w:tabs>
      <w:autoSpaceDE/>
      <w:autoSpaceDN/>
      <w:jc w:val="left"/>
    </w:pPr>
    <w:rPr>
      <w:rFonts w:asciiTheme="minorHAnsi" w:eastAsiaTheme="minorHAnsi" w:hAnsiTheme="minorHAnsi" w:cstheme="minorBidi"/>
      <w:sz w:val="22"/>
      <w:szCs w:val="22"/>
    </w:rPr>
  </w:style>
  <w:style w:type="character" w:customStyle="1" w:styleId="PisMrk">
    <w:name w:val="Päis Märk"/>
    <w:basedOn w:val="Liguvaikefont"/>
    <w:link w:val="Pis"/>
    <w:uiPriority w:val="99"/>
    <w:rsid w:val="00596AEA"/>
    <w:rPr>
      <w:rFonts w:asciiTheme="minorHAnsi" w:eastAsiaTheme="minorHAnsi" w:hAnsiTheme="minorHAnsi" w:cstheme="minorBidi"/>
      <w:sz w:val="22"/>
      <w:szCs w:val="22"/>
      <w:lang w:eastAsia="en-US"/>
    </w:rPr>
  </w:style>
  <w:style w:type="paragraph" w:styleId="Jutumullitekst">
    <w:name w:val="Balloon Text"/>
    <w:basedOn w:val="Normaallaad"/>
    <w:link w:val="JutumullitekstMrk"/>
    <w:uiPriority w:val="99"/>
    <w:rsid w:val="003C5E18"/>
    <w:rPr>
      <w:rFonts w:ascii="Segoe UI" w:hAnsi="Segoe UI" w:cs="Segoe UI"/>
      <w:sz w:val="18"/>
      <w:szCs w:val="18"/>
    </w:rPr>
  </w:style>
  <w:style w:type="character" w:customStyle="1" w:styleId="JutumullitekstMrk">
    <w:name w:val="Jutumullitekst Märk"/>
    <w:basedOn w:val="Liguvaikefont"/>
    <w:link w:val="Jutumullitekst"/>
    <w:uiPriority w:val="99"/>
    <w:rsid w:val="003C5E1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6955">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667</Words>
  <Characters>5202</Characters>
  <Application>Microsoft Office Word</Application>
  <DocSecurity>0</DocSecurity>
  <Lines>43</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Kadri Kobin</cp:lastModifiedBy>
  <cp:revision>7</cp:revision>
  <cp:lastPrinted>2023-01-05T14:11:00Z</cp:lastPrinted>
  <dcterms:created xsi:type="dcterms:W3CDTF">2023-01-05T10:59:00Z</dcterms:created>
  <dcterms:modified xsi:type="dcterms:W3CDTF">2023-01-09T15:01:00Z</dcterms:modified>
</cp:coreProperties>
</file>