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3B3F3266" w:rsidR="00313321" w:rsidRPr="00EF59E4" w:rsidRDefault="007B6A84" w:rsidP="00EF59E4">
      <w:pPr>
        <w:tabs>
          <w:tab w:val="left" w:pos="5812"/>
        </w:tabs>
        <w:rPr>
          <w:b/>
          <w:sz w:val="40"/>
          <w:szCs w:val="40"/>
        </w:rPr>
      </w:pPr>
      <w:r w:rsidRPr="00EF59E4">
        <w:rPr>
          <w:b/>
          <w:sz w:val="40"/>
          <w:szCs w:val="40"/>
        </w:rPr>
        <w:tab/>
      </w:r>
      <w:r w:rsidR="00313321" w:rsidRPr="00EF59E4">
        <w:rPr>
          <w:b/>
          <w:sz w:val="40"/>
          <w:szCs w:val="40"/>
        </w:rPr>
        <w:t xml:space="preserve">EELNÕU </w:t>
      </w:r>
      <w:r w:rsidR="00D0053A" w:rsidRPr="00EF59E4">
        <w:rPr>
          <w:b/>
          <w:sz w:val="40"/>
          <w:szCs w:val="40"/>
        </w:rPr>
        <w:t>20</w:t>
      </w:r>
      <w:r w:rsidR="00381123" w:rsidRPr="00EF59E4">
        <w:rPr>
          <w:b/>
          <w:sz w:val="40"/>
          <w:szCs w:val="40"/>
        </w:rPr>
        <w:t>2</w:t>
      </w:r>
      <w:r w:rsidR="00385EF7">
        <w:rPr>
          <w:b/>
          <w:sz w:val="40"/>
          <w:szCs w:val="40"/>
        </w:rPr>
        <w:t>5</w:t>
      </w:r>
      <w:r w:rsidR="00313321" w:rsidRPr="00EF59E4">
        <w:rPr>
          <w:b/>
          <w:sz w:val="40"/>
          <w:szCs w:val="40"/>
        </w:rPr>
        <w:t>/</w:t>
      </w:r>
      <w:r w:rsidR="006738A3">
        <w:rPr>
          <w:b/>
          <w:sz w:val="40"/>
          <w:szCs w:val="40"/>
        </w:rPr>
        <w:t>332</w:t>
      </w:r>
    </w:p>
    <w:p w14:paraId="7FF20111" w14:textId="77777777" w:rsidR="00313321" w:rsidRDefault="00313321" w:rsidP="00EF59E4">
      <w:pPr>
        <w:rPr>
          <w:sz w:val="22"/>
          <w:szCs w:val="22"/>
        </w:rPr>
      </w:pPr>
    </w:p>
    <w:p w14:paraId="021FDFB7" w14:textId="77777777" w:rsidR="00313321" w:rsidRPr="00EF59E4" w:rsidRDefault="00313321" w:rsidP="00EF59E4">
      <w:pPr>
        <w:tabs>
          <w:tab w:val="left" w:pos="5812"/>
        </w:tabs>
        <w:rPr>
          <w:b/>
          <w:szCs w:val="24"/>
        </w:rPr>
      </w:pPr>
      <w:r w:rsidRPr="00EF59E4">
        <w:rPr>
          <w:b/>
          <w:szCs w:val="24"/>
        </w:rPr>
        <w:tab/>
        <w:t>KOMISJONID:</w:t>
      </w:r>
    </w:p>
    <w:p w14:paraId="1BD630BF" w14:textId="77777777" w:rsidR="00313321" w:rsidRDefault="00313321" w:rsidP="00EF59E4">
      <w:pPr>
        <w:rPr>
          <w:szCs w:val="24"/>
        </w:rPr>
      </w:pPr>
    </w:p>
    <w:tbl>
      <w:tblPr>
        <w:tblW w:w="4111" w:type="dxa"/>
        <w:tblInd w:w="5804" w:type="dxa"/>
        <w:tblLayout w:type="fixed"/>
        <w:tblLook w:val="0000" w:firstRow="0" w:lastRow="0" w:firstColumn="0" w:lastColumn="0" w:noHBand="0" w:noVBand="0"/>
      </w:tblPr>
      <w:tblGrid>
        <w:gridCol w:w="3544"/>
        <w:gridCol w:w="567"/>
      </w:tblGrid>
      <w:tr w:rsidR="00DB493E" w14:paraId="5AE66FFE" w14:textId="77777777" w:rsidTr="006738A3">
        <w:tc>
          <w:tcPr>
            <w:tcW w:w="3544" w:type="dxa"/>
            <w:tcBorders>
              <w:top w:val="single" w:sz="6" w:space="0" w:color="auto"/>
              <w:left w:val="single" w:sz="6" w:space="0" w:color="auto"/>
              <w:bottom w:val="single" w:sz="6" w:space="0" w:color="auto"/>
              <w:right w:val="nil"/>
            </w:tcBorders>
          </w:tcPr>
          <w:p w14:paraId="0318CAE3" w14:textId="77777777" w:rsidR="00DB493E" w:rsidRDefault="00DB493E" w:rsidP="00EF59E4">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692C131F" w14:textId="2F81BDD0" w:rsidR="00DB493E" w:rsidRDefault="006738A3" w:rsidP="00EF59E4">
            <w:pPr>
              <w:rPr>
                <w:szCs w:val="24"/>
              </w:rPr>
            </w:pPr>
            <w:r>
              <w:rPr>
                <w:szCs w:val="24"/>
              </w:rPr>
              <w:t>JK</w:t>
            </w:r>
          </w:p>
        </w:tc>
      </w:tr>
      <w:tr w:rsidR="00DB493E" w14:paraId="6DA9E14E" w14:textId="77777777" w:rsidTr="006738A3">
        <w:tc>
          <w:tcPr>
            <w:tcW w:w="3544" w:type="dxa"/>
            <w:tcBorders>
              <w:top w:val="single" w:sz="6" w:space="0" w:color="auto"/>
              <w:left w:val="single" w:sz="6" w:space="0" w:color="auto"/>
              <w:bottom w:val="single" w:sz="6" w:space="0" w:color="auto"/>
              <w:right w:val="nil"/>
            </w:tcBorders>
          </w:tcPr>
          <w:p w14:paraId="55634B0C" w14:textId="77777777" w:rsidR="00DB493E" w:rsidRDefault="00DB493E" w:rsidP="00EF59E4">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5D42FB27" w14:textId="769FD4C2" w:rsidR="00DB493E" w:rsidRDefault="006738A3" w:rsidP="00EF59E4">
            <w:pPr>
              <w:rPr>
                <w:szCs w:val="24"/>
              </w:rPr>
            </w:pPr>
            <w:r>
              <w:rPr>
                <w:szCs w:val="24"/>
              </w:rPr>
              <w:t>X</w:t>
            </w:r>
          </w:p>
        </w:tc>
      </w:tr>
      <w:tr w:rsidR="00DB493E" w14:paraId="4C253131" w14:textId="77777777" w:rsidTr="006738A3">
        <w:tc>
          <w:tcPr>
            <w:tcW w:w="3544" w:type="dxa"/>
            <w:tcBorders>
              <w:top w:val="single" w:sz="6" w:space="0" w:color="auto"/>
              <w:left w:val="single" w:sz="6" w:space="0" w:color="auto"/>
              <w:bottom w:val="single" w:sz="6" w:space="0" w:color="auto"/>
              <w:right w:val="nil"/>
            </w:tcBorders>
          </w:tcPr>
          <w:p w14:paraId="29355AE2" w14:textId="77777777" w:rsidR="00DB493E" w:rsidRDefault="00DB493E" w:rsidP="00EF59E4">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6CB2140E" w:rsidR="00DB493E" w:rsidRDefault="006738A3" w:rsidP="00EF59E4">
            <w:pPr>
              <w:rPr>
                <w:szCs w:val="24"/>
              </w:rPr>
            </w:pPr>
            <w:r>
              <w:rPr>
                <w:szCs w:val="24"/>
              </w:rPr>
              <w:t>X</w:t>
            </w:r>
          </w:p>
        </w:tc>
      </w:tr>
      <w:tr w:rsidR="00DB493E" w14:paraId="3C672494" w14:textId="77777777" w:rsidTr="006738A3">
        <w:tc>
          <w:tcPr>
            <w:tcW w:w="3544" w:type="dxa"/>
            <w:tcBorders>
              <w:top w:val="single" w:sz="6" w:space="0" w:color="auto"/>
              <w:left w:val="single" w:sz="6" w:space="0" w:color="auto"/>
              <w:bottom w:val="single" w:sz="6" w:space="0" w:color="auto"/>
              <w:right w:val="nil"/>
            </w:tcBorders>
          </w:tcPr>
          <w:p w14:paraId="49DD00BD" w14:textId="77777777" w:rsidR="00DB493E" w:rsidRDefault="00DB493E" w:rsidP="00EF59E4">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3E7227A1" w14:textId="06B8476A" w:rsidR="00DB493E" w:rsidRDefault="006738A3" w:rsidP="00EF59E4">
            <w:pPr>
              <w:rPr>
                <w:szCs w:val="24"/>
              </w:rPr>
            </w:pPr>
            <w:r>
              <w:rPr>
                <w:szCs w:val="24"/>
              </w:rPr>
              <w:t>X</w:t>
            </w:r>
          </w:p>
        </w:tc>
      </w:tr>
      <w:tr w:rsidR="00DB493E" w14:paraId="2C9B7437" w14:textId="77777777" w:rsidTr="006738A3">
        <w:tc>
          <w:tcPr>
            <w:tcW w:w="3544" w:type="dxa"/>
            <w:tcBorders>
              <w:top w:val="single" w:sz="6" w:space="0" w:color="auto"/>
              <w:left w:val="single" w:sz="6" w:space="0" w:color="auto"/>
              <w:bottom w:val="single" w:sz="6" w:space="0" w:color="auto"/>
              <w:right w:val="nil"/>
            </w:tcBorders>
          </w:tcPr>
          <w:p w14:paraId="5BF31A7B" w14:textId="77777777" w:rsidR="00DB493E" w:rsidRDefault="00DB493E" w:rsidP="00EF59E4">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66985764" w:rsidR="00DB493E" w:rsidRDefault="006738A3" w:rsidP="00EF59E4">
            <w:pPr>
              <w:rPr>
                <w:szCs w:val="24"/>
              </w:rPr>
            </w:pPr>
            <w:r>
              <w:rPr>
                <w:szCs w:val="24"/>
              </w:rPr>
              <w:t>X</w:t>
            </w:r>
          </w:p>
        </w:tc>
      </w:tr>
      <w:tr w:rsidR="00DB493E" w14:paraId="660E6BE7" w14:textId="77777777" w:rsidTr="006738A3">
        <w:tc>
          <w:tcPr>
            <w:tcW w:w="3544" w:type="dxa"/>
            <w:tcBorders>
              <w:top w:val="single" w:sz="6" w:space="0" w:color="auto"/>
              <w:left w:val="single" w:sz="6" w:space="0" w:color="auto"/>
              <w:bottom w:val="single" w:sz="6" w:space="0" w:color="auto"/>
              <w:right w:val="nil"/>
            </w:tcBorders>
          </w:tcPr>
          <w:p w14:paraId="62C62A96" w14:textId="77777777" w:rsidR="00DB493E" w:rsidRDefault="00DB493E" w:rsidP="00EF59E4">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D5D85C5" w:rsidR="00DB493E" w:rsidRDefault="006738A3" w:rsidP="00EF59E4">
            <w:pPr>
              <w:rPr>
                <w:szCs w:val="24"/>
              </w:rPr>
            </w:pPr>
            <w:r>
              <w:rPr>
                <w:szCs w:val="24"/>
              </w:rPr>
              <w:t>X</w:t>
            </w:r>
          </w:p>
        </w:tc>
      </w:tr>
      <w:tr w:rsidR="00AB4AA9" w14:paraId="51AB71F0" w14:textId="77777777" w:rsidTr="006738A3">
        <w:tc>
          <w:tcPr>
            <w:tcW w:w="3544" w:type="dxa"/>
            <w:tcBorders>
              <w:top w:val="single" w:sz="6" w:space="0" w:color="auto"/>
              <w:left w:val="single" w:sz="6" w:space="0" w:color="auto"/>
              <w:bottom w:val="single" w:sz="6" w:space="0" w:color="auto"/>
              <w:right w:val="nil"/>
            </w:tcBorders>
          </w:tcPr>
          <w:p w14:paraId="524E6811" w14:textId="77777777" w:rsidR="00AB4AA9" w:rsidRPr="00AB4AA9" w:rsidRDefault="00AB4AA9" w:rsidP="00EF59E4">
            <w:pPr>
              <w:rPr>
                <w:szCs w:val="24"/>
              </w:rPr>
            </w:pPr>
            <w:r w:rsidRPr="00AB4AA9">
              <w:rPr>
                <w:szCs w:val="24"/>
              </w:rPr>
              <w:t>seeniorite nõuko</w:t>
            </w:r>
            <w:r w:rsidR="00D21F13">
              <w:rPr>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07E1CCBB" w:rsidR="00AB4AA9" w:rsidRPr="00B54A46" w:rsidRDefault="006738A3" w:rsidP="00EF59E4">
            <w:r>
              <w:t>X</w:t>
            </w:r>
          </w:p>
        </w:tc>
      </w:tr>
      <w:tr w:rsidR="00AB4AA9" w14:paraId="25BB1DFF" w14:textId="77777777" w:rsidTr="006738A3">
        <w:tc>
          <w:tcPr>
            <w:tcW w:w="3544" w:type="dxa"/>
            <w:tcBorders>
              <w:top w:val="single" w:sz="6" w:space="0" w:color="auto"/>
              <w:left w:val="single" w:sz="6" w:space="0" w:color="auto"/>
              <w:bottom w:val="single" w:sz="6" w:space="0" w:color="auto"/>
              <w:right w:val="nil"/>
            </w:tcBorders>
          </w:tcPr>
          <w:p w14:paraId="393EDC3B" w14:textId="77777777" w:rsidR="00AB4AA9" w:rsidRPr="00AB4AA9" w:rsidRDefault="00AB4AA9" w:rsidP="00EF59E4">
            <w:pPr>
              <w:rPr>
                <w:szCs w:val="24"/>
              </w:rPr>
            </w:pPr>
            <w:proofErr w:type="spellStart"/>
            <w:r w:rsidRPr="00AB4AA9">
              <w:rPr>
                <w:szCs w:val="24"/>
              </w:rPr>
              <w:t>noortevoliko</w:t>
            </w:r>
            <w:r w:rsidR="00D21F13">
              <w:rPr>
                <w:szCs w:val="24"/>
              </w:rPr>
              <w:t>gu</w:t>
            </w:r>
            <w:proofErr w:type="spellEnd"/>
          </w:p>
        </w:tc>
        <w:tc>
          <w:tcPr>
            <w:tcW w:w="567" w:type="dxa"/>
            <w:tcBorders>
              <w:top w:val="single" w:sz="6" w:space="0" w:color="auto"/>
              <w:left w:val="single" w:sz="6" w:space="0" w:color="auto"/>
              <w:bottom w:val="single" w:sz="6" w:space="0" w:color="auto"/>
              <w:right w:val="single" w:sz="6" w:space="0" w:color="auto"/>
            </w:tcBorders>
          </w:tcPr>
          <w:p w14:paraId="3B938752" w14:textId="7C77E6A4" w:rsidR="00AB4AA9" w:rsidRPr="00B54A46" w:rsidRDefault="006738A3" w:rsidP="00EF59E4">
            <w:r>
              <w:t>X</w:t>
            </w:r>
          </w:p>
        </w:tc>
      </w:tr>
    </w:tbl>
    <w:p w14:paraId="167A84E0" w14:textId="77777777" w:rsidR="007B6A84" w:rsidRDefault="007B6A84" w:rsidP="00EF59E4">
      <w:pPr>
        <w:rPr>
          <w:szCs w:val="24"/>
        </w:rPr>
      </w:pPr>
    </w:p>
    <w:p w14:paraId="7548328E" w14:textId="77777777"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bookmarkStart w:id="0" w:name="_GoBack"/>
      <w:bookmarkEnd w:id="0"/>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6A52264B" w:rsidR="007B6A84" w:rsidRPr="009A41E2" w:rsidRDefault="001731BE" w:rsidP="00EF59E4">
      <w:pPr>
        <w:ind w:left="6521"/>
        <w:rPr>
          <w:i/>
        </w:rPr>
      </w:pPr>
      <w:r>
        <w:t>24</w:t>
      </w:r>
      <w:r w:rsidR="008D43E2" w:rsidRPr="009A41E2">
        <w:t xml:space="preserve">. </w:t>
      </w:r>
      <w:r>
        <w:t>aprill</w:t>
      </w:r>
      <w:r w:rsidR="009A41E2" w:rsidRPr="009A41E2">
        <w:t xml:space="preserve"> </w:t>
      </w:r>
      <w:r w:rsidR="00C828C4">
        <w:t>202</w:t>
      </w:r>
      <w:r w:rsidR="00FE5E5D">
        <w:t>5</w:t>
      </w:r>
      <w:r w:rsidR="00DD706B" w:rsidRPr="009A41E2">
        <w:t xml:space="preserve">   </w:t>
      </w:r>
      <w:r w:rsidR="007B6A84" w:rsidRPr="009A41E2">
        <w:t>nr</w:t>
      </w:r>
    </w:p>
    <w:p w14:paraId="2C75C4FB" w14:textId="77777777" w:rsidR="00CC5383" w:rsidRDefault="00CC5383" w:rsidP="00EF59E4">
      <w:pPr>
        <w:rPr>
          <w:szCs w:val="24"/>
        </w:rPr>
      </w:pPr>
    </w:p>
    <w:p w14:paraId="02DC5637" w14:textId="2EDB3E08" w:rsidR="001F7BF4" w:rsidRPr="001F7BF4" w:rsidRDefault="001F7BF4" w:rsidP="001F7BF4">
      <w:pPr>
        <w:rPr>
          <w:szCs w:val="24"/>
        </w:rPr>
      </w:pPr>
      <w:r w:rsidRPr="001F7BF4">
        <w:rPr>
          <w:szCs w:val="24"/>
        </w:rPr>
        <w:t>Rahvaal</w:t>
      </w:r>
      <w:r>
        <w:rPr>
          <w:szCs w:val="24"/>
        </w:rPr>
        <w:t>gatuse „Ei Viljandi linna parkimistasule</w:t>
      </w:r>
      <w:r w:rsidRPr="001F7BF4">
        <w:rPr>
          <w:szCs w:val="24"/>
        </w:rPr>
        <w:t>“ läbivaatamine</w:t>
      </w:r>
    </w:p>
    <w:p w14:paraId="59E43466" w14:textId="77777777" w:rsidR="001F7BF4" w:rsidRPr="001F7BF4" w:rsidRDefault="001F7BF4" w:rsidP="001F7BF4">
      <w:pPr>
        <w:rPr>
          <w:szCs w:val="24"/>
        </w:rPr>
      </w:pPr>
    </w:p>
    <w:p w14:paraId="22BB24A5" w14:textId="77777777" w:rsidR="001F7BF4" w:rsidRPr="001F7BF4" w:rsidRDefault="001F7BF4" w:rsidP="001F7BF4">
      <w:pPr>
        <w:rPr>
          <w:szCs w:val="24"/>
        </w:rPr>
      </w:pPr>
    </w:p>
    <w:p w14:paraId="00799487" w14:textId="27CA0212" w:rsidR="001F7BF4" w:rsidRPr="001F7BF4" w:rsidRDefault="009068C1" w:rsidP="001F7BF4">
      <w:pPr>
        <w:rPr>
          <w:szCs w:val="24"/>
        </w:rPr>
      </w:pPr>
      <w:r>
        <w:rPr>
          <w:szCs w:val="24"/>
        </w:rPr>
        <w:t xml:space="preserve">04.02.2025 esitas </w:t>
      </w:r>
      <w:r w:rsidRPr="009068C1">
        <w:rPr>
          <w:szCs w:val="24"/>
        </w:rPr>
        <w:t>Andres Tammemäe</w:t>
      </w:r>
      <w:r w:rsidR="001F7BF4" w:rsidRPr="001F7BF4">
        <w:rPr>
          <w:szCs w:val="24"/>
        </w:rPr>
        <w:t xml:space="preserve"> (edaspidi rahvaalgatuse esitaja) kohaliku omavalitsuse korralduse seaduse (edaspidi KOKS) § 32 alusel rahvaa</w:t>
      </w:r>
      <w:r w:rsidR="00567A46">
        <w:rPr>
          <w:szCs w:val="24"/>
        </w:rPr>
        <w:t>lgatusliku ettepaneku volikogu poolt vastu võetud kujul mitte kehtestada tasulist parkimist Viljandi linnas</w:t>
      </w:r>
      <w:r w:rsidR="001F7BF4" w:rsidRPr="001F7BF4">
        <w:rPr>
          <w:szCs w:val="24"/>
        </w:rPr>
        <w:t>. Rahvaalgatus on esitatud KOKS § 32 sätestatud nõudeid järgides.</w:t>
      </w:r>
    </w:p>
    <w:p w14:paraId="5343B690" w14:textId="77777777" w:rsidR="001F7BF4" w:rsidRPr="001F7BF4" w:rsidRDefault="001F7BF4" w:rsidP="001F7BF4">
      <w:pPr>
        <w:rPr>
          <w:szCs w:val="24"/>
        </w:rPr>
      </w:pPr>
    </w:p>
    <w:p w14:paraId="67BFA301" w14:textId="7292C86B" w:rsidR="001F7BF4" w:rsidRPr="00567A46" w:rsidRDefault="009068C1" w:rsidP="001F7BF4">
      <w:pPr>
        <w:rPr>
          <w:b/>
          <w:szCs w:val="24"/>
        </w:rPr>
      </w:pPr>
      <w:r w:rsidRPr="00567A46">
        <w:rPr>
          <w:b/>
          <w:szCs w:val="24"/>
        </w:rPr>
        <w:t>Rahvaalgatuse sisu</w:t>
      </w:r>
    </w:p>
    <w:p w14:paraId="3DDD49DC" w14:textId="5A2755A1" w:rsidR="001F7BF4" w:rsidRPr="001F7BF4" w:rsidRDefault="001F7BF4" w:rsidP="001F7BF4">
      <w:pPr>
        <w:rPr>
          <w:szCs w:val="24"/>
        </w:rPr>
      </w:pPr>
      <w:r w:rsidRPr="001F7BF4">
        <w:rPr>
          <w:szCs w:val="24"/>
        </w:rPr>
        <w:t>Rahvaa</w:t>
      </w:r>
      <w:r w:rsidR="004A604A">
        <w:rPr>
          <w:szCs w:val="24"/>
        </w:rPr>
        <w:t>lgatuses allkirja andnud inimesed on  vastu Viljandi Linnavolikogu</w:t>
      </w:r>
      <w:r w:rsidR="004A604A" w:rsidRPr="004A604A">
        <w:rPr>
          <w:szCs w:val="24"/>
        </w:rPr>
        <w:t xml:space="preserve"> </w:t>
      </w:r>
      <w:r w:rsidR="004A604A">
        <w:rPr>
          <w:szCs w:val="24"/>
        </w:rPr>
        <w:t>28.11.</w:t>
      </w:r>
      <w:r w:rsidR="004A604A" w:rsidRPr="004A604A">
        <w:rPr>
          <w:szCs w:val="24"/>
        </w:rPr>
        <w:t>2024</w:t>
      </w:r>
      <w:r w:rsidR="004A604A">
        <w:rPr>
          <w:szCs w:val="24"/>
        </w:rPr>
        <w:t xml:space="preserve"> määrusele nr </w:t>
      </w:r>
      <w:r w:rsidR="004A604A" w:rsidRPr="004A604A">
        <w:rPr>
          <w:szCs w:val="24"/>
        </w:rPr>
        <w:t>58 "Viljandi linna avalik tasuline parkimisala ja parkimistasu".</w:t>
      </w:r>
    </w:p>
    <w:p w14:paraId="6D67575C" w14:textId="77777777" w:rsidR="001F7BF4" w:rsidRPr="001F7BF4" w:rsidRDefault="001F7BF4" w:rsidP="001F7BF4">
      <w:pPr>
        <w:rPr>
          <w:szCs w:val="24"/>
        </w:rPr>
      </w:pPr>
    </w:p>
    <w:p w14:paraId="308F477A" w14:textId="6C4D80CC" w:rsidR="001F7BF4" w:rsidRPr="00567A46" w:rsidRDefault="001F7BF4" w:rsidP="001F7BF4">
      <w:pPr>
        <w:rPr>
          <w:b/>
          <w:szCs w:val="24"/>
        </w:rPr>
      </w:pPr>
      <w:r w:rsidRPr="00567A46">
        <w:rPr>
          <w:b/>
          <w:szCs w:val="24"/>
        </w:rPr>
        <w:t>Rahvaalgatuse põhjendused</w:t>
      </w:r>
    </w:p>
    <w:p w14:paraId="361686E9" w14:textId="4DA2D494" w:rsidR="00567A46" w:rsidRPr="001F7BF4" w:rsidRDefault="004A604A" w:rsidP="001F7BF4">
      <w:pPr>
        <w:rPr>
          <w:szCs w:val="24"/>
        </w:rPr>
      </w:pPr>
      <w:r>
        <w:rPr>
          <w:szCs w:val="24"/>
        </w:rPr>
        <w:t xml:space="preserve">Rahvaalgatuses </w:t>
      </w:r>
      <w:r w:rsidR="00567A46" w:rsidRPr="00567A46">
        <w:rPr>
          <w:szCs w:val="24"/>
        </w:rPr>
        <w:t>osalejaid ei rahulda linnavolikogu otsus, kus osad linnaelanikud seatakse majanduslikult niigi keerulisel ajal sundolukorda. Tänu oma elukohale peavad nad hakkama sõiduvahendi parkimise eest oma maja ees  maksma 25€ kuus või ehitama välja parkla oma õuealale. Eriti küüniliseks peavad nad väidet (ajaleht Sakala 18.01.2025), kus linnapea arvates elab tasulisele parkimisalale jääval maa-alal vähe või üldse mitte inimesi. Seega jäetakse tasulisest parkimisalast välja linnavalitsus ja sellega piirnevad tänavad väitega, et seal on väiksed aiad ja parkla ehituseks võimalused olematud (nagu tasulise parkimise alale jäävatel elamutel oleks  piiramatud õuealad). Samuti ei pakuta linnavalitsuse poolt võimalust, kus tasulise parkimisalasse jäävatele majade  elanikel oleks võimalus</w:t>
      </w:r>
      <w:r>
        <w:rPr>
          <w:szCs w:val="24"/>
        </w:rPr>
        <w:t xml:space="preserve"> tasuta parkimiskaardile (</w:t>
      </w:r>
      <w:r w:rsidR="00567A46" w:rsidRPr="00567A46">
        <w:rPr>
          <w:szCs w:val="24"/>
        </w:rPr>
        <w:t>Tallinn, Tartu).</w:t>
      </w:r>
    </w:p>
    <w:p w14:paraId="34D52D6E" w14:textId="77777777" w:rsidR="001F7BF4" w:rsidRPr="001F7BF4" w:rsidRDefault="001F7BF4" w:rsidP="001F7BF4">
      <w:pPr>
        <w:rPr>
          <w:szCs w:val="24"/>
        </w:rPr>
      </w:pPr>
    </w:p>
    <w:p w14:paraId="713CB59E" w14:textId="77777777" w:rsidR="001F7BF4" w:rsidRPr="00567A46" w:rsidRDefault="001F7BF4" w:rsidP="001F7BF4">
      <w:pPr>
        <w:rPr>
          <w:b/>
          <w:szCs w:val="24"/>
        </w:rPr>
      </w:pPr>
      <w:r w:rsidRPr="00567A46">
        <w:rPr>
          <w:b/>
          <w:szCs w:val="24"/>
        </w:rPr>
        <w:t>Rahvaalgatuse taotlus</w:t>
      </w:r>
    </w:p>
    <w:p w14:paraId="20A67B35" w14:textId="6DACDCFA" w:rsidR="00567A46" w:rsidRPr="00567A46" w:rsidRDefault="004A604A" w:rsidP="00567A46">
      <w:pPr>
        <w:rPr>
          <w:szCs w:val="24"/>
        </w:rPr>
      </w:pPr>
      <w:r>
        <w:rPr>
          <w:szCs w:val="24"/>
        </w:rPr>
        <w:t xml:space="preserve">1. Linnavolikogu otsuse nr </w:t>
      </w:r>
      <w:r w:rsidR="00567A46" w:rsidRPr="00567A46">
        <w:rPr>
          <w:szCs w:val="24"/>
        </w:rPr>
        <w:t>58 (28.nov.2024) "Viljandi linna avalik tasuline parkimisala j</w:t>
      </w:r>
      <w:r>
        <w:rPr>
          <w:szCs w:val="24"/>
        </w:rPr>
        <w:t>a parkimine" edasilükkamine</w:t>
      </w:r>
      <w:r w:rsidR="00567A46" w:rsidRPr="00567A46">
        <w:rPr>
          <w:szCs w:val="24"/>
        </w:rPr>
        <w:t xml:space="preserve"> aj</w:t>
      </w:r>
      <w:r>
        <w:rPr>
          <w:szCs w:val="24"/>
        </w:rPr>
        <w:t>ani, kuni on valminud Viljandi h</w:t>
      </w:r>
      <w:r w:rsidR="00567A46" w:rsidRPr="00567A46">
        <w:rPr>
          <w:szCs w:val="24"/>
        </w:rPr>
        <w:t>aigla ehitus ja selgunud vajadus tasulise parkimise järele (millega on praegune korraldus seotud).</w:t>
      </w:r>
    </w:p>
    <w:p w14:paraId="2DD16D0F" w14:textId="77777777" w:rsidR="00567A46" w:rsidRPr="00567A46" w:rsidRDefault="00567A46" w:rsidP="00567A46">
      <w:pPr>
        <w:rPr>
          <w:szCs w:val="24"/>
        </w:rPr>
      </w:pPr>
      <w:r w:rsidRPr="00567A46">
        <w:rPr>
          <w:szCs w:val="24"/>
        </w:rPr>
        <w:t>2. Anda välja tasulisele parkimisalale jäävale püsielanikule tasuta parkimiskaart (vähemalt üks sõiduvahend korteri kohta).</w:t>
      </w:r>
    </w:p>
    <w:p w14:paraId="08F139F2" w14:textId="565192E4" w:rsidR="00567A46" w:rsidRDefault="00567A46" w:rsidP="00567A46">
      <w:pPr>
        <w:rPr>
          <w:szCs w:val="24"/>
        </w:rPr>
      </w:pPr>
      <w:r w:rsidRPr="00567A46">
        <w:rPr>
          <w:szCs w:val="24"/>
        </w:rPr>
        <w:t>3. Tasuda linnaeelarvest  parkimisala osaline või täielik väljaehitus kinnistule (kui selleks on ruumi), arvesse võttes praegust üldist majanduslikku olukorda.</w:t>
      </w:r>
    </w:p>
    <w:p w14:paraId="661B3234" w14:textId="3C61D746" w:rsidR="00567A46" w:rsidRDefault="00567A46" w:rsidP="001F7BF4">
      <w:pPr>
        <w:rPr>
          <w:szCs w:val="24"/>
        </w:rPr>
      </w:pPr>
    </w:p>
    <w:p w14:paraId="108C5EDE" w14:textId="77777777" w:rsidR="00567A46" w:rsidRPr="001F7BF4" w:rsidRDefault="00567A46" w:rsidP="001F7BF4">
      <w:pPr>
        <w:rPr>
          <w:szCs w:val="24"/>
        </w:rPr>
      </w:pPr>
    </w:p>
    <w:p w14:paraId="45043BE4" w14:textId="77777777" w:rsidR="001F7BF4" w:rsidRPr="00567A46" w:rsidRDefault="001F7BF4" w:rsidP="001F7BF4">
      <w:pPr>
        <w:rPr>
          <w:b/>
          <w:szCs w:val="24"/>
        </w:rPr>
      </w:pPr>
      <w:r w:rsidRPr="00567A46">
        <w:rPr>
          <w:b/>
          <w:szCs w:val="24"/>
        </w:rPr>
        <w:t>Rahvaalgatuse läbivaatamise käik</w:t>
      </w:r>
    </w:p>
    <w:p w14:paraId="4E7A638F" w14:textId="55D9918D" w:rsidR="004A604A" w:rsidRPr="001F7BF4" w:rsidRDefault="001F7BF4" w:rsidP="004A604A">
      <w:pPr>
        <w:rPr>
          <w:szCs w:val="24"/>
        </w:rPr>
      </w:pPr>
      <w:r w:rsidRPr="001F7BF4">
        <w:rPr>
          <w:szCs w:val="24"/>
        </w:rPr>
        <w:t>Rahva</w:t>
      </w:r>
      <w:r w:rsidR="004A604A">
        <w:rPr>
          <w:szCs w:val="24"/>
        </w:rPr>
        <w:t xml:space="preserve">algatuse läbivaatamisel </w:t>
      </w:r>
      <w:r w:rsidR="004A604A" w:rsidRPr="004A604A">
        <w:rPr>
          <w:szCs w:val="24"/>
          <w:highlight w:val="yellow"/>
        </w:rPr>
        <w:t>osales/ ei osalenud X</w:t>
      </w:r>
      <w:r w:rsidRPr="001F7BF4">
        <w:rPr>
          <w:szCs w:val="24"/>
        </w:rPr>
        <w:t>.</w:t>
      </w:r>
    </w:p>
    <w:p w14:paraId="7C2AD9ED" w14:textId="77777777" w:rsidR="001F7BF4" w:rsidRPr="001F7BF4" w:rsidRDefault="001F7BF4" w:rsidP="001F7BF4">
      <w:pPr>
        <w:rPr>
          <w:szCs w:val="24"/>
        </w:rPr>
      </w:pPr>
    </w:p>
    <w:p w14:paraId="573D595E" w14:textId="77777777" w:rsidR="005A1ABB" w:rsidRDefault="005A1ABB" w:rsidP="001F7BF4">
      <w:pPr>
        <w:rPr>
          <w:szCs w:val="24"/>
        </w:rPr>
      </w:pPr>
    </w:p>
    <w:p w14:paraId="60D80BC8" w14:textId="77777777" w:rsidR="009565FB" w:rsidRDefault="009565FB" w:rsidP="001F7BF4">
      <w:pPr>
        <w:rPr>
          <w:szCs w:val="24"/>
        </w:rPr>
      </w:pPr>
    </w:p>
    <w:p w14:paraId="5B48F4A3" w14:textId="77777777" w:rsidR="009565FB" w:rsidRPr="001F7BF4" w:rsidRDefault="009565FB" w:rsidP="001F7BF4">
      <w:pPr>
        <w:rPr>
          <w:szCs w:val="24"/>
        </w:rPr>
      </w:pPr>
    </w:p>
    <w:p w14:paraId="3640AFB0" w14:textId="77777777" w:rsidR="001F7BF4" w:rsidRPr="001F7BF4" w:rsidRDefault="001F7BF4" w:rsidP="001F7BF4">
      <w:pPr>
        <w:rPr>
          <w:szCs w:val="24"/>
        </w:rPr>
      </w:pPr>
      <w:r w:rsidRPr="001F7BF4">
        <w:rPr>
          <w:szCs w:val="24"/>
        </w:rPr>
        <w:t>Tulenevalt eeltoodust ning kohaliku omavalitsuse korralduse seaduse § 32 alusel:</w:t>
      </w:r>
    </w:p>
    <w:p w14:paraId="6AA0B253" w14:textId="77777777" w:rsidR="001F7BF4" w:rsidRPr="001F7BF4" w:rsidRDefault="001F7BF4" w:rsidP="001F7BF4">
      <w:pPr>
        <w:rPr>
          <w:szCs w:val="24"/>
        </w:rPr>
      </w:pPr>
    </w:p>
    <w:p w14:paraId="10F3B983" w14:textId="77777777" w:rsidR="002D173F" w:rsidRDefault="002D173F" w:rsidP="002D173F">
      <w:pPr>
        <w:rPr>
          <w:szCs w:val="24"/>
        </w:rPr>
      </w:pPr>
      <w:r>
        <w:rPr>
          <w:szCs w:val="24"/>
        </w:rPr>
        <w:t xml:space="preserve">1. </w:t>
      </w:r>
      <w:r w:rsidRPr="002D173F">
        <w:rPr>
          <w:szCs w:val="24"/>
          <w:highlight w:val="yellow"/>
        </w:rPr>
        <w:t xml:space="preserve">Nõustuda/ </w:t>
      </w:r>
      <w:r w:rsidRPr="00E96A58">
        <w:rPr>
          <w:szCs w:val="24"/>
          <w:highlight w:val="green"/>
        </w:rPr>
        <w:t>Mitte nõustuda</w:t>
      </w:r>
      <w:r w:rsidRPr="002D173F">
        <w:rPr>
          <w:szCs w:val="24"/>
        </w:rPr>
        <w:t xml:space="preserve"> ra</w:t>
      </w:r>
      <w:r>
        <w:rPr>
          <w:szCs w:val="24"/>
        </w:rPr>
        <w:t>hvaalgatuse seisukohtadega.</w:t>
      </w:r>
    </w:p>
    <w:p w14:paraId="31E60D9E" w14:textId="4DDC9BE1" w:rsidR="001F7BF4" w:rsidRDefault="00E96A58" w:rsidP="002D173F">
      <w:pPr>
        <w:rPr>
          <w:szCs w:val="24"/>
        </w:rPr>
      </w:pPr>
      <w:r w:rsidRPr="00E96A58">
        <w:rPr>
          <w:szCs w:val="24"/>
          <w:highlight w:val="yellow"/>
        </w:rPr>
        <w:t xml:space="preserve">2. Linnavalitsusel valmistada ette eelnõu 2025.a aprillikuu volikogule </w:t>
      </w:r>
      <w:r w:rsidR="002D173F" w:rsidRPr="00E96A58">
        <w:rPr>
          <w:szCs w:val="24"/>
          <w:highlight w:val="yellow"/>
        </w:rPr>
        <w:t>Viljandi Linnavolikogu</w:t>
      </w:r>
      <w:r w:rsidRPr="00E96A58">
        <w:rPr>
          <w:szCs w:val="24"/>
          <w:highlight w:val="yellow"/>
        </w:rPr>
        <w:t xml:space="preserve"> 28.11.2024 määruse nr 58 „Viljandi linna avalik tasulise parkimisala ja parkimistasu“ kehtetuks tunnistamiseks.</w:t>
      </w:r>
      <w:r w:rsidR="002D173F">
        <w:rPr>
          <w:szCs w:val="24"/>
        </w:rPr>
        <w:t xml:space="preserve"> </w:t>
      </w:r>
    </w:p>
    <w:p w14:paraId="2354EE71" w14:textId="61A8B72C" w:rsidR="00E96A58" w:rsidRPr="001F7BF4" w:rsidRDefault="00E96A58" w:rsidP="002D173F">
      <w:pPr>
        <w:rPr>
          <w:szCs w:val="24"/>
        </w:rPr>
      </w:pPr>
    </w:p>
    <w:p w14:paraId="742EDC42" w14:textId="1B6C3C9E" w:rsidR="00EF59E4" w:rsidRPr="004A604A" w:rsidRDefault="005A1ABB" w:rsidP="004A604A">
      <w:pPr>
        <w:rPr>
          <w:szCs w:val="24"/>
        </w:rPr>
      </w:pPr>
      <w:r>
        <w:rPr>
          <w:szCs w:val="24"/>
        </w:rPr>
        <w:t>2</w:t>
      </w:r>
      <w:r w:rsidR="004A604A">
        <w:rPr>
          <w:szCs w:val="24"/>
        </w:rPr>
        <w:t xml:space="preserve">. </w:t>
      </w:r>
      <w:r w:rsidR="00461F87" w:rsidRPr="004A604A">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098BBFC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056B74">
        <w:t>tartuhk.menetlus</w:t>
      </w:r>
      <w:r w:rsidR="00ED0879" w:rsidRPr="00227AB3">
        <w:t>@kohus.ee</w:t>
      </w:r>
      <w:r w:rsidR="00ED0879">
        <w:t xml:space="preserve"> või </w:t>
      </w:r>
      <w:r w:rsidR="00807D83">
        <w:t xml:space="preserve">Veski </w:t>
      </w:r>
      <w:r w:rsidR="00AF2A4D">
        <w:t xml:space="preserve">tn </w:t>
      </w:r>
      <w:r w:rsidR="00807D83">
        <w:t>32, 50409</w:t>
      </w:r>
      <w:r w:rsidR="00ED0879" w:rsidRPr="00227AB3">
        <w:t xml:space="preserve"> Tartu</w:t>
      </w:r>
      <w:r w:rsidR="00ED0879">
        <w:t>.</w:t>
      </w:r>
    </w:p>
    <w:p w14:paraId="216B2C47" w14:textId="77777777" w:rsidR="00DD706B" w:rsidRDefault="00DD706B" w:rsidP="00EF59E4">
      <w:pPr>
        <w:rPr>
          <w:szCs w:val="24"/>
        </w:rPr>
      </w:pPr>
    </w:p>
    <w:p w14:paraId="278E724A" w14:textId="5E3E20F7" w:rsidR="00335069" w:rsidRPr="004A604A" w:rsidRDefault="005A1ABB" w:rsidP="004A604A">
      <w:pPr>
        <w:rPr>
          <w:szCs w:val="24"/>
        </w:rPr>
      </w:pPr>
      <w:r>
        <w:rPr>
          <w:szCs w:val="24"/>
        </w:rPr>
        <w:t>3</w:t>
      </w:r>
      <w:r w:rsidR="004A604A">
        <w:rPr>
          <w:szCs w:val="24"/>
        </w:rPr>
        <w:t xml:space="preserve">. </w:t>
      </w:r>
      <w:r w:rsidR="00946C77" w:rsidRPr="004A604A">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7777777" w:rsidR="007B6A84" w:rsidRDefault="0082207F" w:rsidP="00EF59E4">
      <w:r>
        <w:t>Helmen Kütt</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3F38FECF" w:rsidR="007B6A84" w:rsidRPr="00EF59E4" w:rsidRDefault="00EF59E4" w:rsidP="00EF59E4">
      <w:pPr>
        <w:rPr>
          <w:szCs w:val="24"/>
        </w:rPr>
      </w:pPr>
      <w:r>
        <w:rPr>
          <w:b/>
          <w:szCs w:val="24"/>
        </w:rPr>
        <w:t>Koostaja(d):</w:t>
      </w:r>
      <w:r>
        <w:rPr>
          <w:szCs w:val="24"/>
        </w:rPr>
        <w:t xml:space="preserve"> </w:t>
      </w:r>
      <w:r w:rsidR="00E96A58">
        <w:rPr>
          <w:szCs w:val="24"/>
        </w:rPr>
        <w:t>Ene Rink</w:t>
      </w:r>
    </w:p>
    <w:p w14:paraId="5B7B88DC" w14:textId="77812B94" w:rsidR="007B6A84" w:rsidRPr="00EF59E4" w:rsidRDefault="007B6A84" w:rsidP="00EF59E4">
      <w:pPr>
        <w:rPr>
          <w:szCs w:val="24"/>
        </w:rPr>
      </w:pPr>
      <w:r w:rsidRPr="00EF59E4">
        <w:rPr>
          <w:b/>
          <w:szCs w:val="24"/>
        </w:rPr>
        <w:t>Esitatud:</w:t>
      </w:r>
      <w:r w:rsidRPr="00EF59E4">
        <w:rPr>
          <w:szCs w:val="24"/>
        </w:rPr>
        <w:t xml:space="preserve"> </w:t>
      </w:r>
      <w:r w:rsidR="006738A3">
        <w:rPr>
          <w:szCs w:val="24"/>
        </w:rPr>
        <w:t>7.04.2025</w:t>
      </w:r>
    </w:p>
    <w:p w14:paraId="2D3E3C4F" w14:textId="21D88FEB"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6738A3">
        <w:rPr>
          <w:szCs w:val="24"/>
        </w:rPr>
        <w:t>Johan-Kristjan Konovalov</w:t>
      </w:r>
    </w:p>
    <w:p w14:paraId="479C7B1D" w14:textId="3171D164" w:rsidR="007B6A84" w:rsidRPr="00EF59E4" w:rsidRDefault="007B6A84" w:rsidP="00EF59E4">
      <w:pPr>
        <w:rPr>
          <w:szCs w:val="24"/>
        </w:rPr>
      </w:pPr>
      <w:r w:rsidRPr="00EF59E4">
        <w:rPr>
          <w:b/>
          <w:szCs w:val="24"/>
        </w:rPr>
        <w:t>Lk arv:</w:t>
      </w:r>
      <w:r w:rsidR="00EF59E4" w:rsidRPr="00EF59E4">
        <w:rPr>
          <w:szCs w:val="24"/>
        </w:rPr>
        <w:t xml:space="preserve"> </w:t>
      </w:r>
      <w:r w:rsidR="006738A3">
        <w:rPr>
          <w:szCs w:val="24"/>
        </w:rPr>
        <w:t>3</w:t>
      </w:r>
    </w:p>
    <w:p w14:paraId="592BEE43" w14:textId="4A08CBF3"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4A20C6" w:rsidRDefault="001B7F3E" w:rsidP="00EF59E4">
      <w:pPr>
        <w:jc w:val="center"/>
        <w:rPr>
          <w:szCs w:val="24"/>
        </w:rPr>
      </w:pPr>
      <w:r>
        <w:rPr>
          <w:szCs w:val="24"/>
        </w:rPr>
        <w:br w:type="page"/>
      </w:r>
      <w:r w:rsidR="00CC5383" w:rsidRPr="004A20C6">
        <w:rPr>
          <w:szCs w:val="24"/>
        </w:rPr>
        <w:lastRenderedPageBreak/>
        <w:t>Seletuskiri</w:t>
      </w:r>
    </w:p>
    <w:p w14:paraId="5C9B8671" w14:textId="4CC0CF7E" w:rsidR="00CC5383" w:rsidRPr="00EF59E4" w:rsidRDefault="000A32E5" w:rsidP="00EF59E4">
      <w:pPr>
        <w:jc w:val="center"/>
        <w:rPr>
          <w:b/>
          <w:szCs w:val="24"/>
        </w:rPr>
      </w:pPr>
      <w:r w:rsidRPr="000A32E5">
        <w:rPr>
          <w:b/>
          <w:szCs w:val="24"/>
        </w:rPr>
        <w:t>Rahvaalgatuse „Ei Viljandi linna parkimistasule“ läbivaatamine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58730EC9" w14:textId="38DD34FE" w:rsidR="00F40F1F" w:rsidRDefault="00F40F1F" w:rsidP="00EF59E4">
      <w:pPr>
        <w:rPr>
          <w:szCs w:val="24"/>
        </w:rPr>
      </w:pPr>
      <w:r>
        <w:rPr>
          <w:szCs w:val="24"/>
        </w:rPr>
        <w:t>Eelnõu eesmärk</w:t>
      </w:r>
      <w:r w:rsidR="000A32E5">
        <w:rPr>
          <w:szCs w:val="24"/>
        </w:rPr>
        <w:t xml:space="preserve"> on läbi vaadata ja anda seisukoht rahvaalgatusele </w:t>
      </w:r>
      <w:r w:rsidR="000A32E5" w:rsidRPr="000A32E5">
        <w:rPr>
          <w:szCs w:val="24"/>
        </w:rPr>
        <w:t>„Ei Viljandi linna parkimistasule“</w:t>
      </w:r>
      <w:r w:rsidR="000A32E5">
        <w:rPr>
          <w:szCs w:val="24"/>
        </w:rPr>
        <w:t>.</w:t>
      </w:r>
    </w:p>
    <w:p w14:paraId="496FC1F6" w14:textId="50A6019B" w:rsidR="000A32E5" w:rsidRDefault="000A32E5" w:rsidP="00EF59E4">
      <w:pPr>
        <w:rPr>
          <w:szCs w:val="24"/>
        </w:rPr>
      </w:pPr>
    </w:p>
    <w:p w14:paraId="0B98818F" w14:textId="5812319E" w:rsidR="009F53D5" w:rsidRDefault="009F53D5" w:rsidP="00EF59E4">
      <w:pPr>
        <w:rPr>
          <w:szCs w:val="24"/>
        </w:rPr>
      </w:pPr>
      <w:r>
        <w:rPr>
          <w:szCs w:val="24"/>
        </w:rPr>
        <w:t>Allkirju koguti kokku 782, neist arvesse läks 428 (132 on hetkel 1 % valimisõiguslikest kodanikest).</w:t>
      </w:r>
    </w:p>
    <w:p w14:paraId="218B02F5" w14:textId="77777777" w:rsidR="009F53D5" w:rsidRDefault="009F53D5" w:rsidP="00EF59E4">
      <w:pPr>
        <w:rPr>
          <w:szCs w:val="24"/>
        </w:rPr>
      </w:pPr>
    </w:p>
    <w:p w14:paraId="6D6B22A1" w14:textId="036FDB40" w:rsidR="000A32E5" w:rsidRPr="000A32E5" w:rsidRDefault="000A32E5" w:rsidP="000A32E5">
      <w:pPr>
        <w:rPr>
          <w:szCs w:val="24"/>
        </w:rPr>
      </w:pPr>
      <w:r>
        <w:rPr>
          <w:szCs w:val="24"/>
        </w:rPr>
        <w:t xml:space="preserve">Rahvaalgatuse esitamise võimalust ja protsessi reguleerib kohaliku omavalitsuse korralduse seaduse </w:t>
      </w:r>
      <w:r w:rsidRPr="000A32E5">
        <w:rPr>
          <w:szCs w:val="24"/>
        </w:rPr>
        <w:t>§ 32</w:t>
      </w:r>
      <w:r>
        <w:rPr>
          <w:szCs w:val="24"/>
        </w:rPr>
        <w:t>, kus on kirjas, et  v</w:t>
      </w:r>
      <w:r w:rsidRPr="000A32E5">
        <w:rPr>
          <w:szCs w:val="24"/>
        </w:rPr>
        <w:t>ähemalt ühel protsendil hääleõiguslikel valla- või linnaelanikel, kuid mitte vähem kui viiel hääleõiguslikul valla- või linnaelanikul on õigus teha kohaliku elu küsimustes valla- või linnavolikogu või -valitsuse õigusaktide vastuvõtmiseks, muutmiseks või kehtetuks tunnistamiseks algatusi, mis võetakse arutusele hiljemalt kolme kuu jooksul.</w:t>
      </w:r>
    </w:p>
    <w:p w14:paraId="421C754C" w14:textId="77777777" w:rsidR="000A32E5" w:rsidRPr="000A32E5" w:rsidRDefault="000A32E5" w:rsidP="000A32E5">
      <w:pPr>
        <w:rPr>
          <w:szCs w:val="24"/>
        </w:rPr>
      </w:pPr>
    </w:p>
    <w:p w14:paraId="58CCB35C" w14:textId="78191B0B" w:rsidR="000A32E5" w:rsidRPr="000A32E5" w:rsidRDefault="000A32E5" w:rsidP="000A32E5">
      <w:pPr>
        <w:rPr>
          <w:szCs w:val="24"/>
        </w:rPr>
      </w:pPr>
      <w:r>
        <w:rPr>
          <w:szCs w:val="24"/>
        </w:rPr>
        <w:t xml:space="preserve">Sama paragrahvi lõike 2 kohaselt </w:t>
      </w:r>
      <w:r w:rsidRPr="000A32E5">
        <w:rPr>
          <w:szCs w:val="24"/>
        </w:rPr>
        <w:t>1. lõikes ettenähtud algatus esitatakse valla- või linnavalitsusele vastava eelnõuna, millele lisatakse allkirjadega varustatud algatuse esitajate nimekiri. Kui algatatud küsimus kuulub volikogu pädevusse, esitab valitsus selle ühe kuu jooksul volikogule lahendamiseks koos omapoolse seisukohaga.</w:t>
      </w:r>
    </w:p>
    <w:p w14:paraId="4009A697" w14:textId="77777777" w:rsidR="000A32E5" w:rsidRPr="000A32E5" w:rsidRDefault="000A32E5" w:rsidP="000A32E5">
      <w:pPr>
        <w:rPr>
          <w:szCs w:val="24"/>
        </w:rPr>
      </w:pPr>
    </w:p>
    <w:p w14:paraId="06AF2540" w14:textId="018A2780" w:rsidR="000A32E5" w:rsidRDefault="000A32E5" w:rsidP="000A32E5">
      <w:pPr>
        <w:rPr>
          <w:szCs w:val="24"/>
        </w:rPr>
      </w:pPr>
      <w:r>
        <w:rPr>
          <w:szCs w:val="24"/>
        </w:rPr>
        <w:t xml:space="preserve">Lõike 3 järgi on algatuse esitajate esindajal </w:t>
      </w:r>
      <w:r w:rsidRPr="000A32E5">
        <w:rPr>
          <w:szCs w:val="24"/>
        </w:rPr>
        <w:t>õigus osaleda algatuse arutelus volikogus või valitsuses.</w:t>
      </w:r>
    </w:p>
    <w:p w14:paraId="770655B7" w14:textId="77777777" w:rsidR="000A32E5" w:rsidRDefault="000A32E5" w:rsidP="000A32E5">
      <w:pPr>
        <w:rPr>
          <w:szCs w:val="24"/>
        </w:rPr>
      </w:pPr>
    </w:p>
    <w:p w14:paraId="339E790E" w14:textId="74BEC4BA" w:rsidR="00F40F1F" w:rsidRDefault="007F2CC3" w:rsidP="00EF59E4">
      <w:pPr>
        <w:rPr>
          <w:szCs w:val="24"/>
        </w:rPr>
      </w:pPr>
      <w:r>
        <w:rPr>
          <w:szCs w:val="24"/>
        </w:rPr>
        <w:t xml:space="preserve">Viljandi linnale on esitatud eelpooltoodud rahvaalgatus koos ettepanekutega. </w:t>
      </w:r>
    </w:p>
    <w:p w14:paraId="558E029D" w14:textId="67A27F9D" w:rsidR="007F2CC3" w:rsidRDefault="007F2CC3" w:rsidP="00EF59E4">
      <w:pPr>
        <w:rPr>
          <w:szCs w:val="24"/>
        </w:rPr>
      </w:pPr>
      <w:r w:rsidRPr="008C11B8">
        <w:rPr>
          <w:szCs w:val="24"/>
        </w:rPr>
        <w:t>Vilja</w:t>
      </w:r>
      <w:r w:rsidR="006738A3">
        <w:rPr>
          <w:szCs w:val="24"/>
        </w:rPr>
        <w:t>ndi Linnavalitsus arutas neid 7.04</w:t>
      </w:r>
      <w:r w:rsidRPr="008C11B8">
        <w:rPr>
          <w:szCs w:val="24"/>
        </w:rPr>
        <w:t>.2025 istungil ja</w:t>
      </w:r>
      <w:r w:rsidR="008C11B8" w:rsidRPr="008C11B8">
        <w:rPr>
          <w:szCs w:val="24"/>
        </w:rPr>
        <w:t xml:space="preserve"> ei toeta</w:t>
      </w:r>
      <w:r w:rsidR="008C11B8">
        <w:rPr>
          <w:szCs w:val="24"/>
        </w:rPr>
        <w:t xml:space="preserve"> esitatud ettepanekuid.</w:t>
      </w:r>
      <w:r>
        <w:rPr>
          <w:szCs w:val="24"/>
        </w:rPr>
        <w:t xml:space="preserve"> </w:t>
      </w:r>
    </w:p>
    <w:p w14:paraId="2879D082" w14:textId="77777777" w:rsidR="007F2CC3" w:rsidRDefault="007F2CC3" w:rsidP="00EF59E4">
      <w:pPr>
        <w:rPr>
          <w:szCs w:val="24"/>
        </w:rPr>
      </w:pPr>
    </w:p>
    <w:p w14:paraId="600687FE" w14:textId="77777777" w:rsidR="006738A3" w:rsidRDefault="006738A3" w:rsidP="00EF59E4">
      <w:pPr>
        <w:rPr>
          <w:szCs w:val="24"/>
        </w:rPr>
      </w:pPr>
    </w:p>
    <w:p w14:paraId="401428DF" w14:textId="40B6DC54" w:rsidR="00DD706B" w:rsidRDefault="00570778" w:rsidP="00EF59E4">
      <w:pPr>
        <w:rPr>
          <w:szCs w:val="24"/>
        </w:rPr>
      </w:pPr>
      <w:r>
        <w:rPr>
          <w:szCs w:val="24"/>
        </w:rPr>
        <w:t>(allkirjastatud digitaalselt)</w:t>
      </w:r>
    </w:p>
    <w:p w14:paraId="61F3FE6D" w14:textId="4EF07CE3" w:rsidR="00DD706B" w:rsidRDefault="008C11B8" w:rsidP="00EF59E4">
      <w:pPr>
        <w:rPr>
          <w:szCs w:val="24"/>
        </w:rPr>
      </w:pPr>
      <w:r>
        <w:rPr>
          <w:szCs w:val="24"/>
        </w:rPr>
        <w:t>Ene Rink</w:t>
      </w:r>
    </w:p>
    <w:p w14:paraId="7AF3E92D" w14:textId="1080D3E5" w:rsidR="008C11B8" w:rsidRPr="0024767B" w:rsidRDefault="008C11B8" w:rsidP="00EF59E4">
      <w:pPr>
        <w:rPr>
          <w:szCs w:val="24"/>
        </w:rPr>
      </w:pPr>
      <w:r>
        <w:rPr>
          <w:szCs w:val="24"/>
        </w:rPr>
        <w:t>linnasekretär</w:t>
      </w:r>
    </w:p>
    <w:sectPr w:rsidR="008C11B8" w:rsidRPr="0024767B" w:rsidSect="00461F87">
      <w:pgSz w:w="11907" w:h="16840" w:code="9"/>
      <w:pgMar w:top="680" w:right="851" w:bottom="680" w:left="1701" w:header="284" w:footer="284"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310B7"/>
    <w:rsid w:val="00052C09"/>
    <w:rsid w:val="00056B74"/>
    <w:rsid w:val="000A32E5"/>
    <w:rsid w:val="00117469"/>
    <w:rsid w:val="0012501E"/>
    <w:rsid w:val="001731BE"/>
    <w:rsid w:val="001B687D"/>
    <w:rsid w:val="001B7F3E"/>
    <w:rsid w:val="001D7909"/>
    <w:rsid w:val="001E08EC"/>
    <w:rsid w:val="001F7BF4"/>
    <w:rsid w:val="00236C0F"/>
    <w:rsid w:val="0024767B"/>
    <w:rsid w:val="0025062D"/>
    <w:rsid w:val="002643A6"/>
    <w:rsid w:val="002A029A"/>
    <w:rsid w:val="002C4BDF"/>
    <w:rsid w:val="002D173F"/>
    <w:rsid w:val="00313321"/>
    <w:rsid w:val="00331A65"/>
    <w:rsid w:val="00335069"/>
    <w:rsid w:val="003368A3"/>
    <w:rsid w:val="00381123"/>
    <w:rsid w:val="00385EF7"/>
    <w:rsid w:val="003B597A"/>
    <w:rsid w:val="003C4F67"/>
    <w:rsid w:val="003D26E0"/>
    <w:rsid w:val="003E7AAC"/>
    <w:rsid w:val="00461F87"/>
    <w:rsid w:val="00466D66"/>
    <w:rsid w:val="00494306"/>
    <w:rsid w:val="004A20C6"/>
    <w:rsid w:val="004A604A"/>
    <w:rsid w:val="004D06BD"/>
    <w:rsid w:val="004F0437"/>
    <w:rsid w:val="004F7694"/>
    <w:rsid w:val="00566DFA"/>
    <w:rsid w:val="00567A46"/>
    <w:rsid w:val="00570778"/>
    <w:rsid w:val="00573882"/>
    <w:rsid w:val="005945DE"/>
    <w:rsid w:val="005A1ABB"/>
    <w:rsid w:val="006738A3"/>
    <w:rsid w:val="00681102"/>
    <w:rsid w:val="006A78EE"/>
    <w:rsid w:val="00776FE5"/>
    <w:rsid w:val="007912E9"/>
    <w:rsid w:val="007B6A84"/>
    <w:rsid w:val="007B7F0F"/>
    <w:rsid w:val="007D38CB"/>
    <w:rsid w:val="007F2CC3"/>
    <w:rsid w:val="00807D83"/>
    <w:rsid w:val="0082207F"/>
    <w:rsid w:val="00857DEE"/>
    <w:rsid w:val="008746EE"/>
    <w:rsid w:val="008C11B8"/>
    <w:rsid w:val="008D43E2"/>
    <w:rsid w:val="009068C1"/>
    <w:rsid w:val="00936F94"/>
    <w:rsid w:val="00946C77"/>
    <w:rsid w:val="009565FB"/>
    <w:rsid w:val="009A41E2"/>
    <w:rsid w:val="009D6069"/>
    <w:rsid w:val="009D6156"/>
    <w:rsid w:val="009F53D5"/>
    <w:rsid w:val="00A1330D"/>
    <w:rsid w:val="00A33D81"/>
    <w:rsid w:val="00AB1EC2"/>
    <w:rsid w:val="00AB4AA9"/>
    <w:rsid w:val="00AF2A4D"/>
    <w:rsid w:val="00AF3D22"/>
    <w:rsid w:val="00B14D77"/>
    <w:rsid w:val="00B160A9"/>
    <w:rsid w:val="00B77288"/>
    <w:rsid w:val="00B85288"/>
    <w:rsid w:val="00BB2419"/>
    <w:rsid w:val="00BC533D"/>
    <w:rsid w:val="00C12C3B"/>
    <w:rsid w:val="00C17C65"/>
    <w:rsid w:val="00C31184"/>
    <w:rsid w:val="00C51E7C"/>
    <w:rsid w:val="00C828C4"/>
    <w:rsid w:val="00C920A0"/>
    <w:rsid w:val="00CC5383"/>
    <w:rsid w:val="00CC55A1"/>
    <w:rsid w:val="00D0053A"/>
    <w:rsid w:val="00D00C99"/>
    <w:rsid w:val="00D21F13"/>
    <w:rsid w:val="00D27B80"/>
    <w:rsid w:val="00D62721"/>
    <w:rsid w:val="00DB493E"/>
    <w:rsid w:val="00DB4F42"/>
    <w:rsid w:val="00DC47CB"/>
    <w:rsid w:val="00DD706B"/>
    <w:rsid w:val="00E1472F"/>
    <w:rsid w:val="00E27A9A"/>
    <w:rsid w:val="00E96A58"/>
    <w:rsid w:val="00EB64E7"/>
    <w:rsid w:val="00ED0879"/>
    <w:rsid w:val="00EF59E4"/>
    <w:rsid w:val="00F25555"/>
    <w:rsid w:val="00F40F1F"/>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551</Words>
  <Characters>4112</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Maria Kuldkepp</cp:lastModifiedBy>
  <cp:revision>16</cp:revision>
  <cp:lastPrinted>2002-02-14T12:30:00Z</cp:lastPrinted>
  <dcterms:created xsi:type="dcterms:W3CDTF">2025-03-04T09:29:00Z</dcterms:created>
  <dcterms:modified xsi:type="dcterms:W3CDTF">2025-04-08T13:03:00Z</dcterms:modified>
</cp:coreProperties>
</file>