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BBC4" w14:textId="752AC94B" w:rsidR="00CE3F00" w:rsidRDefault="00CE3F00" w:rsidP="00645021">
      <w:pPr>
        <w:tabs>
          <w:tab w:val="left" w:pos="5670"/>
          <w:tab w:val="left" w:pos="5812"/>
        </w:tabs>
        <w:rPr>
          <w:b/>
          <w:bCs/>
          <w:sz w:val="40"/>
          <w:szCs w:val="40"/>
        </w:rPr>
      </w:pPr>
      <w:r>
        <w:rPr>
          <w:sz w:val="40"/>
          <w:szCs w:val="40"/>
        </w:rPr>
        <w:tab/>
      </w:r>
      <w:r w:rsidR="00FE5B2D">
        <w:rPr>
          <w:b/>
          <w:bCs/>
          <w:sz w:val="40"/>
          <w:szCs w:val="40"/>
        </w:rPr>
        <w:t>EELNÕU 20</w:t>
      </w:r>
      <w:r w:rsidR="0055617B">
        <w:rPr>
          <w:b/>
          <w:bCs/>
          <w:sz w:val="40"/>
          <w:szCs w:val="40"/>
        </w:rPr>
        <w:t>2</w:t>
      </w:r>
      <w:r w:rsidR="003831FD">
        <w:rPr>
          <w:b/>
          <w:bCs/>
          <w:sz w:val="40"/>
          <w:szCs w:val="40"/>
        </w:rPr>
        <w:t>4</w:t>
      </w:r>
      <w:r>
        <w:rPr>
          <w:b/>
          <w:bCs/>
          <w:sz w:val="40"/>
          <w:szCs w:val="40"/>
        </w:rPr>
        <w:t>/</w:t>
      </w:r>
      <w:r w:rsidR="00645021">
        <w:rPr>
          <w:b/>
          <w:bCs/>
          <w:sz w:val="40"/>
          <w:szCs w:val="40"/>
        </w:rPr>
        <w:t>214-1</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bookmarkStart w:id="0" w:name="_GoBack"/>
      <w:bookmarkEnd w:id="0"/>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77777777" w:rsidR="001F3084" w:rsidRDefault="001F3084" w:rsidP="00044E13">
            <w:pPr>
              <w:rPr>
                <w:szCs w:val="24"/>
              </w:rPr>
            </w:pP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77777777" w:rsidR="001F3084" w:rsidRDefault="001F3084" w:rsidP="00044E13">
            <w:pPr>
              <w:rPr>
                <w:szCs w:val="24"/>
              </w:rPr>
            </w:pP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77777777" w:rsidR="001F3084" w:rsidRDefault="001F3084" w:rsidP="00044E13">
            <w:pPr>
              <w:rPr>
                <w:szCs w:val="24"/>
              </w:rPr>
            </w:pP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77777777" w:rsidR="001F3084" w:rsidRDefault="001F3084" w:rsidP="00044E13">
            <w:pPr>
              <w:rPr>
                <w:szCs w:val="24"/>
              </w:rPr>
            </w:pP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77777777" w:rsidR="001F3084" w:rsidRDefault="001F3084" w:rsidP="00044E13">
            <w:pPr>
              <w:rPr>
                <w:szCs w:val="24"/>
              </w:rPr>
            </w:pP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77777777" w:rsidR="001F3084" w:rsidRDefault="001F3084" w:rsidP="00044E13">
            <w:pPr>
              <w:rPr>
                <w:szCs w:val="24"/>
              </w:rPr>
            </w:pP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77777777" w:rsidR="00E836BE" w:rsidRDefault="00E836BE" w:rsidP="00044E13">
            <w:pPr>
              <w:rPr>
                <w:szCs w:val="24"/>
              </w:rPr>
            </w:pP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159AE2B1" w14:textId="77777777" w:rsidR="00E836BE" w:rsidRDefault="00E836BE" w:rsidP="00044E13">
            <w:pPr>
              <w:rPr>
                <w:szCs w:val="24"/>
              </w:rPr>
            </w:pP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20BA1574" w:rsidR="00CE3F00" w:rsidRPr="00170253" w:rsidRDefault="004C2EF1" w:rsidP="00044E13">
      <w:pPr>
        <w:pStyle w:val="Pealkiri3"/>
        <w:ind w:left="6521"/>
        <w:rPr>
          <w:b w:val="0"/>
          <w:i w:val="0"/>
        </w:rPr>
      </w:pPr>
      <w:r>
        <w:rPr>
          <w:b w:val="0"/>
          <w:i w:val="0"/>
        </w:rPr>
        <w:t>2</w:t>
      </w:r>
      <w:r w:rsidR="0025493C">
        <w:rPr>
          <w:b w:val="0"/>
          <w:i w:val="0"/>
        </w:rPr>
        <w:t>5</w:t>
      </w:r>
      <w:r w:rsidR="00703193" w:rsidRPr="00170253">
        <w:rPr>
          <w:b w:val="0"/>
          <w:i w:val="0"/>
        </w:rPr>
        <w:t>.</w:t>
      </w:r>
      <w:r w:rsidR="004A20C6" w:rsidRPr="00170253">
        <w:rPr>
          <w:b w:val="0"/>
          <w:i w:val="0"/>
        </w:rPr>
        <w:t xml:space="preserve"> </w:t>
      </w:r>
      <w:r w:rsidR="0025493C">
        <w:rPr>
          <w:b w:val="0"/>
          <w:i w:val="0"/>
        </w:rPr>
        <w:t>jaanuar</w:t>
      </w:r>
      <w:r w:rsidR="00170253" w:rsidRPr="00170253">
        <w:rPr>
          <w:b w:val="0"/>
          <w:i w:val="0"/>
        </w:rPr>
        <w:t xml:space="preserve"> </w:t>
      </w:r>
      <w:r w:rsidR="0055617B">
        <w:rPr>
          <w:b w:val="0"/>
          <w:i w:val="0"/>
        </w:rPr>
        <w:t>202</w:t>
      </w:r>
      <w:r w:rsidR="0025493C">
        <w:rPr>
          <w:b w:val="0"/>
          <w:i w:val="0"/>
        </w:rPr>
        <w:t>4</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615EEECC" w:rsidR="00CE3F00" w:rsidRDefault="004C2EF1" w:rsidP="00044E13">
      <w:pPr>
        <w:rPr>
          <w:szCs w:val="24"/>
        </w:rPr>
      </w:pPr>
      <w:r>
        <w:rPr>
          <w:szCs w:val="24"/>
        </w:rPr>
        <w:t>Viljandi linna 2024. aasta eelarve</w:t>
      </w:r>
    </w:p>
    <w:p w14:paraId="28DEFB90" w14:textId="77777777" w:rsidR="00FE5B2D" w:rsidRDefault="00FE5B2D" w:rsidP="00044E13">
      <w:pPr>
        <w:rPr>
          <w:szCs w:val="24"/>
        </w:rPr>
      </w:pPr>
    </w:p>
    <w:p w14:paraId="0D657EF5" w14:textId="77777777" w:rsidR="00FE5B2D" w:rsidRDefault="00FE5B2D" w:rsidP="00044E13">
      <w:pPr>
        <w:rPr>
          <w:szCs w:val="24"/>
        </w:rPr>
      </w:pPr>
    </w:p>
    <w:p w14:paraId="49E3098F" w14:textId="3F471293" w:rsidR="00FE5B2D" w:rsidRDefault="004C2EF1" w:rsidP="00044E13">
      <w:pPr>
        <w:rPr>
          <w:szCs w:val="24"/>
        </w:rPr>
      </w:pPr>
      <w:r w:rsidRPr="004C2EF1">
        <w:rPr>
          <w:szCs w:val="24"/>
        </w:rPr>
        <w:t>Määrus kehtestatakse kohaliku omavalitsuse korralduse seaduse § 22 lõike 1 punktide 1, 5 ja 8 alusel ja kooskõlas kohaliku omavalitsuse üksuse finantsjuhtimise seaduse §-ga 5, §-dega 13-19, §-dega 22-23, §</w:t>
      </w:r>
      <w:r w:rsidR="000416A3">
        <w:rPr>
          <w:szCs w:val="24"/>
        </w:rPr>
        <w:t>-ga</w:t>
      </w:r>
      <w:r w:rsidRPr="004C2EF1">
        <w:rPr>
          <w:szCs w:val="24"/>
        </w:rPr>
        <w:t xml:space="preserve"> 38, Viljandi Linnavolikogu 25.01.2018 määrusega nr 9 kehtestatud Viljandi linna põhimääruse § 28 lõigetega 1-3 ja § 29 lõikega 2, Viljandi Linnavolikogu 31.03.2016 määruse nr 83 „Viljandi linna finantsjuhtimise kord“ §-dega 3-11</w:t>
      </w:r>
      <w:r>
        <w:rPr>
          <w:szCs w:val="24"/>
        </w:rPr>
        <w:t>.</w:t>
      </w:r>
    </w:p>
    <w:p w14:paraId="20B2C816" w14:textId="77777777" w:rsidR="004C2EF1" w:rsidRDefault="004C2EF1" w:rsidP="00044E13">
      <w:pPr>
        <w:rPr>
          <w:szCs w:val="24"/>
        </w:rPr>
      </w:pPr>
    </w:p>
    <w:p w14:paraId="25F283A6" w14:textId="15F544A0" w:rsidR="008C347D" w:rsidRDefault="004C2EF1" w:rsidP="008C347D">
      <w:pPr>
        <w:pStyle w:val="Loendijtk"/>
      </w:pPr>
      <w:r>
        <w:t xml:space="preserve">Kinnitada Viljandi linna 2024. aasta eelarve kogumahuga </w:t>
      </w:r>
      <w:r w:rsidR="00D10BEB">
        <w:t>41</w:t>
      </w:r>
      <w:r w:rsidR="00757FA4">
        <w:t> 676 445</w:t>
      </w:r>
      <w:r>
        <w:t xml:space="preserve"> eurot vastavalt lisale.</w:t>
      </w:r>
    </w:p>
    <w:p w14:paraId="0FDDA5E7" w14:textId="77777777" w:rsidR="004C2EF1" w:rsidRDefault="004C2EF1" w:rsidP="004C2EF1">
      <w:pPr>
        <w:pStyle w:val="Loendijtk"/>
        <w:numPr>
          <w:ilvl w:val="0"/>
          <w:numId w:val="0"/>
        </w:numPr>
      </w:pPr>
    </w:p>
    <w:p w14:paraId="2BEBDEC0" w14:textId="32080FA9" w:rsidR="004C2EF1" w:rsidRDefault="004C2EF1" w:rsidP="008C347D">
      <w:pPr>
        <w:pStyle w:val="Loendijtk"/>
      </w:pPr>
      <w:r>
        <w:t>Linnavalitsusele volituste andmine</w:t>
      </w:r>
    </w:p>
    <w:p w14:paraId="42CC0C8D" w14:textId="69E63C03" w:rsidR="004C2EF1" w:rsidRPr="00C84D00" w:rsidRDefault="004C2EF1" w:rsidP="004C2EF1">
      <w:pPr>
        <w:pStyle w:val="Loendijtk2"/>
      </w:pPr>
      <w:r>
        <w:t>Lubada linnavalitsusel:</w:t>
      </w:r>
    </w:p>
    <w:p w14:paraId="225DC2D1" w14:textId="24D6BE5A" w:rsidR="00F9262B" w:rsidRDefault="004C2EF1" w:rsidP="003B635D">
      <w:pPr>
        <w:pStyle w:val="Loendijtk3"/>
      </w:pPr>
      <w:r>
        <w:t>alaeelarvetega kinnitada hallatavate asutuste ja struktuuriüksuste tulude ja kulude detailsem jaotustegevusalade, kontogruppide ja vastutajate lõikes;</w:t>
      </w:r>
    </w:p>
    <w:p w14:paraId="5D515770" w14:textId="034559E5" w:rsidR="004C2EF1" w:rsidRDefault="004C2EF1" w:rsidP="003B635D">
      <w:pPr>
        <w:pStyle w:val="Loendijtk3"/>
      </w:pPr>
      <w:r>
        <w:t>hallatavatele asutustele alaeelarvetega kinnitatud põhitegevuse tulude kavandatust suuremas mahus täitmise korral ületada täiendavate tulude summa ulatuses vastava hallatava asutuse eelarves ettenähtud põhitegevuse kulusid;</w:t>
      </w:r>
    </w:p>
    <w:p w14:paraId="16965A7F" w14:textId="0ECAF582" w:rsidR="004C2EF1" w:rsidRDefault="004C2EF1" w:rsidP="003B635D">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364D27B3" w14:textId="0F4D59BC" w:rsidR="004C2EF1" w:rsidRDefault="004C2EF1" w:rsidP="003B635D">
      <w:pPr>
        <w:pStyle w:val="Loendijtk3"/>
      </w:pPr>
      <w:r>
        <w:t xml:space="preserve">võtta 2024. aasta investeeringute ja põhivara seotuseks antava sihtfinantseerimise katteks laenu mahus </w:t>
      </w:r>
      <w:r w:rsidR="00D10BEB">
        <w:t xml:space="preserve">2 500 000 </w:t>
      </w:r>
      <w:r>
        <w:t>eurot tähtajaga 10 aastast ning volitada linnapead sõlmima vastavat lepingut;</w:t>
      </w:r>
    </w:p>
    <w:p w14:paraId="0FA5E253" w14:textId="63DED87B" w:rsidR="004C2EF1" w:rsidRDefault="004C2EF1" w:rsidP="003B635D">
      <w:pPr>
        <w:pStyle w:val="Loendijtk3"/>
      </w:pPr>
      <w:r>
        <w:t xml:space="preserve">vajadusel võtta 2024. aastal rahavoogude juhtimise eesmärgil kassalaenu kuni 1 000 000 eurot tingimusel, et laen makstakse eelarveaasta lõpuks tagasi ning volitada linnapead sõlmima </w:t>
      </w:r>
      <w:r w:rsidR="006C6A9A">
        <w:t>vastavat lepingut;</w:t>
      </w:r>
    </w:p>
    <w:p w14:paraId="7723C038" w14:textId="0395397C" w:rsidR="006C6A9A" w:rsidRDefault="006C6A9A" w:rsidP="003B635D">
      <w:pPr>
        <w:pStyle w:val="Loendijtk3"/>
      </w:pPr>
      <w:r>
        <w:t>vajadusel refinantseerida kulude optimeerimise või likviidsuse tagamise eesmärgil olemasolevaid võlakohustusi ning volitada linnapead sõlmima vastavaid lepinguid.</w:t>
      </w:r>
    </w:p>
    <w:p w14:paraId="020792D0" w14:textId="77777777" w:rsidR="00CE3F00" w:rsidRDefault="00CE3F00" w:rsidP="00044E13">
      <w:pPr>
        <w:rPr>
          <w:szCs w:val="24"/>
        </w:rPr>
      </w:pPr>
    </w:p>
    <w:p w14:paraId="7797E297" w14:textId="23EBE6A6"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r w:rsidR="006C6A9A">
        <w:rPr>
          <w:szCs w:val="24"/>
        </w:rPr>
        <w:t xml:space="preserve"> ja rakendatakse alates 1. jaanuarist 2024. a</w:t>
      </w:r>
      <w:r w:rsidR="0061267D">
        <w:rPr>
          <w:szCs w:val="24"/>
        </w:rPr>
        <w:t>.</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lastRenderedPageBreak/>
        <w:t>l</w:t>
      </w:r>
      <w:r w:rsidR="00CE3F00">
        <w:rPr>
          <w:szCs w:val="24"/>
        </w:rPr>
        <w:t>innavolikogu esimees</w:t>
      </w:r>
    </w:p>
    <w:p w14:paraId="71BD7A96" w14:textId="77777777" w:rsidR="00765A06" w:rsidRDefault="00765A06" w:rsidP="00044E13">
      <w:pPr>
        <w:rPr>
          <w:szCs w:val="24"/>
        </w:rPr>
      </w:pPr>
    </w:p>
    <w:p w14:paraId="0D14C907" w14:textId="77777777" w:rsidR="006B546F" w:rsidRDefault="006B546F" w:rsidP="00044E13">
      <w:pPr>
        <w:rPr>
          <w:szCs w:val="24"/>
        </w:rPr>
      </w:pPr>
    </w:p>
    <w:p w14:paraId="7170C0D2" w14:textId="0F563C74" w:rsidR="00CE3F00" w:rsidRPr="00CC0F7F" w:rsidRDefault="00CE3F00" w:rsidP="00044E13">
      <w:pPr>
        <w:pStyle w:val="Pealkiri1"/>
        <w:rPr>
          <w:b w:val="0"/>
          <w:bCs w:val="0"/>
          <w:sz w:val="24"/>
          <w:szCs w:val="24"/>
        </w:rPr>
      </w:pPr>
      <w:r>
        <w:rPr>
          <w:sz w:val="24"/>
          <w:szCs w:val="24"/>
        </w:rPr>
        <w:t>Koostaja:</w:t>
      </w:r>
      <w:r w:rsidR="006C6A9A">
        <w:rPr>
          <w:sz w:val="24"/>
          <w:szCs w:val="24"/>
        </w:rPr>
        <w:t xml:space="preserve"> </w:t>
      </w:r>
      <w:r w:rsidR="006C6A9A" w:rsidRPr="006C6A9A">
        <w:rPr>
          <w:b w:val="0"/>
          <w:bCs w:val="0"/>
          <w:sz w:val="24"/>
          <w:szCs w:val="24"/>
        </w:rPr>
        <w:t>Kadri Kütt</w:t>
      </w:r>
      <w:r w:rsidRPr="00CC0F7F">
        <w:rPr>
          <w:b w:val="0"/>
          <w:sz w:val="24"/>
          <w:szCs w:val="24"/>
        </w:rPr>
        <w:t xml:space="preserve"> </w:t>
      </w:r>
    </w:p>
    <w:p w14:paraId="0DA229BC" w14:textId="44D2962F" w:rsidR="00CE3F00" w:rsidRPr="00CC0F7F" w:rsidRDefault="00CE3F00" w:rsidP="00044E13">
      <w:pPr>
        <w:rPr>
          <w:bCs/>
          <w:szCs w:val="24"/>
        </w:rPr>
      </w:pPr>
      <w:r>
        <w:rPr>
          <w:b/>
          <w:bCs/>
          <w:szCs w:val="24"/>
        </w:rPr>
        <w:t>Esitatud:</w:t>
      </w:r>
      <w:r w:rsidRPr="00CC0F7F">
        <w:rPr>
          <w:bCs/>
          <w:szCs w:val="24"/>
        </w:rPr>
        <w:t xml:space="preserve"> </w:t>
      </w:r>
      <w:r w:rsidR="00052250">
        <w:rPr>
          <w:bCs/>
          <w:szCs w:val="24"/>
        </w:rPr>
        <w:t>0</w:t>
      </w:r>
      <w:r w:rsidR="00077E51">
        <w:rPr>
          <w:bCs/>
          <w:szCs w:val="24"/>
        </w:rPr>
        <w:t>9</w:t>
      </w:r>
      <w:r w:rsidR="00CE64F9">
        <w:rPr>
          <w:bCs/>
          <w:szCs w:val="24"/>
        </w:rPr>
        <w:t>.01.2024</w:t>
      </w:r>
    </w:p>
    <w:p w14:paraId="2127C513" w14:textId="73E58914"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040080">
        <w:rPr>
          <w:bCs/>
          <w:szCs w:val="24"/>
        </w:rPr>
        <w:t>Madis Timpson</w:t>
      </w:r>
    </w:p>
    <w:p w14:paraId="0DC03116" w14:textId="47C8B0E9" w:rsidR="00CE3F00" w:rsidRPr="00CC0F7F" w:rsidRDefault="00CE3F00" w:rsidP="00044E13">
      <w:pPr>
        <w:rPr>
          <w:szCs w:val="24"/>
        </w:rPr>
      </w:pPr>
      <w:r w:rsidRPr="003D26E0">
        <w:rPr>
          <w:b/>
          <w:szCs w:val="24"/>
        </w:rPr>
        <w:t>Lk arv:</w:t>
      </w:r>
      <w:r w:rsidRPr="00CC0F7F">
        <w:rPr>
          <w:szCs w:val="24"/>
        </w:rPr>
        <w:t xml:space="preserve"> </w:t>
      </w:r>
      <w:r w:rsidR="00040080">
        <w:rPr>
          <w:szCs w:val="24"/>
        </w:rPr>
        <w:t>3</w:t>
      </w:r>
    </w:p>
    <w:p w14:paraId="2127E1E6" w14:textId="253DE0F4" w:rsidR="00BE115A" w:rsidRDefault="00561F29" w:rsidP="00044E13">
      <w:pPr>
        <w:rPr>
          <w:bCs/>
          <w:szCs w:val="24"/>
        </w:rPr>
      </w:pPr>
      <w:r>
        <w:rPr>
          <w:b/>
          <w:szCs w:val="24"/>
        </w:rPr>
        <w:t>Hääletamine:</w:t>
      </w:r>
      <w:r w:rsidR="00BE115A" w:rsidRPr="00BE115A">
        <w:rPr>
          <w:bCs/>
          <w:szCs w:val="24"/>
        </w:rPr>
        <w:t xml:space="preserve"> </w:t>
      </w:r>
      <w:r w:rsidR="00BE115A">
        <w:rPr>
          <w:bCs/>
          <w:szCs w:val="24"/>
        </w:rPr>
        <w:t>poolthäälteenamus</w:t>
      </w:r>
    </w:p>
    <w:p w14:paraId="465293A6" w14:textId="68F72663" w:rsidR="006C6A9A" w:rsidRDefault="006C6A9A" w:rsidP="00044E13">
      <w:pPr>
        <w:rPr>
          <w:bCs/>
          <w:szCs w:val="24"/>
        </w:rPr>
      </w:pPr>
    </w:p>
    <w:p w14:paraId="6C88910F" w14:textId="4E31D845" w:rsidR="006C6A9A" w:rsidRDefault="006C6A9A" w:rsidP="00044E13">
      <w:pPr>
        <w:rPr>
          <w:bCs/>
          <w:szCs w:val="24"/>
        </w:rPr>
      </w:pPr>
    </w:p>
    <w:p w14:paraId="6942B797" w14:textId="3F8A049B" w:rsidR="006C6A9A" w:rsidRDefault="006C6A9A" w:rsidP="00044E13">
      <w:pPr>
        <w:rPr>
          <w:bCs/>
          <w:szCs w:val="24"/>
        </w:rPr>
      </w:pPr>
    </w:p>
    <w:p w14:paraId="16152FE0" w14:textId="77777777" w:rsidR="006C6A9A" w:rsidRPr="001F0B01" w:rsidRDefault="006C6A9A" w:rsidP="006C6A9A">
      <w:pPr>
        <w:rPr>
          <w:b/>
          <w:szCs w:val="24"/>
        </w:rPr>
      </w:pPr>
      <w:r w:rsidRPr="001F0B01">
        <w:rPr>
          <w:b/>
          <w:szCs w:val="24"/>
        </w:rPr>
        <w:t>Seletuskiri on lisatud eraldi dokumendina.</w:t>
      </w:r>
    </w:p>
    <w:p w14:paraId="2CDF859A" w14:textId="77777777" w:rsidR="006C6A9A" w:rsidRDefault="006C6A9A" w:rsidP="00044E13">
      <w:pPr>
        <w:rPr>
          <w:szCs w:val="24"/>
        </w:rPr>
      </w:pPr>
    </w:p>
    <w:p w14:paraId="12120448" w14:textId="77777777" w:rsidR="00561F29" w:rsidRDefault="00561F29" w:rsidP="00044E13">
      <w:pPr>
        <w:rPr>
          <w:b/>
          <w:szCs w:val="24"/>
        </w:rPr>
      </w:pPr>
    </w:p>
    <w:p w14:paraId="7F661E3D" w14:textId="77777777" w:rsidR="00423434" w:rsidRPr="005F0745" w:rsidRDefault="00826078" w:rsidP="00423434">
      <w:pPr>
        <w:jc w:val="right"/>
        <w:rPr>
          <w:szCs w:val="24"/>
        </w:rPr>
      </w:pPr>
      <w:r>
        <w:rPr>
          <w:szCs w:val="24"/>
        </w:rPr>
        <w:br w:type="page"/>
      </w:r>
      <w:r w:rsidR="00423434" w:rsidRPr="005F0745">
        <w:rPr>
          <w:szCs w:val="24"/>
        </w:rPr>
        <w:lastRenderedPageBreak/>
        <w:t xml:space="preserve">Lisa </w:t>
      </w:r>
    </w:p>
    <w:p w14:paraId="0BA2FB88" w14:textId="3B7E9C2C" w:rsidR="00423434" w:rsidRPr="005F0745" w:rsidRDefault="00423434" w:rsidP="00423434">
      <w:pPr>
        <w:jc w:val="right"/>
        <w:rPr>
          <w:szCs w:val="24"/>
        </w:rPr>
      </w:pPr>
      <w:r w:rsidRPr="005F0745">
        <w:rPr>
          <w:szCs w:val="24"/>
        </w:rPr>
        <w:t>Viljandi Linnavolikogu 2</w:t>
      </w:r>
      <w:r w:rsidR="00E94C2F">
        <w:rPr>
          <w:szCs w:val="24"/>
        </w:rPr>
        <w:t>5.01.</w:t>
      </w:r>
      <w:r w:rsidRPr="005F0745">
        <w:rPr>
          <w:szCs w:val="24"/>
        </w:rPr>
        <w:t>202</w:t>
      </w:r>
      <w:r w:rsidR="00E94C2F">
        <w:rPr>
          <w:szCs w:val="24"/>
        </w:rPr>
        <w:t>4</w:t>
      </w:r>
      <w:r w:rsidRPr="005F0745">
        <w:rPr>
          <w:szCs w:val="24"/>
        </w:rPr>
        <w:t xml:space="preserve"> määrusele nr __ </w:t>
      </w:r>
    </w:p>
    <w:p w14:paraId="06983D24" w14:textId="382DADFC" w:rsidR="00423434" w:rsidRPr="005F0745" w:rsidRDefault="00423434" w:rsidP="00423434">
      <w:pPr>
        <w:jc w:val="right"/>
        <w:rPr>
          <w:szCs w:val="24"/>
        </w:rPr>
      </w:pPr>
      <w:r w:rsidRPr="005F0745">
        <w:rPr>
          <w:szCs w:val="24"/>
        </w:rPr>
        <w:t>Viljandi linna 2024. aasta eelarve</w:t>
      </w:r>
    </w:p>
    <w:p w14:paraId="4B7869DF" w14:textId="65827B3B" w:rsidR="00D10BEB" w:rsidRDefault="00D10BEB" w:rsidP="00423434">
      <w:pPr>
        <w:jc w:val="right"/>
        <w:rPr>
          <w:sz w:val="22"/>
          <w:szCs w:val="24"/>
        </w:rPr>
      </w:pPr>
    </w:p>
    <w:p w14:paraId="2907C2C9" w14:textId="77777777" w:rsidR="00D10BEB" w:rsidRDefault="00D10BEB" w:rsidP="00D10BEB">
      <w:pPr>
        <w:jc w:val="left"/>
        <w:rPr>
          <w:b/>
          <w:bCs/>
          <w:sz w:val="22"/>
          <w:szCs w:val="24"/>
        </w:rPr>
      </w:pPr>
    </w:p>
    <w:p w14:paraId="016237E2" w14:textId="766A3604" w:rsidR="00ED19C4" w:rsidRDefault="00D10BEB" w:rsidP="00902AD8">
      <w:pPr>
        <w:jc w:val="left"/>
        <w:rPr>
          <w:szCs w:val="24"/>
        </w:rPr>
      </w:pPr>
      <w:r w:rsidRPr="001955F7">
        <w:rPr>
          <w:szCs w:val="24"/>
        </w:rPr>
        <w:t>Linnavolikogu poolt kinnitatavas struktuuris eelarvetabel, eurodes:</w:t>
      </w:r>
    </w:p>
    <w:p w14:paraId="06153DE6" w14:textId="77777777" w:rsidR="00ED19C4" w:rsidRDefault="00ED19C4" w:rsidP="00423434">
      <w:pPr>
        <w:jc w:val="center"/>
        <w:rPr>
          <w:szCs w:val="24"/>
        </w:rPr>
      </w:pPr>
    </w:p>
    <w:tbl>
      <w:tblPr>
        <w:tblW w:w="8784" w:type="dxa"/>
        <w:tblCellMar>
          <w:left w:w="70" w:type="dxa"/>
          <w:right w:w="70" w:type="dxa"/>
        </w:tblCellMar>
        <w:tblLook w:val="04A0" w:firstRow="1" w:lastRow="0" w:firstColumn="1" w:lastColumn="0" w:noHBand="0" w:noVBand="1"/>
      </w:tblPr>
      <w:tblGrid>
        <w:gridCol w:w="1838"/>
        <w:gridCol w:w="4961"/>
        <w:gridCol w:w="1985"/>
      </w:tblGrid>
      <w:tr w:rsidR="00ED19C4" w:rsidRPr="005E3556" w14:paraId="7A18D0E6" w14:textId="77777777" w:rsidTr="00902AD8">
        <w:trPr>
          <w:trHeight w:val="930"/>
        </w:trPr>
        <w:tc>
          <w:tcPr>
            <w:tcW w:w="6799" w:type="dxa"/>
            <w:gridSpan w:val="2"/>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7965E938" w14:textId="77777777" w:rsidR="00ED19C4" w:rsidRPr="00ED19C4" w:rsidRDefault="00ED19C4" w:rsidP="00ED19C4">
            <w:pPr>
              <w:jc w:val="center"/>
              <w:rPr>
                <w:b/>
                <w:bCs/>
                <w:color w:val="000000"/>
                <w:sz w:val="22"/>
                <w:szCs w:val="22"/>
                <w:lang w:eastAsia="et-EE"/>
              </w:rPr>
            </w:pPr>
            <w:r w:rsidRPr="00ED19C4">
              <w:rPr>
                <w:b/>
                <w:bCs/>
                <w:color w:val="000000"/>
                <w:sz w:val="22"/>
                <w:szCs w:val="22"/>
                <w:lang w:eastAsia="et-EE"/>
              </w:rPr>
              <w:t> </w:t>
            </w:r>
          </w:p>
        </w:tc>
        <w:tc>
          <w:tcPr>
            <w:tcW w:w="1985" w:type="dxa"/>
            <w:tcBorders>
              <w:top w:val="single" w:sz="4" w:space="0" w:color="808080"/>
              <w:left w:val="nil"/>
              <w:bottom w:val="single" w:sz="4" w:space="0" w:color="808080"/>
              <w:right w:val="single" w:sz="4" w:space="0" w:color="808080"/>
            </w:tcBorders>
            <w:shd w:val="clear" w:color="000000" w:fill="DDEBF7"/>
            <w:vAlign w:val="center"/>
            <w:hideMark/>
          </w:tcPr>
          <w:p w14:paraId="35860E4C" w14:textId="4AD77180" w:rsidR="00ED19C4" w:rsidRPr="00ED19C4" w:rsidRDefault="00ED19C4" w:rsidP="00ED19C4">
            <w:pPr>
              <w:jc w:val="center"/>
              <w:rPr>
                <w:b/>
                <w:bCs/>
                <w:sz w:val="22"/>
                <w:szCs w:val="22"/>
                <w:lang w:eastAsia="et-EE"/>
              </w:rPr>
            </w:pPr>
            <w:r w:rsidRPr="00ED19C4">
              <w:rPr>
                <w:b/>
                <w:bCs/>
                <w:sz w:val="22"/>
                <w:szCs w:val="22"/>
                <w:lang w:eastAsia="et-EE"/>
              </w:rPr>
              <w:t xml:space="preserve">2024 </w:t>
            </w:r>
            <w:r w:rsidRPr="005E3556">
              <w:rPr>
                <w:b/>
                <w:bCs/>
                <w:sz w:val="22"/>
                <w:szCs w:val="22"/>
                <w:lang w:eastAsia="et-EE"/>
              </w:rPr>
              <w:t>eelarve</w:t>
            </w:r>
          </w:p>
        </w:tc>
      </w:tr>
      <w:tr w:rsidR="00ED19C4" w:rsidRPr="005E3556" w14:paraId="599C8F71" w14:textId="77777777" w:rsidTr="00902AD8">
        <w:trPr>
          <w:trHeight w:val="265"/>
        </w:trPr>
        <w:tc>
          <w:tcPr>
            <w:tcW w:w="6799" w:type="dxa"/>
            <w:gridSpan w:val="2"/>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2512F95F"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r w:rsidRPr="00ED19C4">
              <w:rPr>
                <w:b/>
                <w:bCs/>
                <w:color w:val="000000"/>
                <w:sz w:val="22"/>
                <w:szCs w:val="22"/>
                <w:lang w:eastAsia="et-EE"/>
              </w:rPr>
              <w:t>PÕHITEGEVUSE TULUD KOKKU</w:t>
            </w:r>
          </w:p>
        </w:tc>
        <w:tc>
          <w:tcPr>
            <w:tcW w:w="1985" w:type="dxa"/>
            <w:tcBorders>
              <w:top w:val="nil"/>
              <w:left w:val="nil"/>
              <w:bottom w:val="single" w:sz="4" w:space="0" w:color="808080"/>
              <w:right w:val="single" w:sz="4" w:space="0" w:color="808080"/>
            </w:tcBorders>
            <w:shd w:val="clear" w:color="000000" w:fill="DDEBF7"/>
            <w:noWrap/>
            <w:vAlign w:val="center"/>
            <w:hideMark/>
          </w:tcPr>
          <w:p w14:paraId="20E77B70" w14:textId="77777777" w:rsidR="00ED19C4" w:rsidRPr="00ED19C4" w:rsidRDefault="00ED19C4" w:rsidP="00ED19C4">
            <w:pPr>
              <w:jc w:val="right"/>
              <w:rPr>
                <w:b/>
                <w:bCs/>
                <w:sz w:val="22"/>
                <w:szCs w:val="22"/>
                <w:lang w:eastAsia="et-EE"/>
              </w:rPr>
            </w:pPr>
            <w:r w:rsidRPr="00ED19C4">
              <w:rPr>
                <w:b/>
                <w:bCs/>
                <w:sz w:val="22"/>
                <w:szCs w:val="22"/>
                <w:lang w:eastAsia="et-EE"/>
              </w:rPr>
              <w:t>36 564 423</w:t>
            </w:r>
          </w:p>
        </w:tc>
      </w:tr>
      <w:tr w:rsidR="00ED19C4" w:rsidRPr="005E3556" w14:paraId="42B77592"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637BD63" w14:textId="77777777" w:rsidR="00ED19C4" w:rsidRPr="00ED19C4" w:rsidRDefault="00ED19C4" w:rsidP="00ED19C4">
            <w:pPr>
              <w:jc w:val="right"/>
              <w:rPr>
                <w:color w:val="000000"/>
                <w:sz w:val="22"/>
                <w:szCs w:val="22"/>
                <w:lang w:eastAsia="et-EE"/>
              </w:rPr>
            </w:pPr>
            <w:r w:rsidRPr="00ED19C4">
              <w:rPr>
                <w:color w:val="000000"/>
                <w:sz w:val="22"/>
                <w:szCs w:val="22"/>
                <w:lang w:eastAsia="et-EE"/>
              </w:rPr>
              <w:t>30</w:t>
            </w:r>
          </w:p>
        </w:tc>
        <w:tc>
          <w:tcPr>
            <w:tcW w:w="4961" w:type="dxa"/>
            <w:tcBorders>
              <w:top w:val="nil"/>
              <w:left w:val="nil"/>
              <w:bottom w:val="single" w:sz="4" w:space="0" w:color="808080"/>
              <w:right w:val="single" w:sz="4" w:space="0" w:color="808080"/>
            </w:tcBorders>
            <w:shd w:val="clear" w:color="auto" w:fill="auto"/>
            <w:noWrap/>
            <w:vAlign w:val="center"/>
            <w:hideMark/>
          </w:tcPr>
          <w:p w14:paraId="036968EB" w14:textId="77777777" w:rsidR="00ED19C4" w:rsidRPr="00ED19C4" w:rsidRDefault="00ED19C4" w:rsidP="00ED19C4">
            <w:pPr>
              <w:jc w:val="left"/>
              <w:rPr>
                <w:color w:val="000000"/>
                <w:sz w:val="22"/>
                <w:szCs w:val="22"/>
                <w:lang w:eastAsia="et-EE"/>
              </w:rPr>
            </w:pPr>
            <w:r w:rsidRPr="00ED19C4">
              <w:rPr>
                <w:color w:val="000000"/>
                <w:sz w:val="22"/>
                <w:szCs w:val="22"/>
                <w:lang w:eastAsia="et-EE"/>
              </w:rPr>
              <w:t>Maksutulud</w:t>
            </w:r>
          </w:p>
        </w:tc>
        <w:tc>
          <w:tcPr>
            <w:tcW w:w="1985" w:type="dxa"/>
            <w:tcBorders>
              <w:top w:val="nil"/>
              <w:left w:val="nil"/>
              <w:bottom w:val="single" w:sz="4" w:space="0" w:color="808080"/>
              <w:right w:val="single" w:sz="4" w:space="0" w:color="808080"/>
            </w:tcBorders>
            <w:shd w:val="clear" w:color="auto" w:fill="auto"/>
            <w:noWrap/>
            <w:vAlign w:val="center"/>
            <w:hideMark/>
          </w:tcPr>
          <w:p w14:paraId="2DE59137" w14:textId="77777777" w:rsidR="00ED19C4" w:rsidRPr="00ED19C4" w:rsidRDefault="00ED19C4" w:rsidP="00ED19C4">
            <w:pPr>
              <w:jc w:val="right"/>
              <w:rPr>
                <w:sz w:val="22"/>
                <w:szCs w:val="22"/>
                <w:lang w:eastAsia="et-EE"/>
              </w:rPr>
            </w:pPr>
            <w:r w:rsidRPr="00ED19C4">
              <w:rPr>
                <w:sz w:val="22"/>
                <w:szCs w:val="22"/>
                <w:lang w:eastAsia="et-EE"/>
              </w:rPr>
              <w:t>19 877 500</w:t>
            </w:r>
          </w:p>
        </w:tc>
      </w:tr>
      <w:tr w:rsidR="00ED19C4" w:rsidRPr="005E3556" w14:paraId="2BAFAACA"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132642C6" w14:textId="77777777" w:rsidR="00ED19C4" w:rsidRPr="00ED19C4" w:rsidRDefault="00ED19C4" w:rsidP="00ED19C4">
            <w:pPr>
              <w:jc w:val="right"/>
              <w:rPr>
                <w:color w:val="000000"/>
                <w:sz w:val="22"/>
                <w:szCs w:val="22"/>
                <w:lang w:eastAsia="et-EE"/>
              </w:rPr>
            </w:pPr>
            <w:r w:rsidRPr="00ED19C4">
              <w:rPr>
                <w:color w:val="000000"/>
                <w:sz w:val="22"/>
                <w:szCs w:val="22"/>
                <w:lang w:eastAsia="et-EE"/>
              </w:rPr>
              <w:t>32</w:t>
            </w:r>
          </w:p>
        </w:tc>
        <w:tc>
          <w:tcPr>
            <w:tcW w:w="4961" w:type="dxa"/>
            <w:tcBorders>
              <w:top w:val="nil"/>
              <w:left w:val="nil"/>
              <w:bottom w:val="single" w:sz="4" w:space="0" w:color="808080"/>
              <w:right w:val="single" w:sz="4" w:space="0" w:color="808080"/>
            </w:tcBorders>
            <w:shd w:val="clear" w:color="auto" w:fill="auto"/>
            <w:noWrap/>
            <w:vAlign w:val="center"/>
            <w:hideMark/>
          </w:tcPr>
          <w:p w14:paraId="3DDC6C83" w14:textId="77777777" w:rsidR="00ED19C4" w:rsidRPr="00ED19C4" w:rsidRDefault="00ED19C4" w:rsidP="00ED19C4">
            <w:pPr>
              <w:jc w:val="left"/>
              <w:rPr>
                <w:color w:val="000000"/>
                <w:sz w:val="22"/>
                <w:szCs w:val="22"/>
                <w:lang w:eastAsia="et-EE"/>
              </w:rPr>
            </w:pPr>
            <w:r w:rsidRPr="00ED19C4">
              <w:rPr>
                <w:color w:val="000000"/>
                <w:sz w:val="22"/>
                <w:szCs w:val="22"/>
                <w:lang w:eastAsia="et-EE"/>
              </w:rPr>
              <w:t>Tulud kaupade ja teenuste müügist</w:t>
            </w:r>
          </w:p>
        </w:tc>
        <w:tc>
          <w:tcPr>
            <w:tcW w:w="1985" w:type="dxa"/>
            <w:tcBorders>
              <w:top w:val="nil"/>
              <w:left w:val="nil"/>
              <w:bottom w:val="single" w:sz="4" w:space="0" w:color="808080"/>
              <w:right w:val="single" w:sz="4" w:space="0" w:color="808080"/>
            </w:tcBorders>
            <w:shd w:val="clear" w:color="auto" w:fill="auto"/>
            <w:noWrap/>
            <w:vAlign w:val="center"/>
            <w:hideMark/>
          </w:tcPr>
          <w:p w14:paraId="0468ABB4" w14:textId="77777777" w:rsidR="00ED19C4" w:rsidRPr="00ED19C4" w:rsidRDefault="00ED19C4" w:rsidP="00ED19C4">
            <w:pPr>
              <w:jc w:val="right"/>
              <w:rPr>
                <w:sz w:val="22"/>
                <w:szCs w:val="22"/>
                <w:lang w:eastAsia="et-EE"/>
              </w:rPr>
            </w:pPr>
            <w:r w:rsidRPr="00ED19C4">
              <w:rPr>
                <w:sz w:val="22"/>
                <w:szCs w:val="22"/>
                <w:lang w:eastAsia="et-EE"/>
              </w:rPr>
              <w:t>5 199 183</w:t>
            </w:r>
          </w:p>
        </w:tc>
      </w:tr>
      <w:tr w:rsidR="00ED19C4" w:rsidRPr="005E3556" w14:paraId="71E41927"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0D37DA55" w14:textId="77777777" w:rsidR="00ED19C4" w:rsidRPr="00ED19C4" w:rsidRDefault="00ED19C4" w:rsidP="00ED19C4">
            <w:pPr>
              <w:jc w:val="right"/>
              <w:rPr>
                <w:color w:val="000000"/>
                <w:sz w:val="22"/>
                <w:szCs w:val="22"/>
                <w:lang w:eastAsia="et-EE"/>
              </w:rPr>
            </w:pPr>
            <w:r w:rsidRPr="00ED19C4">
              <w:rPr>
                <w:color w:val="000000"/>
                <w:sz w:val="22"/>
                <w:szCs w:val="22"/>
                <w:lang w:eastAsia="et-EE"/>
              </w:rPr>
              <w:t>3500, 352</w:t>
            </w:r>
          </w:p>
        </w:tc>
        <w:tc>
          <w:tcPr>
            <w:tcW w:w="4961" w:type="dxa"/>
            <w:tcBorders>
              <w:top w:val="nil"/>
              <w:left w:val="nil"/>
              <w:bottom w:val="single" w:sz="4" w:space="0" w:color="808080"/>
              <w:right w:val="single" w:sz="4" w:space="0" w:color="808080"/>
            </w:tcBorders>
            <w:shd w:val="clear" w:color="auto" w:fill="auto"/>
            <w:noWrap/>
            <w:vAlign w:val="center"/>
            <w:hideMark/>
          </w:tcPr>
          <w:p w14:paraId="32BFA547" w14:textId="77777777" w:rsidR="00ED19C4" w:rsidRPr="00ED19C4" w:rsidRDefault="00ED19C4" w:rsidP="00ED19C4">
            <w:pPr>
              <w:jc w:val="left"/>
              <w:rPr>
                <w:color w:val="000000"/>
                <w:sz w:val="22"/>
                <w:szCs w:val="22"/>
                <w:lang w:eastAsia="et-EE"/>
              </w:rPr>
            </w:pPr>
            <w:r w:rsidRPr="00ED19C4">
              <w:rPr>
                <w:color w:val="000000"/>
                <w:sz w:val="22"/>
                <w:szCs w:val="22"/>
                <w:lang w:eastAsia="et-EE"/>
              </w:rPr>
              <w:t>Saadavad toetused tegevuskuludeks</w:t>
            </w:r>
          </w:p>
        </w:tc>
        <w:tc>
          <w:tcPr>
            <w:tcW w:w="1985" w:type="dxa"/>
            <w:tcBorders>
              <w:top w:val="nil"/>
              <w:left w:val="nil"/>
              <w:bottom w:val="single" w:sz="4" w:space="0" w:color="808080"/>
              <w:right w:val="single" w:sz="4" w:space="0" w:color="808080"/>
            </w:tcBorders>
            <w:shd w:val="clear" w:color="auto" w:fill="auto"/>
            <w:noWrap/>
            <w:vAlign w:val="center"/>
            <w:hideMark/>
          </w:tcPr>
          <w:p w14:paraId="2C7B4762" w14:textId="77777777" w:rsidR="00ED19C4" w:rsidRPr="00ED19C4" w:rsidRDefault="00ED19C4" w:rsidP="00ED19C4">
            <w:pPr>
              <w:jc w:val="right"/>
              <w:rPr>
                <w:sz w:val="22"/>
                <w:szCs w:val="22"/>
                <w:lang w:eastAsia="et-EE"/>
              </w:rPr>
            </w:pPr>
            <w:r w:rsidRPr="00ED19C4">
              <w:rPr>
                <w:sz w:val="22"/>
                <w:szCs w:val="22"/>
                <w:lang w:eastAsia="et-EE"/>
              </w:rPr>
              <w:t>11 464 530</w:t>
            </w:r>
          </w:p>
        </w:tc>
      </w:tr>
      <w:tr w:rsidR="00ED19C4" w:rsidRPr="005E3556" w14:paraId="2E2834E5"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6A5EBDF" w14:textId="77777777" w:rsidR="00ED19C4" w:rsidRPr="00ED19C4" w:rsidRDefault="00ED19C4" w:rsidP="00ED19C4">
            <w:pPr>
              <w:jc w:val="right"/>
              <w:rPr>
                <w:color w:val="000000"/>
                <w:sz w:val="22"/>
                <w:szCs w:val="22"/>
                <w:lang w:eastAsia="et-EE"/>
              </w:rPr>
            </w:pPr>
            <w:r w:rsidRPr="00ED19C4">
              <w:rPr>
                <w:color w:val="000000"/>
                <w:sz w:val="22"/>
                <w:szCs w:val="22"/>
                <w:lang w:eastAsia="et-EE"/>
              </w:rPr>
              <w:t>3825, 388</w:t>
            </w:r>
          </w:p>
        </w:tc>
        <w:tc>
          <w:tcPr>
            <w:tcW w:w="4961" w:type="dxa"/>
            <w:tcBorders>
              <w:top w:val="nil"/>
              <w:left w:val="nil"/>
              <w:bottom w:val="single" w:sz="4" w:space="0" w:color="808080"/>
              <w:right w:val="single" w:sz="4" w:space="0" w:color="808080"/>
            </w:tcBorders>
            <w:shd w:val="clear" w:color="auto" w:fill="auto"/>
            <w:noWrap/>
            <w:vAlign w:val="center"/>
            <w:hideMark/>
          </w:tcPr>
          <w:p w14:paraId="3656A9D9" w14:textId="77777777" w:rsidR="00ED19C4" w:rsidRPr="00ED19C4" w:rsidRDefault="00ED19C4" w:rsidP="00ED19C4">
            <w:pPr>
              <w:jc w:val="left"/>
              <w:rPr>
                <w:color w:val="000000"/>
                <w:sz w:val="22"/>
                <w:szCs w:val="22"/>
                <w:lang w:eastAsia="et-EE"/>
              </w:rPr>
            </w:pPr>
            <w:r w:rsidRPr="00ED19C4">
              <w:rPr>
                <w:color w:val="000000"/>
                <w:sz w:val="22"/>
                <w:szCs w:val="22"/>
                <w:lang w:eastAsia="et-EE"/>
              </w:rPr>
              <w:t xml:space="preserve">Muud tegevustulud </w:t>
            </w:r>
          </w:p>
        </w:tc>
        <w:tc>
          <w:tcPr>
            <w:tcW w:w="1985" w:type="dxa"/>
            <w:tcBorders>
              <w:top w:val="nil"/>
              <w:left w:val="nil"/>
              <w:bottom w:val="single" w:sz="4" w:space="0" w:color="808080"/>
              <w:right w:val="single" w:sz="4" w:space="0" w:color="808080"/>
            </w:tcBorders>
            <w:shd w:val="clear" w:color="auto" w:fill="auto"/>
            <w:noWrap/>
            <w:vAlign w:val="center"/>
            <w:hideMark/>
          </w:tcPr>
          <w:p w14:paraId="43801732" w14:textId="77777777" w:rsidR="00ED19C4" w:rsidRPr="00ED19C4" w:rsidRDefault="00ED19C4" w:rsidP="00ED19C4">
            <w:pPr>
              <w:jc w:val="right"/>
              <w:rPr>
                <w:sz w:val="22"/>
                <w:szCs w:val="22"/>
                <w:lang w:eastAsia="et-EE"/>
              </w:rPr>
            </w:pPr>
            <w:r w:rsidRPr="00ED19C4">
              <w:rPr>
                <w:sz w:val="22"/>
                <w:szCs w:val="22"/>
                <w:lang w:eastAsia="et-EE"/>
              </w:rPr>
              <w:t>23 210</w:t>
            </w:r>
          </w:p>
        </w:tc>
      </w:tr>
      <w:tr w:rsidR="00ED19C4" w:rsidRPr="005E3556" w14:paraId="3E5D57F8"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781EE23"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2E99905B"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1985" w:type="dxa"/>
            <w:tcBorders>
              <w:top w:val="nil"/>
              <w:left w:val="nil"/>
              <w:bottom w:val="single" w:sz="4" w:space="0" w:color="808080"/>
              <w:right w:val="single" w:sz="4" w:space="0" w:color="808080"/>
            </w:tcBorders>
            <w:shd w:val="clear" w:color="auto" w:fill="auto"/>
            <w:noWrap/>
            <w:vAlign w:val="center"/>
            <w:hideMark/>
          </w:tcPr>
          <w:p w14:paraId="7BE1037B" w14:textId="77777777" w:rsidR="00ED19C4" w:rsidRPr="00ED19C4" w:rsidRDefault="00ED19C4" w:rsidP="00ED19C4">
            <w:pPr>
              <w:jc w:val="right"/>
              <w:rPr>
                <w:sz w:val="22"/>
                <w:szCs w:val="22"/>
                <w:lang w:eastAsia="et-EE"/>
              </w:rPr>
            </w:pPr>
            <w:r w:rsidRPr="00ED19C4">
              <w:rPr>
                <w:sz w:val="22"/>
                <w:szCs w:val="22"/>
                <w:lang w:eastAsia="et-EE"/>
              </w:rPr>
              <w:t> </w:t>
            </w:r>
          </w:p>
        </w:tc>
      </w:tr>
      <w:tr w:rsidR="00ED19C4" w:rsidRPr="005E3556" w14:paraId="25E24A64" w14:textId="77777777" w:rsidTr="00902AD8">
        <w:trPr>
          <w:trHeight w:val="265"/>
        </w:trPr>
        <w:tc>
          <w:tcPr>
            <w:tcW w:w="6799" w:type="dxa"/>
            <w:gridSpan w:val="2"/>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1E04A6F4"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r w:rsidRPr="00ED19C4">
              <w:rPr>
                <w:b/>
                <w:bCs/>
                <w:color w:val="000000"/>
                <w:sz w:val="22"/>
                <w:szCs w:val="22"/>
                <w:lang w:eastAsia="et-EE"/>
              </w:rPr>
              <w:t>PÕHITEGEVUSE KULUD KOKKU</w:t>
            </w:r>
          </w:p>
        </w:tc>
        <w:tc>
          <w:tcPr>
            <w:tcW w:w="1985" w:type="dxa"/>
            <w:tcBorders>
              <w:top w:val="nil"/>
              <w:left w:val="nil"/>
              <w:bottom w:val="single" w:sz="4" w:space="0" w:color="808080"/>
              <w:right w:val="single" w:sz="4" w:space="0" w:color="808080"/>
            </w:tcBorders>
            <w:shd w:val="clear" w:color="000000" w:fill="DDEBF7"/>
            <w:noWrap/>
            <w:vAlign w:val="center"/>
            <w:hideMark/>
          </w:tcPr>
          <w:p w14:paraId="752A6B8C" w14:textId="77777777" w:rsidR="00ED19C4" w:rsidRPr="00ED19C4" w:rsidRDefault="00ED19C4" w:rsidP="00ED19C4">
            <w:pPr>
              <w:jc w:val="right"/>
              <w:rPr>
                <w:b/>
                <w:bCs/>
                <w:sz w:val="22"/>
                <w:szCs w:val="22"/>
                <w:lang w:eastAsia="et-EE"/>
              </w:rPr>
            </w:pPr>
            <w:r w:rsidRPr="00ED19C4">
              <w:rPr>
                <w:b/>
                <w:bCs/>
                <w:sz w:val="22"/>
                <w:szCs w:val="22"/>
                <w:lang w:eastAsia="et-EE"/>
              </w:rPr>
              <w:t>36 289 659</w:t>
            </w:r>
          </w:p>
        </w:tc>
      </w:tr>
      <w:tr w:rsidR="00ED19C4" w:rsidRPr="005E3556" w14:paraId="01E08A4E"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754CAE46"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19C6AC5E"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sh  antavad toetused</w:t>
            </w:r>
          </w:p>
        </w:tc>
        <w:tc>
          <w:tcPr>
            <w:tcW w:w="1985" w:type="dxa"/>
            <w:tcBorders>
              <w:top w:val="nil"/>
              <w:left w:val="nil"/>
              <w:bottom w:val="single" w:sz="4" w:space="0" w:color="808080"/>
              <w:right w:val="single" w:sz="4" w:space="0" w:color="808080"/>
            </w:tcBorders>
            <w:shd w:val="clear" w:color="auto" w:fill="auto"/>
            <w:noWrap/>
            <w:vAlign w:val="center"/>
            <w:hideMark/>
          </w:tcPr>
          <w:p w14:paraId="16BFE950" w14:textId="77777777" w:rsidR="00ED19C4" w:rsidRPr="00ED19C4" w:rsidRDefault="00ED19C4" w:rsidP="00ED19C4">
            <w:pPr>
              <w:jc w:val="right"/>
              <w:rPr>
                <w:b/>
                <w:bCs/>
                <w:sz w:val="22"/>
                <w:szCs w:val="22"/>
                <w:lang w:eastAsia="et-EE"/>
              </w:rPr>
            </w:pPr>
            <w:r w:rsidRPr="00ED19C4">
              <w:rPr>
                <w:b/>
                <w:bCs/>
                <w:sz w:val="22"/>
                <w:szCs w:val="22"/>
                <w:lang w:eastAsia="et-EE"/>
              </w:rPr>
              <w:t>3 803 091</w:t>
            </w:r>
          </w:p>
        </w:tc>
      </w:tr>
      <w:tr w:rsidR="00ED19C4" w:rsidRPr="005E3556" w14:paraId="5255400E"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1E269134"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489D3A94"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sh  muud tegevuskulud</w:t>
            </w:r>
          </w:p>
        </w:tc>
        <w:tc>
          <w:tcPr>
            <w:tcW w:w="1985" w:type="dxa"/>
            <w:tcBorders>
              <w:top w:val="nil"/>
              <w:left w:val="nil"/>
              <w:bottom w:val="single" w:sz="4" w:space="0" w:color="808080"/>
              <w:right w:val="single" w:sz="4" w:space="0" w:color="808080"/>
            </w:tcBorders>
            <w:shd w:val="clear" w:color="auto" w:fill="auto"/>
            <w:noWrap/>
            <w:vAlign w:val="center"/>
            <w:hideMark/>
          </w:tcPr>
          <w:p w14:paraId="45E67E98" w14:textId="77777777" w:rsidR="00ED19C4" w:rsidRPr="00ED19C4" w:rsidRDefault="00ED19C4" w:rsidP="00ED19C4">
            <w:pPr>
              <w:jc w:val="right"/>
              <w:rPr>
                <w:b/>
                <w:bCs/>
                <w:sz w:val="22"/>
                <w:szCs w:val="22"/>
                <w:lang w:eastAsia="et-EE"/>
              </w:rPr>
            </w:pPr>
            <w:r w:rsidRPr="00ED19C4">
              <w:rPr>
                <w:b/>
                <w:bCs/>
                <w:sz w:val="22"/>
                <w:szCs w:val="22"/>
                <w:lang w:eastAsia="et-EE"/>
              </w:rPr>
              <w:t>32 486 568</w:t>
            </w:r>
          </w:p>
        </w:tc>
      </w:tr>
      <w:tr w:rsidR="00ED19C4" w:rsidRPr="005E3556" w14:paraId="4DB27198"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2B874CED" w14:textId="77777777" w:rsidR="00ED19C4" w:rsidRPr="00ED19C4" w:rsidRDefault="00ED19C4" w:rsidP="00ED19C4">
            <w:pPr>
              <w:jc w:val="right"/>
              <w:rPr>
                <w:b/>
                <w:bCs/>
                <w:color w:val="000000"/>
                <w:sz w:val="22"/>
                <w:szCs w:val="22"/>
                <w:lang w:eastAsia="et-EE"/>
              </w:rPr>
            </w:pPr>
            <w:r w:rsidRPr="00ED19C4">
              <w:rPr>
                <w:b/>
                <w:bCs/>
                <w:color w:val="000000"/>
                <w:sz w:val="22"/>
                <w:szCs w:val="22"/>
                <w:lang w:eastAsia="et-EE"/>
              </w:rPr>
              <w:t>01-02</w:t>
            </w:r>
          </w:p>
        </w:tc>
        <w:tc>
          <w:tcPr>
            <w:tcW w:w="4961" w:type="dxa"/>
            <w:tcBorders>
              <w:top w:val="nil"/>
              <w:left w:val="nil"/>
              <w:bottom w:val="single" w:sz="4" w:space="0" w:color="808080"/>
              <w:right w:val="single" w:sz="4" w:space="0" w:color="808080"/>
            </w:tcBorders>
            <w:shd w:val="clear" w:color="000000" w:fill="DDEBF7"/>
            <w:noWrap/>
            <w:vAlign w:val="center"/>
            <w:hideMark/>
          </w:tcPr>
          <w:p w14:paraId="009EF2E6"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Valitsemine</w:t>
            </w:r>
          </w:p>
        </w:tc>
        <w:tc>
          <w:tcPr>
            <w:tcW w:w="1985" w:type="dxa"/>
            <w:tcBorders>
              <w:top w:val="nil"/>
              <w:left w:val="nil"/>
              <w:bottom w:val="single" w:sz="4" w:space="0" w:color="808080"/>
              <w:right w:val="single" w:sz="4" w:space="0" w:color="808080"/>
            </w:tcBorders>
            <w:shd w:val="clear" w:color="000000" w:fill="DDEBF7"/>
            <w:noWrap/>
            <w:vAlign w:val="center"/>
            <w:hideMark/>
          </w:tcPr>
          <w:p w14:paraId="615C62E7" w14:textId="77777777" w:rsidR="00ED19C4" w:rsidRPr="00ED19C4" w:rsidRDefault="00ED19C4" w:rsidP="00ED19C4">
            <w:pPr>
              <w:jc w:val="right"/>
              <w:rPr>
                <w:b/>
                <w:bCs/>
                <w:sz w:val="22"/>
                <w:szCs w:val="22"/>
                <w:lang w:eastAsia="et-EE"/>
              </w:rPr>
            </w:pPr>
            <w:r w:rsidRPr="00ED19C4">
              <w:rPr>
                <w:b/>
                <w:bCs/>
                <w:sz w:val="22"/>
                <w:szCs w:val="22"/>
                <w:lang w:eastAsia="et-EE"/>
              </w:rPr>
              <w:t>2 117 021</w:t>
            </w:r>
          </w:p>
        </w:tc>
      </w:tr>
      <w:tr w:rsidR="00ED19C4" w:rsidRPr="005E3556" w14:paraId="49A62B68"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1BCA584" w14:textId="77777777" w:rsidR="00ED19C4" w:rsidRPr="00ED19C4" w:rsidRDefault="00ED19C4" w:rsidP="00ED19C4">
            <w:pPr>
              <w:jc w:val="right"/>
              <w:rPr>
                <w:color w:val="000000"/>
                <w:sz w:val="22"/>
                <w:szCs w:val="22"/>
                <w:lang w:eastAsia="et-EE"/>
              </w:rPr>
            </w:pPr>
            <w:r w:rsidRPr="00ED19C4">
              <w:rPr>
                <w:color w:val="000000"/>
                <w:sz w:val="22"/>
                <w:szCs w:val="22"/>
                <w:lang w:eastAsia="et-EE"/>
              </w:rPr>
              <w:t>40,41,4500,452</w:t>
            </w:r>
          </w:p>
        </w:tc>
        <w:tc>
          <w:tcPr>
            <w:tcW w:w="4961" w:type="dxa"/>
            <w:tcBorders>
              <w:top w:val="nil"/>
              <w:left w:val="nil"/>
              <w:bottom w:val="single" w:sz="4" w:space="0" w:color="808080"/>
              <w:right w:val="single" w:sz="4" w:space="0" w:color="808080"/>
            </w:tcBorders>
            <w:shd w:val="clear" w:color="auto" w:fill="auto"/>
            <w:noWrap/>
            <w:vAlign w:val="center"/>
            <w:hideMark/>
          </w:tcPr>
          <w:p w14:paraId="4D2695DD" w14:textId="77777777" w:rsidR="00ED19C4" w:rsidRPr="00ED19C4" w:rsidRDefault="00ED19C4" w:rsidP="00ED19C4">
            <w:pPr>
              <w:jc w:val="left"/>
              <w:rPr>
                <w:color w:val="000000"/>
                <w:sz w:val="22"/>
                <w:szCs w:val="22"/>
                <w:lang w:eastAsia="et-EE"/>
              </w:rPr>
            </w:pPr>
            <w:r w:rsidRPr="00ED19C4">
              <w:rPr>
                <w:color w:val="000000"/>
                <w:sz w:val="22"/>
                <w:szCs w:val="22"/>
                <w:lang w:eastAsia="et-EE"/>
              </w:rPr>
              <w:t>Antavad toetused tegevuskuludeks</w:t>
            </w:r>
          </w:p>
        </w:tc>
        <w:tc>
          <w:tcPr>
            <w:tcW w:w="1985" w:type="dxa"/>
            <w:tcBorders>
              <w:top w:val="nil"/>
              <w:left w:val="nil"/>
              <w:bottom w:val="single" w:sz="4" w:space="0" w:color="808080"/>
              <w:right w:val="single" w:sz="4" w:space="0" w:color="808080"/>
            </w:tcBorders>
            <w:shd w:val="clear" w:color="auto" w:fill="auto"/>
            <w:noWrap/>
            <w:vAlign w:val="center"/>
            <w:hideMark/>
          </w:tcPr>
          <w:p w14:paraId="7884518E" w14:textId="77777777" w:rsidR="00ED19C4" w:rsidRPr="00ED19C4" w:rsidRDefault="00ED19C4" w:rsidP="00ED19C4">
            <w:pPr>
              <w:jc w:val="right"/>
              <w:rPr>
                <w:sz w:val="22"/>
                <w:szCs w:val="22"/>
                <w:lang w:eastAsia="et-EE"/>
              </w:rPr>
            </w:pPr>
            <w:r w:rsidRPr="00ED19C4">
              <w:rPr>
                <w:sz w:val="22"/>
                <w:szCs w:val="22"/>
                <w:lang w:eastAsia="et-EE"/>
              </w:rPr>
              <w:t>70 829</w:t>
            </w:r>
          </w:p>
        </w:tc>
      </w:tr>
      <w:tr w:rsidR="00ED19C4" w:rsidRPr="005E3556" w14:paraId="11F09211"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06DC0735" w14:textId="77777777" w:rsidR="00ED19C4" w:rsidRPr="00ED19C4" w:rsidRDefault="00ED19C4" w:rsidP="00ED19C4">
            <w:pPr>
              <w:jc w:val="right"/>
              <w:rPr>
                <w:color w:val="000000"/>
                <w:sz w:val="22"/>
                <w:szCs w:val="22"/>
                <w:lang w:eastAsia="et-EE"/>
              </w:rPr>
            </w:pPr>
            <w:r w:rsidRPr="00ED19C4">
              <w:rPr>
                <w:color w:val="000000"/>
                <w:sz w:val="22"/>
                <w:szCs w:val="22"/>
                <w:lang w:eastAsia="et-EE"/>
              </w:rPr>
              <w:t>50,55,60</w:t>
            </w:r>
          </w:p>
        </w:tc>
        <w:tc>
          <w:tcPr>
            <w:tcW w:w="4961" w:type="dxa"/>
            <w:tcBorders>
              <w:top w:val="nil"/>
              <w:left w:val="nil"/>
              <w:bottom w:val="single" w:sz="4" w:space="0" w:color="808080"/>
              <w:right w:val="single" w:sz="4" w:space="0" w:color="808080"/>
            </w:tcBorders>
            <w:shd w:val="clear" w:color="auto" w:fill="auto"/>
            <w:noWrap/>
            <w:vAlign w:val="center"/>
            <w:hideMark/>
          </w:tcPr>
          <w:p w14:paraId="420D283D" w14:textId="77777777" w:rsidR="00ED19C4" w:rsidRPr="00ED19C4" w:rsidRDefault="00ED19C4" w:rsidP="00ED19C4">
            <w:pPr>
              <w:jc w:val="left"/>
              <w:rPr>
                <w:color w:val="000000"/>
                <w:sz w:val="22"/>
                <w:szCs w:val="22"/>
                <w:lang w:eastAsia="et-EE"/>
              </w:rPr>
            </w:pPr>
            <w:r w:rsidRPr="00ED19C4">
              <w:rPr>
                <w:color w:val="000000"/>
                <w:sz w:val="22"/>
                <w:szCs w:val="22"/>
                <w:lang w:eastAsia="et-EE"/>
              </w:rPr>
              <w:t>Muud tegevuskulud</w:t>
            </w:r>
          </w:p>
        </w:tc>
        <w:tc>
          <w:tcPr>
            <w:tcW w:w="1985" w:type="dxa"/>
            <w:tcBorders>
              <w:top w:val="nil"/>
              <w:left w:val="nil"/>
              <w:bottom w:val="single" w:sz="4" w:space="0" w:color="808080"/>
              <w:right w:val="single" w:sz="4" w:space="0" w:color="808080"/>
            </w:tcBorders>
            <w:shd w:val="clear" w:color="auto" w:fill="auto"/>
            <w:noWrap/>
            <w:vAlign w:val="center"/>
            <w:hideMark/>
          </w:tcPr>
          <w:p w14:paraId="21586278" w14:textId="77777777" w:rsidR="00ED19C4" w:rsidRPr="00ED19C4" w:rsidRDefault="00ED19C4" w:rsidP="00ED19C4">
            <w:pPr>
              <w:jc w:val="right"/>
              <w:rPr>
                <w:sz w:val="22"/>
                <w:szCs w:val="22"/>
                <w:lang w:eastAsia="et-EE"/>
              </w:rPr>
            </w:pPr>
            <w:r w:rsidRPr="00ED19C4">
              <w:rPr>
                <w:sz w:val="22"/>
                <w:szCs w:val="22"/>
                <w:lang w:eastAsia="et-EE"/>
              </w:rPr>
              <w:t>2 046 192</w:t>
            </w:r>
          </w:p>
        </w:tc>
      </w:tr>
      <w:tr w:rsidR="00ED19C4" w:rsidRPr="005E3556" w14:paraId="4E48AB90"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5520406F" w14:textId="77777777" w:rsidR="00ED19C4" w:rsidRPr="00ED19C4" w:rsidRDefault="00ED19C4" w:rsidP="00ED19C4">
            <w:pPr>
              <w:jc w:val="right"/>
              <w:rPr>
                <w:b/>
                <w:bCs/>
                <w:color w:val="000000"/>
                <w:sz w:val="22"/>
                <w:szCs w:val="22"/>
                <w:lang w:eastAsia="et-EE"/>
              </w:rPr>
            </w:pPr>
            <w:r w:rsidRPr="00ED19C4">
              <w:rPr>
                <w:b/>
                <w:bCs/>
                <w:color w:val="000000"/>
                <w:sz w:val="22"/>
                <w:szCs w:val="22"/>
                <w:lang w:eastAsia="et-EE"/>
              </w:rPr>
              <w:t>03-06</w:t>
            </w:r>
          </w:p>
        </w:tc>
        <w:tc>
          <w:tcPr>
            <w:tcW w:w="4961" w:type="dxa"/>
            <w:tcBorders>
              <w:top w:val="nil"/>
              <w:left w:val="nil"/>
              <w:bottom w:val="single" w:sz="4" w:space="0" w:color="808080"/>
              <w:right w:val="single" w:sz="4" w:space="0" w:color="808080"/>
            </w:tcBorders>
            <w:shd w:val="clear" w:color="000000" w:fill="DDEBF7"/>
            <w:noWrap/>
            <w:vAlign w:val="center"/>
            <w:hideMark/>
          </w:tcPr>
          <w:p w14:paraId="5154CD3F"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Majandusvaldkond</w:t>
            </w:r>
          </w:p>
        </w:tc>
        <w:tc>
          <w:tcPr>
            <w:tcW w:w="1985" w:type="dxa"/>
            <w:tcBorders>
              <w:top w:val="nil"/>
              <w:left w:val="nil"/>
              <w:bottom w:val="single" w:sz="4" w:space="0" w:color="808080"/>
              <w:right w:val="single" w:sz="4" w:space="0" w:color="808080"/>
            </w:tcBorders>
            <w:shd w:val="clear" w:color="000000" w:fill="DDEBF7"/>
            <w:noWrap/>
            <w:vAlign w:val="center"/>
            <w:hideMark/>
          </w:tcPr>
          <w:p w14:paraId="0FB6A31F" w14:textId="77777777" w:rsidR="00ED19C4" w:rsidRPr="00ED19C4" w:rsidRDefault="00ED19C4" w:rsidP="00ED19C4">
            <w:pPr>
              <w:jc w:val="right"/>
              <w:rPr>
                <w:b/>
                <w:bCs/>
                <w:sz w:val="22"/>
                <w:szCs w:val="22"/>
                <w:lang w:eastAsia="et-EE"/>
              </w:rPr>
            </w:pPr>
            <w:r w:rsidRPr="00ED19C4">
              <w:rPr>
                <w:b/>
                <w:bCs/>
                <w:sz w:val="22"/>
                <w:szCs w:val="22"/>
                <w:lang w:eastAsia="et-EE"/>
              </w:rPr>
              <w:t>3 891 626</w:t>
            </w:r>
          </w:p>
        </w:tc>
      </w:tr>
      <w:tr w:rsidR="00ED19C4" w:rsidRPr="005E3556" w14:paraId="45F91825"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4EA9565" w14:textId="77777777" w:rsidR="00ED19C4" w:rsidRPr="00ED19C4" w:rsidRDefault="00ED19C4" w:rsidP="00ED19C4">
            <w:pPr>
              <w:jc w:val="right"/>
              <w:rPr>
                <w:color w:val="000000"/>
                <w:sz w:val="22"/>
                <w:szCs w:val="22"/>
                <w:lang w:eastAsia="et-EE"/>
              </w:rPr>
            </w:pPr>
            <w:r w:rsidRPr="00ED19C4">
              <w:rPr>
                <w:color w:val="000000"/>
                <w:sz w:val="22"/>
                <w:szCs w:val="22"/>
                <w:lang w:eastAsia="et-EE"/>
              </w:rPr>
              <w:t>40,41,4500,452</w:t>
            </w:r>
          </w:p>
        </w:tc>
        <w:tc>
          <w:tcPr>
            <w:tcW w:w="4961" w:type="dxa"/>
            <w:tcBorders>
              <w:top w:val="nil"/>
              <w:left w:val="nil"/>
              <w:bottom w:val="single" w:sz="4" w:space="0" w:color="808080"/>
              <w:right w:val="single" w:sz="4" w:space="0" w:color="808080"/>
            </w:tcBorders>
            <w:shd w:val="clear" w:color="auto" w:fill="auto"/>
            <w:noWrap/>
            <w:vAlign w:val="center"/>
            <w:hideMark/>
          </w:tcPr>
          <w:p w14:paraId="4672149D" w14:textId="77777777" w:rsidR="00ED19C4" w:rsidRPr="00ED19C4" w:rsidRDefault="00ED19C4" w:rsidP="00ED19C4">
            <w:pPr>
              <w:jc w:val="left"/>
              <w:rPr>
                <w:color w:val="000000"/>
                <w:sz w:val="22"/>
                <w:szCs w:val="22"/>
                <w:lang w:eastAsia="et-EE"/>
              </w:rPr>
            </w:pPr>
            <w:r w:rsidRPr="00ED19C4">
              <w:rPr>
                <w:color w:val="000000"/>
                <w:sz w:val="22"/>
                <w:szCs w:val="22"/>
                <w:lang w:eastAsia="et-EE"/>
              </w:rPr>
              <w:t>Antavad toetused tegevuskuludeks</w:t>
            </w:r>
          </w:p>
        </w:tc>
        <w:tc>
          <w:tcPr>
            <w:tcW w:w="1985" w:type="dxa"/>
            <w:tcBorders>
              <w:top w:val="nil"/>
              <w:left w:val="nil"/>
              <w:bottom w:val="single" w:sz="4" w:space="0" w:color="808080"/>
              <w:right w:val="single" w:sz="4" w:space="0" w:color="808080"/>
            </w:tcBorders>
            <w:shd w:val="clear" w:color="auto" w:fill="auto"/>
            <w:noWrap/>
            <w:vAlign w:val="center"/>
            <w:hideMark/>
          </w:tcPr>
          <w:p w14:paraId="2D9C05D2" w14:textId="77777777" w:rsidR="00ED19C4" w:rsidRPr="00ED19C4" w:rsidRDefault="00ED19C4" w:rsidP="00ED19C4">
            <w:pPr>
              <w:jc w:val="right"/>
              <w:rPr>
                <w:sz w:val="22"/>
                <w:szCs w:val="22"/>
                <w:lang w:eastAsia="et-EE"/>
              </w:rPr>
            </w:pPr>
            <w:r w:rsidRPr="00ED19C4">
              <w:rPr>
                <w:sz w:val="22"/>
                <w:szCs w:val="22"/>
                <w:lang w:eastAsia="et-EE"/>
              </w:rPr>
              <w:t>21 560</w:t>
            </w:r>
          </w:p>
        </w:tc>
      </w:tr>
      <w:tr w:rsidR="00ED19C4" w:rsidRPr="005E3556" w14:paraId="11EE559D"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00202FB8" w14:textId="77777777" w:rsidR="00ED19C4" w:rsidRPr="00ED19C4" w:rsidRDefault="00ED19C4" w:rsidP="00ED19C4">
            <w:pPr>
              <w:jc w:val="right"/>
              <w:rPr>
                <w:color w:val="000000"/>
                <w:sz w:val="22"/>
                <w:szCs w:val="22"/>
                <w:lang w:eastAsia="et-EE"/>
              </w:rPr>
            </w:pPr>
            <w:r w:rsidRPr="00ED19C4">
              <w:rPr>
                <w:color w:val="000000"/>
                <w:sz w:val="22"/>
                <w:szCs w:val="22"/>
                <w:lang w:eastAsia="et-EE"/>
              </w:rPr>
              <w:t>50,55,60</w:t>
            </w:r>
          </w:p>
        </w:tc>
        <w:tc>
          <w:tcPr>
            <w:tcW w:w="4961" w:type="dxa"/>
            <w:tcBorders>
              <w:top w:val="nil"/>
              <w:left w:val="nil"/>
              <w:bottom w:val="single" w:sz="4" w:space="0" w:color="808080"/>
              <w:right w:val="single" w:sz="4" w:space="0" w:color="808080"/>
            </w:tcBorders>
            <w:shd w:val="clear" w:color="auto" w:fill="auto"/>
            <w:noWrap/>
            <w:vAlign w:val="center"/>
            <w:hideMark/>
          </w:tcPr>
          <w:p w14:paraId="6DD34503" w14:textId="77777777" w:rsidR="00ED19C4" w:rsidRPr="00ED19C4" w:rsidRDefault="00ED19C4" w:rsidP="00ED19C4">
            <w:pPr>
              <w:jc w:val="left"/>
              <w:rPr>
                <w:color w:val="000000"/>
                <w:sz w:val="22"/>
                <w:szCs w:val="22"/>
                <w:lang w:eastAsia="et-EE"/>
              </w:rPr>
            </w:pPr>
            <w:r w:rsidRPr="00ED19C4">
              <w:rPr>
                <w:color w:val="000000"/>
                <w:sz w:val="22"/>
                <w:szCs w:val="22"/>
                <w:lang w:eastAsia="et-EE"/>
              </w:rPr>
              <w:t>Muud tegevuskulud</w:t>
            </w:r>
          </w:p>
        </w:tc>
        <w:tc>
          <w:tcPr>
            <w:tcW w:w="1985" w:type="dxa"/>
            <w:tcBorders>
              <w:top w:val="nil"/>
              <w:left w:val="nil"/>
              <w:bottom w:val="single" w:sz="4" w:space="0" w:color="808080"/>
              <w:right w:val="single" w:sz="4" w:space="0" w:color="808080"/>
            </w:tcBorders>
            <w:shd w:val="clear" w:color="auto" w:fill="auto"/>
            <w:noWrap/>
            <w:vAlign w:val="center"/>
            <w:hideMark/>
          </w:tcPr>
          <w:p w14:paraId="74E2108A" w14:textId="77777777" w:rsidR="00ED19C4" w:rsidRPr="00ED19C4" w:rsidRDefault="00ED19C4" w:rsidP="00ED19C4">
            <w:pPr>
              <w:jc w:val="right"/>
              <w:rPr>
                <w:sz w:val="22"/>
                <w:szCs w:val="22"/>
                <w:lang w:eastAsia="et-EE"/>
              </w:rPr>
            </w:pPr>
            <w:r w:rsidRPr="00ED19C4">
              <w:rPr>
                <w:sz w:val="22"/>
                <w:szCs w:val="22"/>
                <w:lang w:eastAsia="et-EE"/>
              </w:rPr>
              <w:t>3 870 066</w:t>
            </w:r>
          </w:p>
        </w:tc>
      </w:tr>
      <w:tr w:rsidR="00ED19C4" w:rsidRPr="005E3556" w14:paraId="0E6F3251"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7F5731E9" w14:textId="77777777" w:rsidR="00ED19C4" w:rsidRPr="00ED19C4" w:rsidRDefault="00ED19C4" w:rsidP="00ED19C4">
            <w:pPr>
              <w:jc w:val="right"/>
              <w:rPr>
                <w:b/>
                <w:bCs/>
                <w:color w:val="000000"/>
                <w:sz w:val="22"/>
                <w:szCs w:val="22"/>
                <w:lang w:eastAsia="et-EE"/>
              </w:rPr>
            </w:pPr>
            <w:r w:rsidRPr="00ED19C4">
              <w:rPr>
                <w:b/>
                <w:bCs/>
                <w:color w:val="000000"/>
                <w:sz w:val="22"/>
                <w:szCs w:val="22"/>
                <w:lang w:eastAsia="et-EE"/>
              </w:rPr>
              <w:t>07-10</w:t>
            </w:r>
          </w:p>
        </w:tc>
        <w:tc>
          <w:tcPr>
            <w:tcW w:w="4961" w:type="dxa"/>
            <w:tcBorders>
              <w:top w:val="nil"/>
              <w:left w:val="nil"/>
              <w:bottom w:val="single" w:sz="4" w:space="0" w:color="808080"/>
              <w:right w:val="single" w:sz="4" w:space="0" w:color="808080"/>
            </w:tcBorders>
            <w:shd w:val="clear" w:color="000000" w:fill="DDEBF7"/>
            <w:noWrap/>
            <w:vAlign w:val="center"/>
            <w:hideMark/>
          </w:tcPr>
          <w:p w14:paraId="4F22BB98"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Kultuuri-, haridus- ja sotsiaalvaldkond</w:t>
            </w:r>
          </w:p>
        </w:tc>
        <w:tc>
          <w:tcPr>
            <w:tcW w:w="1985" w:type="dxa"/>
            <w:tcBorders>
              <w:top w:val="nil"/>
              <w:left w:val="nil"/>
              <w:bottom w:val="single" w:sz="4" w:space="0" w:color="808080"/>
              <w:right w:val="single" w:sz="4" w:space="0" w:color="808080"/>
            </w:tcBorders>
            <w:shd w:val="clear" w:color="000000" w:fill="DDEBF7"/>
            <w:noWrap/>
            <w:vAlign w:val="center"/>
            <w:hideMark/>
          </w:tcPr>
          <w:p w14:paraId="41FB2D81" w14:textId="77777777" w:rsidR="00ED19C4" w:rsidRPr="00ED19C4" w:rsidRDefault="00ED19C4" w:rsidP="00ED19C4">
            <w:pPr>
              <w:jc w:val="right"/>
              <w:rPr>
                <w:b/>
                <w:bCs/>
                <w:sz w:val="22"/>
                <w:szCs w:val="22"/>
                <w:lang w:eastAsia="et-EE"/>
              </w:rPr>
            </w:pPr>
            <w:r w:rsidRPr="00ED19C4">
              <w:rPr>
                <w:b/>
                <w:bCs/>
                <w:sz w:val="22"/>
                <w:szCs w:val="22"/>
                <w:lang w:eastAsia="et-EE"/>
              </w:rPr>
              <w:t>30 281 012</w:t>
            </w:r>
          </w:p>
        </w:tc>
      </w:tr>
      <w:tr w:rsidR="00ED19C4" w:rsidRPr="005E3556" w14:paraId="68EEA15A"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AE9FC08" w14:textId="77777777" w:rsidR="00ED19C4" w:rsidRPr="00ED19C4" w:rsidRDefault="00ED19C4" w:rsidP="00ED19C4">
            <w:pPr>
              <w:jc w:val="right"/>
              <w:rPr>
                <w:color w:val="000000"/>
                <w:sz w:val="22"/>
                <w:szCs w:val="22"/>
                <w:lang w:eastAsia="et-EE"/>
              </w:rPr>
            </w:pPr>
            <w:r w:rsidRPr="00ED19C4">
              <w:rPr>
                <w:color w:val="000000"/>
                <w:sz w:val="22"/>
                <w:szCs w:val="22"/>
                <w:lang w:eastAsia="et-EE"/>
              </w:rPr>
              <w:t>40,41,4500,452</w:t>
            </w:r>
          </w:p>
        </w:tc>
        <w:tc>
          <w:tcPr>
            <w:tcW w:w="4961" w:type="dxa"/>
            <w:tcBorders>
              <w:top w:val="nil"/>
              <w:left w:val="nil"/>
              <w:bottom w:val="single" w:sz="4" w:space="0" w:color="808080"/>
              <w:right w:val="single" w:sz="4" w:space="0" w:color="808080"/>
            </w:tcBorders>
            <w:shd w:val="clear" w:color="auto" w:fill="auto"/>
            <w:noWrap/>
            <w:vAlign w:val="center"/>
            <w:hideMark/>
          </w:tcPr>
          <w:p w14:paraId="5D7697FF" w14:textId="77777777" w:rsidR="00ED19C4" w:rsidRPr="00ED19C4" w:rsidRDefault="00ED19C4" w:rsidP="00ED19C4">
            <w:pPr>
              <w:jc w:val="left"/>
              <w:rPr>
                <w:color w:val="000000"/>
                <w:sz w:val="22"/>
                <w:szCs w:val="22"/>
                <w:lang w:eastAsia="et-EE"/>
              </w:rPr>
            </w:pPr>
            <w:r w:rsidRPr="00ED19C4">
              <w:rPr>
                <w:color w:val="000000"/>
                <w:sz w:val="22"/>
                <w:szCs w:val="22"/>
                <w:lang w:eastAsia="et-EE"/>
              </w:rPr>
              <w:t>Antavad toetused tegevuskuludeks</w:t>
            </w:r>
          </w:p>
        </w:tc>
        <w:tc>
          <w:tcPr>
            <w:tcW w:w="1985" w:type="dxa"/>
            <w:tcBorders>
              <w:top w:val="nil"/>
              <w:left w:val="nil"/>
              <w:bottom w:val="single" w:sz="4" w:space="0" w:color="808080"/>
              <w:right w:val="single" w:sz="4" w:space="0" w:color="808080"/>
            </w:tcBorders>
            <w:shd w:val="clear" w:color="auto" w:fill="auto"/>
            <w:noWrap/>
            <w:vAlign w:val="center"/>
            <w:hideMark/>
          </w:tcPr>
          <w:p w14:paraId="42B371F1" w14:textId="77777777" w:rsidR="00ED19C4" w:rsidRPr="00ED19C4" w:rsidRDefault="00ED19C4" w:rsidP="00ED19C4">
            <w:pPr>
              <w:jc w:val="right"/>
              <w:rPr>
                <w:sz w:val="22"/>
                <w:szCs w:val="22"/>
                <w:lang w:eastAsia="et-EE"/>
              </w:rPr>
            </w:pPr>
            <w:r w:rsidRPr="00ED19C4">
              <w:rPr>
                <w:sz w:val="22"/>
                <w:szCs w:val="22"/>
                <w:lang w:eastAsia="et-EE"/>
              </w:rPr>
              <w:t>3 710 702</w:t>
            </w:r>
          </w:p>
        </w:tc>
      </w:tr>
      <w:tr w:rsidR="00ED19C4" w:rsidRPr="005E3556" w14:paraId="2CB3EEB2"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25B0E4EB" w14:textId="77777777" w:rsidR="00ED19C4" w:rsidRPr="00ED19C4" w:rsidRDefault="00ED19C4" w:rsidP="00ED19C4">
            <w:pPr>
              <w:jc w:val="right"/>
              <w:rPr>
                <w:color w:val="000000"/>
                <w:sz w:val="22"/>
                <w:szCs w:val="22"/>
                <w:lang w:eastAsia="et-EE"/>
              </w:rPr>
            </w:pPr>
            <w:r w:rsidRPr="00ED19C4">
              <w:rPr>
                <w:color w:val="000000"/>
                <w:sz w:val="22"/>
                <w:szCs w:val="22"/>
                <w:lang w:eastAsia="et-EE"/>
              </w:rPr>
              <w:t>50,55,60</w:t>
            </w:r>
          </w:p>
        </w:tc>
        <w:tc>
          <w:tcPr>
            <w:tcW w:w="4961" w:type="dxa"/>
            <w:tcBorders>
              <w:top w:val="nil"/>
              <w:left w:val="nil"/>
              <w:bottom w:val="single" w:sz="4" w:space="0" w:color="808080"/>
              <w:right w:val="single" w:sz="4" w:space="0" w:color="808080"/>
            </w:tcBorders>
            <w:shd w:val="clear" w:color="auto" w:fill="auto"/>
            <w:noWrap/>
            <w:vAlign w:val="center"/>
            <w:hideMark/>
          </w:tcPr>
          <w:p w14:paraId="0E4AE271" w14:textId="77777777" w:rsidR="00ED19C4" w:rsidRPr="00ED19C4" w:rsidRDefault="00ED19C4" w:rsidP="00ED19C4">
            <w:pPr>
              <w:jc w:val="left"/>
              <w:rPr>
                <w:color w:val="000000"/>
                <w:sz w:val="22"/>
                <w:szCs w:val="22"/>
                <w:lang w:eastAsia="et-EE"/>
              </w:rPr>
            </w:pPr>
            <w:r w:rsidRPr="00ED19C4">
              <w:rPr>
                <w:color w:val="000000"/>
                <w:sz w:val="22"/>
                <w:szCs w:val="22"/>
                <w:lang w:eastAsia="et-EE"/>
              </w:rPr>
              <w:t>Muud tegevuskulud</w:t>
            </w:r>
          </w:p>
        </w:tc>
        <w:tc>
          <w:tcPr>
            <w:tcW w:w="1985" w:type="dxa"/>
            <w:tcBorders>
              <w:top w:val="nil"/>
              <w:left w:val="nil"/>
              <w:bottom w:val="single" w:sz="4" w:space="0" w:color="808080"/>
              <w:right w:val="single" w:sz="4" w:space="0" w:color="808080"/>
            </w:tcBorders>
            <w:shd w:val="clear" w:color="auto" w:fill="auto"/>
            <w:noWrap/>
            <w:vAlign w:val="center"/>
            <w:hideMark/>
          </w:tcPr>
          <w:p w14:paraId="4A330935" w14:textId="77777777" w:rsidR="00ED19C4" w:rsidRPr="00ED19C4" w:rsidRDefault="00ED19C4" w:rsidP="00ED19C4">
            <w:pPr>
              <w:jc w:val="right"/>
              <w:rPr>
                <w:sz w:val="22"/>
                <w:szCs w:val="22"/>
                <w:lang w:eastAsia="et-EE"/>
              </w:rPr>
            </w:pPr>
            <w:r w:rsidRPr="00ED19C4">
              <w:rPr>
                <w:sz w:val="22"/>
                <w:szCs w:val="22"/>
                <w:lang w:eastAsia="et-EE"/>
              </w:rPr>
              <w:t>26 570 310</w:t>
            </w:r>
          </w:p>
        </w:tc>
      </w:tr>
      <w:tr w:rsidR="00ED19C4" w:rsidRPr="005E3556" w14:paraId="1D020631"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0DD8F6E3"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noWrap/>
            <w:vAlign w:val="center"/>
            <w:hideMark/>
          </w:tcPr>
          <w:p w14:paraId="57841C3C"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PÕHITEGEVUSE TULEM</w:t>
            </w:r>
          </w:p>
        </w:tc>
        <w:tc>
          <w:tcPr>
            <w:tcW w:w="1985" w:type="dxa"/>
            <w:tcBorders>
              <w:top w:val="nil"/>
              <w:left w:val="nil"/>
              <w:bottom w:val="single" w:sz="4" w:space="0" w:color="808080"/>
              <w:right w:val="single" w:sz="4" w:space="0" w:color="808080"/>
            </w:tcBorders>
            <w:shd w:val="clear" w:color="000000" w:fill="DDEBF7"/>
            <w:noWrap/>
            <w:vAlign w:val="center"/>
            <w:hideMark/>
          </w:tcPr>
          <w:p w14:paraId="3364F174" w14:textId="77777777" w:rsidR="00ED19C4" w:rsidRPr="00ED19C4" w:rsidRDefault="00ED19C4" w:rsidP="00ED19C4">
            <w:pPr>
              <w:jc w:val="right"/>
              <w:rPr>
                <w:b/>
                <w:bCs/>
                <w:sz w:val="22"/>
                <w:szCs w:val="22"/>
                <w:lang w:eastAsia="et-EE"/>
              </w:rPr>
            </w:pPr>
            <w:r w:rsidRPr="00ED19C4">
              <w:rPr>
                <w:b/>
                <w:bCs/>
                <w:sz w:val="22"/>
                <w:szCs w:val="22"/>
                <w:lang w:eastAsia="et-EE"/>
              </w:rPr>
              <w:t>274 764</w:t>
            </w:r>
          </w:p>
        </w:tc>
      </w:tr>
      <w:tr w:rsidR="00ED19C4" w:rsidRPr="005E3556" w14:paraId="22D84F74"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71B444F6"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2BC6964B"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1985" w:type="dxa"/>
            <w:tcBorders>
              <w:top w:val="nil"/>
              <w:left w:val="nil"/>
              <w:bottom w:val="single" w:sz="4" w:space="0" w:color="808080"/>
              <w:right w:val="single" w:sz="4" w:space="0" w:color="808080"/>
            </w:tcBorders>
            <w:shd w:val="clear" w:color="auto" w:fill="auto"/>
            <w:noWrap/>
            <w:vAlign w:val="center"/>
            <w:hideMark/>
          </w:tcPr>
          <w:p w14:paraId="1576454A" w14:textId="77777777" w:rsidR="00ED19C4" w:rsidRPr="00ED19C4" w:rsidRDefault="00ED19C4" w:rsidP="00ED19C4">
            <w:pPr>
              <w:jc w:val="right"/>
              <w:rPr>
                <w:sz w:val="22"/>
                <w:szCs w:val="22"/>
                <w:lang w:eastAsia="et-EE"/>
              </w:rPr>
            </w:pPr>
            <w:r w:rsidRPr="00ED19C4">
              <w:rPr>
                <w:sz w:val="22"/>
                <w:szCs w:val="22"/>
                <w:lang w:eastAsia="et-EE"/>
              </w:rPr>
              <w:t> </w:t>
            </w:r>
          </w:p>
        </w:tc>
      </w:tr>
      <w:tr w:rsidR="00ED19C4" w:rsidRPr="005E3556" w14:paraId="117F93D8" w14:textId="77777777" w:rsidTr="00902AD8">
        <w:trPr>
          <w:trHeight w:val="265"/>
        </w:trPr>
        <w:tc>
          <w:tcPr>
            <w:tcW w:w="6799" w:type="dxa"/>
            <w:gridSpan w:val="2"/>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5F6CE995"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 INVESTEERIMISTEGEVUS KOKKU</w:t>
            </w:r>
          </w:p>
        </w:tc>
        <w:tc>
          <w:tcPr>
            <w:tcW w:w="1985" w:type="dxa"/>
            <w:tcBorders>
              <w:top w:val="nil"/>
              <w:left w:val="nil"/>
              <w:bottom w:val="single" w:sz="4" w:space="0" w:color="808080"/>
              <w:right w:val="single" w:sz="4" w:space="0" w:color="808080"/>
            </w:tcBorders>
            <w:shd w:val="clear" w:color="000000" w:fill="DDEBF7"/>
            <w:noWrap/>
            <w:vAlign w:val="center"/>
            <w:hideMark/>
          </w:tcPr>
          <w:p w14:paraId="6410B3EB" w14:textId="77777777" w:rsidR="00ED19C4" w:rsidRPr="00ED19C4" w:rsidRDefault="00ED19C4" w:rsidP="00ED19C4">
            <w:pPr>
              <w:jc w:val="right"/>
              <w:rPr>
                <w:b/>
                <w:bCs/>
                <w:sz w:val="22"/>
                <w:szCs w:val="22"/>
                <w:lang w:eastAsia="et-EE"/>
              </w:rPr>
            </w:pPr>
            <w:r w:rsidRPr="00ED19C4">
              <w:rPr>
                <w:b/>
                <w:bCs/>
                <w:sz w:val="22"/>
                <w:szCs w:val="22"/>
                <w:lang w:eastAsia="et-EE"/>
              </w:rPr>
              <w:t>-3 267 734</w:t>
            </w:r>
          </w:p>
        </w:tc>
      </w:tr>
      <w:tr w:rsidR="00ED19C4" w:rsidRPr="005E3556" w14:paraId="7ECDA267"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657720D" w14:textId="77777777" w:rsidR="00ED19C4" w:rsidRPr="00ED19C4" w:rsidRDefault="00ED19C4" w:rsidP="00ED19C4">
            <w:pPr>
              <w:jc w:val="right"/>
              <w:rPr>
                <w:color w:val="000000"/>
                <w:sz w:val="22"/>
                <w:szCs w:val="22"/>
                <w:lang w:eastAsia="et-EE"/>
              </w:rPr>
            </w:pPr>
            <w:r w:rsidRPr="00ED19C4">
              <w:rPr>
                <w:color w:val="000000"/>
                <w:sz w:val="22"/>
                <w:szCs w:val="22"/>
                <w:lang w:eastAsia="et-EE"/>
              </w:rPr>
              <w:t>381</w:t>
            </w:r>
          </w:p>
        </w:tc>
        <w:tc>
          <w:tcPr>
            <w:tcW w:w="4961" w:type="dxa"/>
            <w:tcBorders>
              <w:top w:val="nil"/>
              <w:left w:val="nil"/>
              <w:bottom w:val="single" w:sz="4" w:space="0" w:color="808080"/>
              <w:right w:val="single" w:sz="4" w:space="0" w:color="808080"/>
            </w:tcBorders>
            <w:shd w:val="clear" w:color="auto" w:fill="auto"/>
            <w:noWrap/>
            <w:vAlign w:val="center"/>
            <w:hideMark/>
          </w:tcPr>
          <w:p w14:paraId="43BF397C" w14:textId="77777777" w:rsidR="00ED19C4" w:rsidRPr="00ED19C4" w:rsidRDefault="00ED19C4" w:rsidP="00ED19C4">
            <w:pPr>
              <w:jc w:val="left"/>
              <w:rPr>
                <w:color w:val="000000"/>
                <w:sz w:val="22"/>
                <w:szCs w:val="22"/>
                <w:lang w:eastAsia="et-EE"/>
              </w:rPr>
            </w:pPr>
            <w:r w:rsidRPr="00ED19C4">
              <w:rPr>
                <w:color w:val="000000"/>
                <w:sz w:val="22"/>
                <w:szCs w:val="22"/>
                <w:lang w:eastAsia="et-EE"/>
              </w:rPr>
              <w:t>Põhivara müük</w:t>
            </w:r>
          </w:p>
        </w:tc>
        <w:tc>
          <w:tcPr>
            <w:tcW w:w="1985" w:type="dxa"/>
            <w:tcBorders>
              <w:top w:val="nil"/>
              <w:left w:val="nil"/>
              <w:bottom w:val="single" w:sz="4" w:space="0" w:color="808080"/>
              <w:right w:val="single" w:sz="4" w:space="0" w:color="808080"/>
            </w:tcBorders>
            <w:shd w:val="clear" w:color="auto" w:fill="auto"/>
            <w:noWrap/>
            <w:vAlign w:val="center"/>
            <w:hideMark/>
          </w:tcPr>
          <w:p w14:paraId="7AE499A6" w14:textId="77777777" w:rsidR="00ED19C4" w:rsidRPr="00ED19C4" w:rsidRDefault="00ED19C4" w:rsidP="00ED19C4">
            <w:pPr>
              <w:jc w:val="right"/>
              <w:rPr>
                <w:sz w:val="22"/>
                <w:szCs w:val="22"/>
                <w:lang w:eastAsia="et-EE"/>
              </w:rPr>
            </w:pPr>
            <w:r w:rsidRPr="00ED19C4">
              <w:rPr>
                <w:sz w:val="22"/>
                <w:szCs w:val="22"/>
                <w:lang w:eastAsia="et-EE"/>
              </w:rPr>
              <w:t>260 585</w:t>
            </w:r>
          </w:p>
        </w:tc>
      </w:tr>
      <w:tr w:rsidR="00ED19C4" w:rsidRPr="005E3556" w14:paraId="03811A5C"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31DC4F17" w14:textId="77777777" w:rsidR="00ED19C4" w:rsidRPr="00ED19C4" w:rsidRDefault="00ED19C4" w:rsidP="00ED19C4">
            <w:pPr>
              <w:jc w:val="right"/>
              <w:rPr>
                <w:color w:val="000000"/>
                <w:sz w:val="22"/>
                <w:szCs w:val="22"/>
                <w:lang w:eastAsia="et-EE"/>
              </w:rPr>
            </w:pPr>
            <w:r w:rsidRPr="00ED19C4">
              <w:rPr>
                <w:color w:val="000000"/>
                <w:sz w:val="22"/>
                <w:szCs w:val="22"/>
                <w:lang w:eastAsia="et-EE"/>
              </w:rPr>
              <w:t>15</w:t>
            </w:r>
          </w:p>
        </w:tc>
        <w:tc>
          <w:tcPr>
            <w:tcW w:w="4961" w:type="dxa"/>
            <w:tcBorders>
              <w:top w:val="nil"/>
              <w:left w:val="nil"/>
              <w:bottom w:val="single" w:sz="4" w:space="0" w:color="808080"/>
              <w:right w:val="single" w:sz="4" w:space="0" w:color="808080"/>
            </w:tcBorders>
            <w:shd w:val="clear" w:color="auto" w:fill="auto"/>
            <w:noWrap/>
            <w:vAlign w:val="center"/>
            <w:hideMark/>
          </w:tcPr>
          <w:p w14:paraId="6BD300FE" w14:textId="77777777" w:rsidR="00ED19C4" w:rsidRPr="00ED19C4" w:rsidRDefault="00ED19C4" w:rsidP="00ED19C4">
            <w:pPr>
              <w:jc w:val="left"/>
              <w:rPr>
                <w:color w:val="000000"/>
                <w:sz w:val="22"/>
                <w:szCs w:val="22"/>
                <w:lang w:eastAsia="et-EE"/>
              </w:rPr>
            </w:pPr>
            <w:r w:rsidRPr="00ED19C4">
              <w:rPr>
                <w:color w:val="000000"/>
                <w:sz w:val="22"/>
                <w:szCs w:val="22"/>
                <w:lang w:eastAsia="et-EE"/>
              </w:rPr>
              <w:t xml:space="preserve">Põhivara soetus </w:t>
            </w:r>
          </w:p>
        </w:tc>
        <w:tc>
          <w:tcPr>
            <w:tcW w:w="1985" w:type="dxa"/>
            <w:tcBorders>
              <w:top w:val="nil"/>
              <w:left w:val="nil"/>
              <w:bottom w:val="single" w:sz="4" w:space="0" w:color="808080"/>
              <w:right w:val="single" w:sz="4" w:space="0" w:color="808080"/>
            </w:tcBorders>
            <w:shd w:val="clear" w:color="auto" w:fill="auto"/>
            <w:noWrap/>
            <w:vAlign w:val="center"/>
            <w:hideMark/>
          </w:tcPr>
          <w:p w14:paraId="3724C94E" w14:textId="77777777" w:rsidR="00ED19C4" w:rsidRPr="00ED19C4" w:rsidRDefault="00ED19C4" w:rsidP="00ED19C4">
            <w:pPr>
              <w:jc w:val="right"/>
              <w:rPr>
                <w:sz w:val="22"/>
                <w:szCs w:val="22"/>
                <w:lang w:eastAsia="et-EE"/>
              </w:rPr>
            </w:pPr>
            <w:r w:rsidRPr="00ED19C4">
              <w:rPr>
                <w:sz w:val="22"/>
                <w:szCs w:val="22"/>
                <w:lang w:eastAsia="et-EE"/>
              </w:rPr>
              <w:t>-4 870 877</w:t>
            </w:r>
          </w:p>
        </w:tc>
      </w:tr>
      <w:tr w:rsidR="00ED19C4" w:rsidRPr="005E3556" w14:paraId="553E595F"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0ADCE6E2" w14:textId="77777777" w:rsidR="00ED19C4" w:rsidRPr="00ED19C4" w:rsidRDefault="00ED19C4" w:rsidP="00ED19C4">
            <w:pPr>
              <w:jc w:val="right"/>
              <w:rPr>
                <w:color w:val="000000"/>
                <w:sz w:val="22"/>
                <w:szCs w:val="22"/>
                <w:lang w:eastAsia="et-EE"/>
              </w:rPr>
            </w:pPr>
            <w:r w:rsidRPr="00ED19C4">
              <w:rPr>
                <w:color w:val="000000"/>
                <w:sz w:val="22"/>
                <w:szCs w:val="22"/>
                <w:lang w:eastAsia="et-EE"/>
              </w:rPr>
              <w:t>3502</w:t>
            </w:r>
          </w:p>
        </w:tc>
        <w:tc>
          <w:tcPr>
            <w:tcW w:w="4961" w:type="dxa"/>
            <w:tcBorders>
              <w:top w:val="nil"/>
              <w:left w:val="nil"/>
              <w:bottom w:val="single" w:sz="4" w:space="0" w:color="808080"/>
              <w:right w:val="single" w:sz="4" w:space="0" w:color="808080"/>
            </w:tcBorders>
            <w:shd w:val="clear" w:color="auto" w:fill="auto"/>
            <w:noWrap/>
            <w:vAlign w:val="center"/>
            <w:hideMark/>
          </w:tcPr>
          <w:p w14:paraId="57922D10" w14:textId="77777777" w:rsidR="00ED19C4" w:rsidRPr="00ED19C4" w:rsidRDefault="00ED19C4" w:rsidP="00ED19C4">
            <w:pPr>
              <w:jc w:val="left"/>
              <w:rPr>
                <w:color w:val="000000"/>
                <w:sz w:val="22"/>
                <w:szCs w:val="22"/>
                <w:lang w:eastAsia="et-EE"/>
              </w:rPr>
            </w:pPr>
            <w:r w:rsidRPr="00ED19C4">
              <w:rPr>
                <w:color w:val="000000"/>
                <w:sz w:val="22"/>
                <w:szCs w:val="22"/>
                <w:lang w:eastAsia="et-EE"/>
              </w:rPr>
              <w:t>Põhivara soetuseks saadav sihtfinantseerimine</w:t>
            </w:r>
          </w:p>
        </w:tc>
        <w:tc>
          <w:tcPr>
            <w:tcW w:w="1985" w:type="dxa"/>
            <w:tcBorders>
              <w:top w:val="nil"/>
              <w:left w:val="nil"/>
              <w:bottom w:val="single" w:sz="4" w:space="0" w:color="808080"/>
              <w:right w:val="single" w:sz="4" w:space="0" w:color="808080"/>
            </w:tcBorders>
            <w:shd w:val="clear" w:color="auto" w:fill="auto"/>
            <w:noWrap/>
            <w:vAlign w:val="center"/>
            <w:hideMark/>
          </w:tcPr>
          <w:p w14:paraId="2EEC10F2" w14:textId="77777777" w:rsidR="00ED19C4" w:rsidRPr="00ED19C4" w:rsidRDefault="00ED19C4" w:rsidP="00ED19C4">
            <w:pPr>
              <w:jc w:val="right"/>
              <w:rPr>
                <w:sz w:val="22"/>
                <w:szCs w:val="22"/>
                <w:lang w:eastAsia="et-EE"/>
              </w:rPr>
            </w:pPr>
            <w:r w:rsidRPr="00ED19C4">
              <w:rPr>
                <w:sz w:val="22"/>
                <w:szCs w:val="22"/>
                <w:lang w:eastAsia="et-EE"/>
              </w:rPr>
              <w:t>2 336 437</w:t>
            </w:r>
          </w:p>
        </w:tc>
      </w:tr>
      <w:tr w:rsidR="00ED19C4" w:rsidRPr="005E3556" w14:paraId="3B3EAAD0" w14:textId="77777777" w:rsidTr="005E3556">
        <w:trPr>
          <w:trHeight w:val="260"/>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53F77098" w14:textId="77777777" w:rsidR="00ED19C4" w:rsidRPr="00ED19C4" w:rsidRDefault="00ED19C4" w:rsidP="00ED19C4">
            <w:pPr>
              <w:jc w:val="right"/>
              <w:rPr>
                <w:color w:val="000000"/>
                <w:sz w:val="22"/>
                <w:szCs w:val="22"/>
                <w:lang w:eastAsia="et-EE"/>
              </w:rPr>
            </w:pPr>
            <w:r w:rsidRPr="00ED19C4">
              <w:rPr>
                <w:color w:val="000000"/>
                <w:sz w:val="22"/>
                <w:szCs w:val="22"/>
                <w:lang w:eastAsia="et-EE"/>
              </w:rPr>
              <w:t>4502</w:t>
            </w:r>
          </w:p>
        </w:tc>
        <w:tc>
          <w:tcPr>
            <w:tcW w:w="4961" w:type="dxa"/>
            <w:tcBorders>
              <w:top w:val="nil"/>
              <w:left w:val="nil"/>
              <w:bottom w:val="single" w:sz="4" w:space="0" w:color="808080"/>
              <w:right w:val="single" w:sz="4" w:space="0" w:color="808080"/>
            </w:tcBorders>
            <w:shd w:val="clear" w:color="auto" w:fill="auto"/>
            <w:noWrap/>
            <w:vAlign w:val="center"/>
            <w:hideMark/>
          </w:tcPr>
          <w:p w14:paraId="56A76450" w14:textId="77777777" w:rsidR="00ED19C4" w:rsidRPr="00ED19C4" w:rsidRDefault="00ED19C4" w:rsidP="00ED19C4">
            <w:pPr>
              <w:jc w:val="left"/>
              <w:rPr>
                <w:color w:val="000000"/>
                <w:sz w:val="22"/>
                <w:szCs w:val="22"/>
                <w:lang w:eastAsia="et-EE"/>
              </w:rPr>
            </w:pPr>
            <w:r w:rsidRPr="00ED19C4">
              <w:rPr>
                <w:color w:val="000000"/>
                <w:sz w:val="22"/>
                <w:szCs w:val="22"/>
                <w:lang w:eastAsia="et-EE"/>
              </w:rPr>
              <w:t>Põhivara soetuseks antav sihtfinantseerimine</w:t>
            </w:r>
          </w:p>
        </w:tc>
        <w:tc>
          <w:tcPr>
            <w:tcW w:w="1985" w:type="dxa"/>
            <w:tcBorders>
              <w:top w:val="nil"/>
              <w:left w:val="nil"/>
              <w:bottom w:val="single" w:sz="4" w:space="0" w:color="808080"/>
              <w:right w:val="single" w:sz="4" w:space="0" w:color="808080"/>
            </w:tcBorders>
            <w:shd w:val="clear" w:color="auto" w:fill="auto"/>
            <w:noWrap/>
            <w:vAlign w:val="center"/>
            <w:hideMark/>
          </w:tcPr>
          <w:p w14:paraId="69687A84" w14:textId="77777777" w:rsidR="00ED19C4" w:rsidRPr="00ED19C4" w:rsidRDefault="00ED19C4" w:rsidP="00ED19C4">
            <w:pPr>
              <w:jc w:val="right"/>
              <w:rPr>
                <w:sz w:val="22"/>
                <w:szCs w:val="22"/>
                <w:lang w:eastAsia="et-EE"/>
              </w:rPr>
            </w:pPr>
            <w:r w:rsidRPr="00ED19C4">
              <w:rPr>
                <w:sz w:val="22"/>
                <w:szCs w:val="22"/>
                <w:lang w:eastAsia="et-EE"/>
              </w:rPr>
              <w:t>-130 000</w:t>
            </w:r>
          </w:p>
        </w:tc>
      </w:tr>
      <w:tr w:rsidR="00ED19C4" w:rsidRPr="005E3556" w14:paraId="708B92D0"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E2BBC9C" w14:textId="77777777" w:rsidR="00ED19C4" w:rsidRPr="00ED19C4" w:rsidRDefault="00ED19C4" w:rsidP="00ED19C4">
            <w:pPr>
              <w:jc w:val="right"/>
              <w:rPr>
                <w:color w:val="000000"/>
                <w:sz w:val="22"/>
                <w:szCs w:val="22"/>
                <w:lang w:eastAsia="et-EE"/>
              </w:rPr>
            </w:pPr>
            <w:r w:rsidRPr="00ED19C4">
              <w:rPr>
                <w:color w:val="000000"/>
                <w:sz w:val="22"/>
                <w:szCs w:val="22"/>
                <w:lang w:eastAsia="et-EE"/>
              </w:rPr>
              <w:t>655</w:t>
            </w:r>
          </w:p>
        </w:tc>
        <w:tc>
          <w:tcPr>
            <w:tcW w:w="4961" w:type="dxa"/>
            <w:tcBorders>
              <w:top w:val="nil"/>
              <w:left w:val="nil"/>
              <w:bottom w:val="single" w:sz="4" w:space="0" w:color="808080"/>
              <w:right w:val="single" w:sz="4" w:space="0" w:color="808080"/>
            </w:tcBorders>
            <w:shd w:val="clear" w:color="auto" w:fill="auto"/>
            <w:noWrap/>
            <w:vAlign w:val="center"/>
            <w:hideMark/>
          </w:tcPr>
          <w:p w14:paraId="1EEF9EB7" w14:textId="77777777" w:rsidR="00ED19C4" w:rsidRPr="00ED19C4" w:rsidRDefault="00ED19C4" w:rsidP="00ED19C4">
            <w:pPr>
              <w:jc w:val="left"/>
              <w:rPr>
                <w:color w:val="000000"/>
                <w:sz w:val="22"/>
                <w:szCs w:val="22"/>
                <w:lang w:eastAsia="et-EE"/>
              </w:rPr>
            </w:pPr>
            <w:r w:rsidRPr="00ED19C4">
              <w:rPr>
                <w:color w:val="000000"/>
                <w:sz w:val="22"/>
                <w:szCs w:val="22"/>
                <w:lang w:eastAsia="et-EE"/>
              </w:rPr>
              <w:t>Finantstulud</w:t>
            </w:r>
          </w:p>
        </w:tc>
        <w:tc>
          <w:tcPr>
            <w:tcW w:w="1985" w:type="dxa"/>
            <w:tcBorders>
              <w:top w:val="nil"/>
              <w:left w:val="nil"/>
              <w:bottom w:val="single" w:sz="4" w:space="0" w:color="808080"/>
              <w:right w:val="single" w:sz="4" w:space="0" w:color="808080"/>
            </w:tcBorders>
            <w:shd w:val="clear" w:color="auto" w:fill="auto"/>
            <w:noWrap/>
            <w:vAlign w:val="center"/>
            <w:hideMark/>
          </w:tcPr>
          <w:p w14:paraId="7E68313C" w14:textId="77777777" w:rsidR="00ED19C4" w:rsidRPr="00ED19C4" w:rsidRDefault="00ED19C4" w:rsidP="00ED19C4">
            <w:pPr>
              <w:jc w:val="right"/>
              <w:rPr>
                <w:sz w:val="22"/>
                <w:szCs w:val="22"/>
                <w:lang w:eastAsia="et-EE"/>
              </w:rPr>
            </w:pPr>
            <w:r w:rsidRPr="00ED19C4">
              <w:rPr>
                <w:sz w:val="22"/>
                <w:szCs w:val="22"/>
                <w:lang w:eastAsia="et-EE"/>
              </w:rPr>
              <w:t>15 000</w:t>
            </w:r>
          </w:p>
        </w:tc>
      </w:tr>
      <w:tr w:rsidR="00ED19C4" w:rsidRPr="005E3556" w14:paraId="58AEFEF2"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358C3192" w14:textId="77777777" w:rsidR="00ED19C4" w:rsidRPr="00ED19C4" w:rsidRDefault="00ED19C4" w:rsidP="00ED19C4">
            <w:pPr>
              <w:jc w:val="right"/>
              <w:rPr>
                <w:color w:val="000000"/>
                <w:sz w:val="22"/>
                <w:szCs w:val="22"/>
                <w:lang w:eastAsia="et-EE"/>
              </w:rPr>
            </w:pPr>
            <w:r w:rsidRPr="00ED19C4">
              <w:rPr>
                <w:color w:val="000000"/>
                <w:sz w:val="22"/>
                <w:szCs w:val="22"/>
                <w:lang w:eastAsia="et-EE"/>
              </w:rPr>
              <w:t>650</w:t>
            </w:r>
          </w:p>
        </w:tc>
        <w:tc>
          <w:tcPr>
            <w:tcW w:w="4961" w:type="dxa"/>
            <w:tcBorders>
              <w:top w:val="nil"/>
              <w:left w:val="nil"/>
              <w:bottom w:val="single" w:sz="4" w:space="0" w:color="808080"/>
              <w:right w:val="single" w:sz="4" w:space="0" w:color="808080"/>
            </w:tcBorders>
            <w:shd w:val="clear" w:color="auto" w:fill="auto"/>
            <w:noWrap/>
            <w:vAlign w:val="center"/>
            <w:hideMark/>
          </w:tcPr>
          <w:p w14:paraId="5E567931" w14:textId="77777777" w:rsidR="00ED19C4" w:rsidRPr="00ED19C4" w:rsidRDefault="00ED19C4" w:rsidP="00ED19C4">
            <w:pPr>
              <w:jc w:val="left"/>
              <w:rPr>
                <w:color w:val="000000"/>
                <w:sz w:val="22"/>
                <w:szCs w:val="22"/>
                <w:lang w:eastAsia="et-EE"/>
              </w:rPr>
            </w:pPr>
            <w:r w:rsidRPr="00ED19C4">
              <w:rPr>
                <w:color w:val="000000"/>
                <w:sz w:val="22"/>
                <w:szCs w:val="22"/>
                <w:lang w:eastAsia="et-EE"/>
              </w:rPr>
              <w:t>Finantskulud</w:t>
            </w:r>
          </w:p>
        </w:tc>
        <w:tc>
          <w:tcPr>
            <w:tcW w:w="1985" w:type="dxa"/>
            <w:tcBorders>
              <w:top w:val="nil"/>
              <w:left w:val="nil"/>
              <w:bottom w:val="single" w:sz="4" w:space="0" w:color="808080"/>
              <w:right w:val="single" w:sz="4" w:space="0" w:color="808080"/>
            </w:tcBorders>
            <w:shd w:val="clear" w:color="auto" w:fill="auto"/>
            <w:noWrap/>
            <w:vAlign w:val="center"/>
            <w:hideMark/>
          </w:tcPr>
          <w:p w14:paraId="671FE010" w14:textId="77777777" w:rsidR="00ED19C4" w:rsidRPr="00ED19C4" w:rsidRDefault="00ED19C4" w:rsidP="00ED19C4">
            <w:pPr>
              <w:jc w:val="right"/>
              <w:rPr>
                <w:sz w:val="22"/>
                <w:szCs w:val="22"/>
                <w:lang w:eastAsia="et-EE"/>
              </w:rPr>
            </w:pPr>
            <w:r w:rsidRPr="00ED19C4">
              <w:rPr>
                <w:sz w:val="22"/>
                <w:szCs w:val="22"/>
                <w:lang w:eastAsia="et-EE"/>
              </w:rPr>
              <w:t>-878 879</w:t>
            </w:r>
          </w:p>
        </w:tc>
      </w:tr>
      <w:tr w:rsidR="00ED19C4" w:rsidRPr="005E3556" w14:paraId="50E26FAB"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4C775CEF"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noWrap/>
            <w:vAlign w:val="center"/>
            <w:hideMark/>
          </w:tcPr>
          <w:p w14:paraId="1A35208E"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EELARVE TULEM</w:t>
            </w:r>
          </w:p>
        </w:tc>
        <w:tc>
          <w:tcPr>
            <w:tcW w:w="1985" w:type="dxa"/>
            <w:tcBorders>
              <w:top w:val="nil"/>
              <w:left w:val="nil"/>
              <w:bottom w:val="single" w:sz="4" w:space="0" w:color="808080"/>
              <w:right w:val="single" w:sz="4" w:space="0" w:color="808080"/>
            </w:tcBorders>
            <w:shd w:val="clear" w:color="000000" w:fill="DDEBF7"/>
            <w:noWrap/>
            <w:vAlign w:val="center"/>
            <w:hideMark/>
          </w:tcPr>
          <w:p w14:paraId="66F95932" w14:textId="77777777" w:rsidR="00ED19C4" w:rsidRPr="00ED19C4" w:rsidRDefault="00ED19C4" w:rsidP="00ED19C4">
            <w:pPr>
              <w:jc w:val="right"/>
              <w:rPr>
                <w:b/>
                <w:bCs/>
                <w:sz w:val="22"/>
                <w:szCs w:val="22"/>
                <w:lang w:eastAsia="et-EE"/>
              </w:rPr>
            </w:pPr>
            <w:r w:rsidRPr="00ED19C4">
              <w:rPr>
                <w:b/>
                <w:bCs/>
                <w:sz w:val="22"/>
                <w:szCs w:val="22"/>
                <w:lang w:eastAsia="et-EE"/>
              </w:rPr>
              <w:t>-2 992 970</w:t>
            </w:r>
          </w:p>
        </w:tc>
      </w:tr>
      <w:tr w:rsidR="00ED19C4" w:rsidRPr="005E3556" w14:paraId="645D78D1"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19E2D774"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2E7038EF"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1985" w:type="dxa"/>
            <w:tcBorders>
              <w:top w:val="nil"/>
              <w:left w:val="nil"/>
              <w:bottom w:val="single" w:sz="4" w:space="0" w:color="808080"/>
              <w:right w:val="single" w:sz="4" w:space="0" w:color="808080"/>
            </w:tcBorders>
            <w:shd w:val="clear" w:color="auto" w:fill="auto"/>
            <w:noWrap/>
            <w:vAlign w:val="center"/>
            <w:hideMark/>
          </w:tcPr>
          <w:p w14:paraId="3FF8F3A6" w14:textId="77777777" w:rsidR="00ED19C4" w:rsidRPr="00ED19C4" w:rsidRDefault="00ED19C4" w:rsidP="00ED19C4">
            <w:pPr>
              <w:jc w:val="right"/>
              <w:rPr>
                <w:sz w:val="22"/>
                <w:szCs w:val="22"/>
                <w:lang w:eastAsia="et-EE"/>
              </w:rPr>
            </w:pPr>
            <w:r w:rsidRPr="00ED19C4">
              <w:rPr>
                <w:sz w:val="22"/>
                <w:szCs w:val="22"/>
                <w:lang w:eastAsia="et-EE"/>
              </w:rPr>
              <w:t> </w:t>
            </w:r>
          </w:p>
        </w:tc>
      </w:tr>
      <w:tr w:rsidR="00ED19C4" w:rsidRPr="005E3556" w14:paraId="798E5E62"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70F0E6D4"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noWrap/>
            <w:vAlign w:val="center"/>
            <w:hideMark/>
          </w:tcPr>
          <w:p w14:paraId="64D44B59"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FINANTSEERIMISTEGEVUS</w:t>
            </w:r>
          </w:p>
        </w:tc>
        <w:tc>
          <w:tcPr>
            <w:tcW w:w="1985" w:type="dxa"/>
            <w:tcBorders>
              <w:top w:val="nil"/>
              <w:left w:val="nil"/>
              <w:bottom w:val="single" w:sz="4" w:space="0" w:color="808080"/>
              <w:right w:val="single" w:sz="4" w:space="0" w:color="808080"/>
            </w:tcBorders>
            <w:shd w:val="clear" w:color="000000" w:fill="DDEBF7"/>
            <w:noWrap/>
            <w:vAlign w:val="center"/>
            <w:hideMark/>
          </w:tcPr>
          <w:p w14:paraId="70C81213" w14:textId="77777777" w:rsidR="00ED19C4" w:rsidRPr="00ED19C4" w:rsidRDefault="00ED19C4" w:rsidP="00ED19C4">
            <w:pPr>
              <w:jc w:val="right"/>
              <w:rPr>
                <w:b/>
                <w:bCs/>
                <w:sz w:val="22"/>
                <w:szCs w:val="22"/>
                <w:lang w:eastAsia="et-EE"/>
              </w:rPr>
            </w:pPr>
            <w:r w:rsidRPr="00ED19C4">
              <w:rPr>
                <w:b/>
                <w:bCs/>
                <w:sz w:val="22"/>
                <w:szCs w:val="22"/>
                <w:lang w:eastAsia="et-EE"/>
              </w:rPr>
              <w:t>294 895</w:t>
            </w:r>
          </w:p>
        </w:tc>
      </w:tr>
      <w:tr w:rsidR="00ED19C4" w:rsidRPr="005E3556" w14:paraId="40E3C30A"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5C7BC40" w14:textId="77777777" w:rsidR="00ED19C4" w:rsidRPr="00ED19C4" w:rsidRDefault="00ED19C4" w:rsidP="00ED19C4">
            <w:pPr>
              <w:jc w:val="right"/>
              <w:rPr>
                <w:color w:val="000000"/>
                <w:sz w:val="22"/>
                <w:szCs w:val="22"/>
                <w:lang w:eastAsia="et-EE"/>
              </w:rPr>
            </w:pPr>
            <w:r w:rsidRPr="00ED19C4">
              <w:rPr>
                <w:color w:val="000000"/>
                <w:sz w:val="22"/>
                <w:szCs w:val="22"/>
                <w:lang w:eastAsia="et-EE"/>
              </w:rPr>
              <w:t>2585</w:t>
            </w:r>
          </w:p>
        </w:tc>
        <w:tc>
          <w:tcPr>
            <w:tcW w:w="4961" w:type="dxa"/>
            <w:tcBorders>
              <w:top w:val="nil"/>
              <w:left w:val="nil"/>
              <w:bottom w:val="single" w:sz="4" w:space="0" w:color="808080"/>
              <w:right w:val="single" w:sz="4" w:space="0" w:color="808080"/>
            </w:tcBorders>
            <w:shd w:val="clear" w:color="auto" w:fill="auto"/>
            <w:noWrap/>
            <w:vAlign w:val="center"/>
            <w:hideMark/>
          </w:tcPr>
          <w:p w14:paraId="3A8DDDC2" w14:textId="77777777" w:rsidR="00ED19C4" w:rsidRPr="00ED19C4" w:rsidRDefault="00ED19C4" w:rsidP="00ED19C4">
            <w:pPr>
              <w:jc w:val="left"/>
              <w:rPr>
                <w:color w:val="000000"/>
                <w:sz w:val="22"/>
                <w:szCs w:val="22"/>
                <w:lang w:eastAsia="et-EE"/>
              </w:rPr>
            </w:pPr>
            <w:r w:rsidRPr="00ED19C4">
              <w:rPr>
                <w:color w:val="000000"/>
                <w:sz w:val="22"/>
                <w:szCs w:val="22"/>
                <w:lang w:eastAsia="et-EE"/>
              </w:rPr>
              <w:t>Kohustuste võtmine</w:t>
            </w:r>
          </w:p>
        </w:tc>
        <w:tc>
          <w:tcPr>
            <w:tcW w:w="1985" w:type="dxa"/>
            <w:tcBorders>
              <w:top w:val="nil"/>
              <w:left w:val="nil"/>
              <w:bottom w:val="single" w:sz="4" w:space="0" w:color="808080"/>
              <w:right w:val="single" w:sz="4" w:space="0" w:color="808080"/>
            </w:tcBorders>
            <w:shd w:val="clear" w:color="auto" w:fill="auto"/>
            <w:noWrap/>
            <w:vAlign w:val="center"/>
            <w:hideMark/>
          </w:tcPr>
          <w:p w14:paraId="15719C3B" w14:textId="77777777" w:rsidR="00ED19C4" w:rsidRPr="00ED19C4" w:rsidRDefault="00ED19C4" w:rsidP="00ED19C4">
            <w:pPr>
              <w:jc w:val="right"/>
              <w:rPr>
                <w:sz w:val="22"/>
                <w:szCs w:val="22"/>
                <w:lang w:eastAsia="et-EE"/>
              </w:rPr>
            </w:pPr>
            <w:r w:rsidRPr="00ED19C4">
              <w:rPr>
                <w:sz w:val="22"/>
                <w:szCs w:val="22"/>
                <w:lang w:eastAsia="et-EE"/>
              </w:rPr>
              <w:t>2 500 000</w:t>
            </w:r>
          </w:p>
        </w:tc>
      </w:tr>
      <w:tr w:rsidR="00ED19C4" w:rsidRPr="005E3556" w14:paraId="33194205"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7CBE2322" w14:textId="77777777" w:rsidR="00ED19C4" w:rsidRPr="00ED19C4" w:rsidRDefault="00ED19C4" w:rsidP="00ED19C4">
            <w:pPr>
              <w:jc w:val="right"/>
              <w:rPr>
                <w:color w:val="000000"/>
                <w:sz w:val="22"/>
                <w:szCs w:val="22"/>
                <w:lang w:eastAsia="et-EE"/>
              </w:rPr>
            </w:pPr>
            <w:r w:rsidRPr="00ED19C4">
              <w:rPr>
                <w:color w:val="000000"/>
                <w:sz w:val="22"/>
                <w:szCs w:val="22"/>
                <w:lang w:eastAsia="et-EE"/>
              </w:rPr>
              <w:t>2586</w:t>
            </w:r>
          </w:p>
        </w:tc>
        <w:tc>
          <w:tcPr>
            <w:tcW w:w="4961" w:type="dxa"/>
            <w:tcBorders>
              <w:top w:val="nil"/>
              <w:left w:val="nil"/>
              <w:bottom w:val="single" w:sz="4" w:space="0" w:color="808080"/>
              <w:right w:val="single" w:sz="4" w:space="0" w:color="808080"/>
            </w:tcBorders>
            <w:shd w:val="clear" w:color="auto" w:fill="auto"/>
            <w:noWrap/>
            <w:vAlign w:val="center"/>
            <w:hideMark/>
          </w:tcPr>
          <w:p w14:paraId="2556BAA7" w14:textId="77777777" w:rsidR="00ED19C4" w:rsidRPr="00ED19C4" w:rsidRDefault="00ED19C4" w:rsidP="00ED19C4">
            <w:pPr>
              <w:jc w:val="left"/>
              <w:rPr>
                <w:color w:val="000000"/>
                <w:sz w:val="22"/>
                <w:szCs w:val="22"/>
                <w:lang w:eastAsia="et-EE"/>
              </w:rPr>
            </w:pPr>
            <w:r w:rsidRPr="00ED19C4">
              <w:rPr>
                <w:color w:val="000000"/>
                <w:sz w:val="22"/>
                <w:szCs w:val="22"/>
                <w:lang w:eastAsia="et-EE"/>
              </w:rPr>
              <w:t>Kohustuste tasumine</w:t>
            </w:r>
          </w:p>
        </w:tc>
        <w:tc>
          <w:tcPr>
            <w:tcW w:w="1985" w:type="dxa"/>
            <w:tcBorders>
              <w:top w:val="nil"/>
              <w:left w:val="nil"/>
              <w:bottom w:val="single" w:sz="4" w:space="0" w:color="808080"/>
              <w:right w:val="single" w:sz="4" w:space="0" w:color="808080"/>
            </w:tcBorders>
            <w:shd w:val="clear" w:color="auto" w:fill="auto"/>
            <w:noWrap/>
            <w:vAlign w:val="center"/>
            <w:hideMark/>
          </w:tcPr>
          <w:p w14:paraId="592B2BAD" w14:textId="77777777" w:rsidR="00ED19C4" w:rsidRPr="00ED19C4" w:rsidRDefault="00ED19C4" w:rsidP="00ED19C4">
            <w:pPr>
              <w:jc w:val="right"/>
              <w:rPr>
                <w:sz w:val="22"/>
                <w:szCs w:val="22"/>
                <w:lang w:eastAsia="et-EE"/>
              </w:rPr>
            </w:pPr>
            <w:r w:rsidRPr="00ED19C4">
              <w:rPr>
                <w:sz w:val="22"/>
                <w:szCs w:val="22"/>
                <w:lang w:eastAsia="et-EE"/>
              </w:rPr>
              <w:t>-2 205 105</w:t>
            </w:r>
          </w:p>
        </w:tc>
      </w:tr>
      <w:tr w:rsidR="00ED19C4" w:rsidRPr="005E3556" w14:paraId="1B199ACA"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B069082"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75E2AB22"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1985" w:type="dxa"/>
            <w:tcBorders>
              <w:top w:val="nil"/>
              <w:left w:val="nil"/>
              <w:bottom w:val="single" w:sz="4" w:space="0" w:color="808080"/>
              <w:right w:val="single" w:sz="4" w:space="0" w:color="808080"/>
            </w:tcBorders>
            <w:shd w:val="clear" w:color="auto" w:fill="auto"/>
            <w:noWrap/>
            <w:vAlign w:val="center"/>
            <w:hideMark/>
          </w:tcPr>
          <w:p w14:paraId="5891775B" w14:textId="77777777" w:rsidR="00ED19C4" w:rsidRPr="00ED19C4" w:rsidRDefault="00ED19C4" w:rsidP="00ED19C4">
            <w:pPr>
              <w:jc w:val="right"/>
              <w:rPr>
                <w:sz w:val="22"/>
                <w:szCs w:val="22"/>
                <w:lang w:eastAsia="et-EE"/>
              </w:rPr>
            </w:pPr>
            <w:r w:rsidRPr="00ED19C4">
              <w:rPr>
                <w:sz w:val="22"/>
                <w:szCs w:val="22"/>
                <w:lang w:eastAsia="et-EE"/>
              </w:rPr>
              <w:t> </w:t>
            </w:r>
          </w:p>
        </w:tc>
      </w:tr>
      <w:tr w:rsidR="00ED19C4" w:rsidRPr="005E3556" w14:paraId="315676FC"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4053F07A" w14:textId="77777777" w:rsidR="00ED19C4" w:rsidRPr="00ED19C4" w:rsidRDefault="00ED19C4" w:rsidP="00ED19C4">
            <w:pPr>
              <w:jc w:val="right"/>
              <w:rPr>
                <w:b/>
                <w:bCs/>
                <w:color w:val="000000"/>
                <w:sz w:val="22"/>
                <w:szCs w:val="22"/>
                <w:lang w:eastAsia="et-EE"/>
              </w:rPr>
            </w:pPr>
            <w:r w:rsidRPr="00ED19C4">
              <w:rPr>
                <w:b/>
                <w:bCs/>
                <w:color w:val="000000"/>
                <w:sz w:val="22"/>
                <w:szCs w:val="22"/>
                <w:lang w:eastAsia="et-EE"/>
              </w:rPr>
              <w:t>1001</w:t>
            </w:r>
          </w:p>
        </w:tc>
        <w:tc>
          <w:tcPr>
            <w:tcW w:w="4961" w:type="dxa"/>
            <w:tcBorders>
              <w:top w:val="nil"/>
              <w:left w:val="nil"/>
              <w:bottom w:val="single" w:sz="4" w:space="0" w:color="808080"/>
              <w:right w:val="single" w:sz="4" w:space="0" w:color="808080"/>
            </w:tcBorders>
            <w:shd w:val="clear" w:color="000000" w:fill="DDEBF7"/>
            <w:vAlign w:val="center"/>
            <w:hideMark/>
          </w:tcPr>
          <w:p w14:paraId="6F3D61E4"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Likviidsete varade muutus</w:t>
            </w:r>
          </w:p>
        </w:tc>
        <w:tc>
          <w:tcPr>
            <w:tcW w:w="1985" w:type="dxa"/>
            <w:tcBorders>
              <w:top w:val="nil"/>
              <w:left w:val="nil"/>
              <w:bottom w:val="single" w:sz="4" w:space="0" w:color="808080"/>
              <w:right w:val="single" w:sz="4" w:space="0" w:color="808080"/>
            </w:tcBorders>
            <w:shd w:val="clear" w:color="000000" w:fill="DDEBF7"/>
            <w:noWrap/>
            <w:vAlign w:val="center"/>
            <w:hideMark/>
          </w:tcPr>
          <w:p w14:paraId="3F038CAA" w14:textId="77777777" w:rsidR="00ED19C4" w:rsidRPr="00ED19C4" w:rsidRDefault="00ED19C4" w:rsidP="00ED19C4">
            <w:pPr>
              <w:jc w:val="right"/>
              <w:rPr>
                <w:b/>
                <w:bCs/>
                <w:sz w:val="22"/>
                <w:szCs w:val="22"/>
                <w:lang w:eastAsia="et-EE"/>
              </w:rPr>
            </w:pPr>
            <w:r w:rsidRPr="00ED19C4">
              <w:rPr>
                <w:b/>
                <w:bCs/>
                <w:sz w:val="22"/>
                <w:szCs w:val="22"/>
                <w:lang w:eastAsia="et-EE"/>
              </w:rPr>
              <w:t>-2 698 075</w:t>
            </w:r>
          </w:p>
        </w:tc>
      </w:tr>
      <w:tr w:rsidR="00ED19C4" w:rsidRPr="005E3556" w14:paraId="1B4C935E"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5D1F680E" w14:textId="77777777" w:rsidR="00ED19C4" w:rsidRPr="00ED19C4" w:rsidRDefault="00ED19C4" w:rsidP="00ED19C4">
            <w:pPr>
              <w:jc w:val="righ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vAlign w:val="center"/>
            <w:hideMark/>
          </w:tcPr>
          <w:p w14:paraId="18E7B801"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Nõuete ja kohustuste saldo muutus</w:t>
            </w:r>
          </w:p>
        </w:tc>
        <w:tc>
          <w:tcPr>
            <w:tcW w:w="1985" w:type="dxa"/>
            <w:tcBorders>
              <w:top w:val="nil"/>
              <w:left w:val="nil"/>
              <w:bottom w:val="single" w:sz="4" w:space="0" w:color="808080"/>
              <w:right w:val="single" w:sz="4" w:space="0" w:color="808080"/>
            </w:tcBorders>
            <w:shd w:val="clear" w:color="000000" w:fill="DDEBF7"/>
            <w:noWrap/>
            <w:vAlign w:val="center"/>
            <w:hideMark/>
          </w:tcPr>
          <w:p w14:paraId="3B5875CC" w14:textId="77777777" w:rsidR="00ED19C4" w:rsidRPr="00ED19C4" w:rsidRDefault="00ED19C4" w:rsidP="00ED19C4">
            <w:pPr>
              <w:jc w:val="right"/>
              <w:rPr>
                <w:b/>
                <w:bCs/>
                <w:sz w:val="22"/>
                <w:szCs w:val="22"/>
                <w:lang w:eastAsia="et-EE"/>
              </w:rPr>
            </w:pPr>
            <w:r w:rsidRPr="00ED19C4">
              <w:rPr>
                <w:b/>
                <w:bCs/>
                <w:sz w:val="22"/>
                <w:szCs w:val="22"/>
                <w:lang w:eastAsia="et-EE"/>
              </w:rPr>
              <w:t>0</w:t>
            </w:r>
          </w:p>
        </w:tc>
      </w:tr>
      <w:tr w:rsidR="00ED19C4" w:rsidRPr="005E3556" w14:paraId="784C04D6"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auto" w:fill="auto"/>
            <w:noWrap/>
            <w:vAlign w:val="center"/>
            <w:hideMark/>
          </w:tcPr>
          <w:p w14:paraId="63BE4DD8"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auto" w:fill="auto"/>
            <w:noWrap/>
            <w:vAlign w:val="center"/>
            <w:hideMark/>
          </w:tcPr>
          <w:p w14:paraId="16BD495D"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1985" w:type="dxa"/>
            <w:tcBorders>
              <w:top w:val="nil"/>
              <w:left w:val="nil"/>
              <w:bottom w:val="single" w:sz="4" w:space="0" w:color="808080"/>
              <w:right w:val="single" w:sz="4" w:space="0" w:color="808080"/>
            </w:tcBorders>
            <w:shd w:val="clear" w:color="auto" w:fill="auto"/>
            <w:noWrap/>
            <w:vAlign w:val="center"/>
            <w:hideMark/>
          </w:tcPr>
          <w:p w14:paraId="58B42675" w14:textId="77777777" w:rsidR="00ED19C4" w:rsidRPr="00ED19C4" w:rsidRDefault="00ED19C4" w:rsidP="00ED19C4">
            <w:pPr>
              <w:jc w:val="left"/>
              <w:rPr>
                <w:sz w:val="22"/>
                <w:szCs w:val="22"/>
                <w:lang w:eastAsia="et-EE"/>
              </w:rPr>
            </w:pPr>
            <w:r w:rsidRPr="00ED19C4">
              <w:rPr>
                <w:sz w:val="22"/>
                <w:szCs w:val="22"/>
                <w:lang w:eastAsia="et-EE"/>
              </w:rPr>
              <w:t> </w:t>
            </w:r>
          </w:p>
        </w:tc>
      </w:tr>
      <w:tr w:rsidR="00ED19C4" w:rsidRPr="005E3556" w14:paraId="5A1642B5"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17626D25"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noWrap/>
            <w:vAlign w:val="center"/>
            <w:hideMark/>
          </w:tcPr>
          <w:p w14:paraId="3601F165"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 xml:space="preserve">Eelarve tulude maht kokku </w:t>
            </w:r>
          </w:p>
        </w:tc>
        <w:tc>
          <w:tcPr>
            <w:tcW w:w="1985" w:type="dxa"/>
            <w:tcBorders>
              <w:top w:val="nil"/>
              <w:left w:val="nil"/>
              <w:bottom w:val="single" w:sz="4" w:space="0" w:color="808080"/>
              <w:right w:val="single" w:sz="4" w:space="0" w:color="808080"/>
            </w:tcBorders>
            <w:shd w:val="clear" w:color="000000" w:fill="DDEBF7"/>
            <w:noWrap/>
            <w:vAlign w:val="center"/>
            <w:hideMark/>
          </w:tcPr>
          <w:p w14:paraId="3E332C03" w14:textId="77777777" w:rsidR="00ED19C4" w:rsidRPr="00ED19C4" w:rsidRDefault="00ED19C4" w:rsidP="00ED19C4">
            <w:pPr>
              <w:jc w:val="right"/>
              <w:rPr>
                <w:b/>
                <w:bCs/>
                <w:sz w:val="22"/>
                <w:szCs w:val="22"/>
                <w:lang w:eastAsia="et-EE"/>
              </w:rPr>
            </w:pPr>
            <w:r w:rsidRPr="00ED19C4">
              <w:rPr>
                <w:b/>
                <w:bCs/>
                <w:sz w:val="22"/>
                <w:szCs w:val="22"/>
                <w:lang w:eastAsia="et-EE"/>
              </w:rPr>
              <w:t>41 676 445</w:t>
            </w:r>
          </w:p>
        </w:tc>
      </w:tr>
      <w:tr w:rsidR="00ED19C4" w:rsidRPr="005E3556" w14:paraId="0839E9FE" w14:textId="77777777" w:rsidTr="005E3556">
        <w:trPr>
          <w:trHeight w:val="265"/>
        </w:trPr>
        <w:tc>
          <w:tcPr>
            <w:tcW w:w="1838" w:type="dxa"/>
            <w:tcBorders>
              <w:top w:val="nil"/>
              <w:left w:val="single" w:sz="4" w:space="0" w:color="808080"/>
              <w:bottom w:val="single" w:sz="4" w:space="0" w:color="808080"/>
              <w:right w:val="single" w:sz="4" w:space="0" w:color="808080"/>
            </w:tcBorders>
            <w:shd w:val="clear" w:color="000000" w:fill="DDEBF7"/>
            <w:noWrap/>
            <w:vAlign w:val="center"/>
            <w:hideMark/>
          </w:tcPr>
          <w:p w14:paraId="230A128A" w14:textId="77777777" w:rsidR="00ED19C4" w:rsidRPr="00ED19C4" w:rsidRDefault="00ED19C4" w:rsidP="00ED19C4">
            <w:pPr>
              <w:jc w:val="left"/>
              <w:rPr>
                <w:color w:val="000000"/>
                <w:sz w:val="22"/>
                <w:szCs w:val="22"/>
                <w:lang w:eastAsia="et-EE"/>
              </w:rPr>
            </w:pPr>
            <w:r w:rsidRPr="00ED19C4">
              <w:rPr>
                <w:color w:val="000000"/>
                <w:sz w:val="22"/>
                <w:szCs w:val="22"/>
                <w:lang w:eastAsia="et-EE"/>
              </w:rPr>
              <w:t> </w:t>
            </w:r>
          </w:p>
        </w:tc>
        <w:tc>
          <w:tcPr>
            <w:tcW w:w="4961" w:type="dxa"/>
            <w:tcBorders>
              <w:top w:val="nil"/>
              <w:left w:val="nil"/>
              <w:bottom w:val="single" w:sz="4" w:space="0" w:color="808080"/>
              <w:right w:val="single" w:sz="4" w:space="0" w:color="808080"/>
            </w:tcBorders>
            <w:shd w:val="clear" w:color="000000" w:fill="DDEBF7"/>
            <w:noWrap/>
            <w:vAlign w:val="center"/>
            <w:hideMark/>
          </w:tcPr>
          <w:p w14:paraId="54760A7A" w14:textId="77777777" w:rsidR="00ED19C4" w:rsidRPr="00ED19C4" w:rsidRDefault="00ED19C4" w:rsidP="00ED19C4">
            <w:pPr>
              <w:jc w:val="left"/>
              <w:rPr>
                <w:b/>
                <w:bCs/>
                <w:color w:val="000000"/>
                <w:sz w:val="22"/>
                <w:szCs w:val="22"/>
                <w:lang w:eastAsia="et-EE"/>
              </w:rPr>
            </w:pPr>
            <w:r w:rsidRPr="00ED19C4">
              <w:rPr>
                <w:b/>
                <w:bCs/>
                <w:color w:val="000000"/>
                <w:sz w:val="22"/>
                <w:szCs w:val="22"/>
                <w:lang w:eastAsia="et-EE"/>
              </w:rPr>
              <w:t>Eelarve kulude maht kokku</w:t>
            </w:r>
          </w:p>
        </w:tc>
        <w:tc>
          <w:tcPr>
            <w:tcW w:w="1985" w:type="dxa"/>
            <w:tcBorders>
              <w:top w:val="nil"/>
              <w:left w:val="nil"/>
              <w:bottom w:val="single" w:sz="4" w:space="0" w:color="808080"/>
              <w:right w:val="single" w:sz="4" w:space="0" w:color="808080"/>
            </w:tcBorders>
            <w:shd w:val="clear" w:color="000000" w:fill="DDEBF7"/>
            <w:noWrap/>
            <w:vAlign w:val="center"/>
            <w:hideMark/>
          </w:tcPr>
          <w:p w14:paraId="12C00916" w14:textId="77777777" w:rsidR="00ED19C4" w:rsidRPr="00ED19C4" w:rsidRDefault="00ED19C4" w:rsidP="00ED19C4">
            <w:pPr>
              <w:jc w:val="right"/>
              <w:rPr>
                <w:b/>
                <w:bCs/>
                <w:sz w:val="22"/>
                <w:szCs w:val="22"/>
                <w:lang w:eastAsia="et-EE"/>
              </w:rPr>
            </w:pPr>
            <w:r w:rsidRPr="00ED19C4">
              <w:rPr>
                <w:b/>
                <w:bCs/>
                <w:sz w:val="22"/>
                <w:szCs w:val="22"/>
                <w:lang w:eastAsia="et-EE"/>
              </w:rPr>
              <w:t>41 676 445</w:t>
            </w:r>
          </w:p>
        </w:tc>
      </w:tr>
    </w:tbl>
    <w:p w14:paraId="752CE2C9" w14:textId="77777777" w:rsidR="00ED19C4" w:rsidRPr="003D26E0" w:rsidRDefault="00ED19C4" w:rsidP="00423434">
      <w:pPr>
        <w:jc w:val="center"/>
        <w:rPr>
          <w:szCs w:val="24"/>
        </w:rPr>
      </w:pPr>
    </w:p>
    <w:sectPr w:rsidR="00ED19C4"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19C93" w14:textId="77777777" w:rsidR="002B124A" w:rsidRDefault="002B124A">
      <w:r>
        <w:separator/>
      </w:r>
    </w:p>
  </w:endnote>
  <w:endnote w:type="continuationSeparator" w:id="0">
    <w:p w14:paraId="0E30DEEB" w14:textId="77777777" w:rsidR="002B124A" w:rsidRDefault="002B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F47"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45021">
      <w:rPr>
        <w:rStyle w:val="Lehekljenumber"/>
        <w:noProof/>
      </w:rPr>
      <w:t>2</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CC952" w14:textId="77777777" w:rsidR="002B124A" w:rsidRDefault="002B124A">
      <w:r>
        <w:separator/>
      </w:r>
    </w:p>
  </w:footnote>
  <w:footnote w:type="continuationSeparator" w:id="0">
    <w:p w14:paraId="18911CEF" w14:textId="77777777" w:rsidR="002B124A" w:rsidRDefault="002B1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0080"/>
    <w:rsid w:val="00041337"/>
    <w:rsid w:val="000416A3"/>
    <w:rsid w:val="00044E13"/>
    <w:rsid w:val="00052250"/>
    <w:rsid w:val="0005330E"/>
    <w:rsid w:val="00066268"/>
    <w:rsid w:val="00070AEE"/>
    <w:rsid w:val="0007366D"/>
    <w:rsid w:val="000768BF"/>
    <w:rsid w:val="00077E51"/>
    <w:rsid w:val="000813A5"/>
    <w:rsid w:val="00090CD9"/>
    <w:rsid w:val="000B7FF6"/>
    <w:rsid w:val="000C179D"/>
    <w:rsid w:val="000C2BD6"/>
    <w:rsid w:val="000D1CC3"/>
    <w:rsid w:val="000D580B"/>
    <w:rsid w:val="0014234C"/>
    <w:rsid w:val="00146941"/>
    <w:rsid w:val="00170253"/>
    <w:rsid w:val="001831B8"/>
    <w:rsid w:val="00184196"/>
    <w:rsid w:val="001955F7"/>
    <w:rsid w:val="00195837"/>
    <w:rsid w:val="001F3084"/>
    <w:rsid w:val="00232F17"/>
    <w:rsid w:val="0024619C"/>
    <w:rsid w:val="0025493C"/>
    <w:rsid w:val="0026399E"/>
    <w:rsid w:val="002B124A"/>
    <w:rsid w:val="002C363C"/>
    <w:rsid w:val="002D7626"/>
    <w:rsid w:val="002E5EFF"/>
    <w:rsid w:val="003037BC"/>
    <w:rsid w:val="0031212F"/>
    <w:rsid w:val="00333BC3"/>
    <w:rsid w:val="00353761"/>
    <w:rsid w:val="00353D9D"/>
    <w:rsid w:val="003677EF"/>
    <w:rsid w:val="003831FD"/>
    <w:rsid w:val="003963DD"/>
    <w:rsid w:val="003A3867"/>
    <w:rsid w:val="003B635D"/>
    <w:rsid w:val="003D26E0"/>
    <w:rsid w:val="003D36DB"/>
    <w:rsid w:val="003D4F06"/>
    <w:rsid w:val="003D66A7"/>
    <w:rsid w:val="003E65A4"/>
    <w:rsid w:val="003F4C26"/>
    <w:rsid w:val="003F7FBE"/>
    <w:rsid w:val="00405D94"/>
    <w:rsid w:val="00423434"/>
    <w:rsid w:val="0047204A"/>
    <w:rsid w:val="004753F5"/>
    <w:rsid w:val="004A20C6"/>
    <w:rsid w:val="004B6196"/>
    <w:rsid w:val="004C2EF1"/>
    <w:rsid w:val="004E1BF8"/>
    <w:rsid w:val="005076AC"/>
    <w:rsid w:val="00522414"/>
    <w:rsid w:val="0055617B"/>
    <w:rsid w:val="00561F29"/>
    <w:rsid w:val="00594687"/>
    <w:rsid w:val="005A136B"/>
    <w:rsid w:val="005B4860"/>
    <w:rsid w:val="005C577B"/>
    <w:rsid w:val="005E3556"/>
    <w:rsid w:val="005F0745"/>
    <w:rsid w:val="005F530E"/>
    <w:rsid w:val="005F7551"/>
    <w:rsid w:val="0061267D"/>
    <w:rsid w:val="00612C9D"/>
    <w:rsid w:val="0062543B"/>
    <w:rsid w:val="00631766"/>
    <w:rsid w:val="00645021"/>
    <w:rsid w:val="006453D1"/>
    <w:rsid w:val="0066065A"/>
    <w:rsid w:val="00665FD9"/>
    <w:rsid w:val="0068638E"/>
    <w:rsid w:val="006B546F"/>
    <w:rsid w:val="006B7252"/>
    <w:rsid w:val="006C6A9A"/>
    <w:rsid w:val="006E052C"/>
    <w:rsid w:val="006E7927"/>
    <w:rsid w:val="006F0C94"/>
    <w:rsid w:val="00703193"/>
    <w:rsid w:val="00714C10"/>
    <w:rsid w:val="00743F1A"/>
    <w:rsid w:val="00746815"/>
    <w:rsid w:val="0074768D"/>
    <w:rsid w:val="00752AF8"/>
    <w:rsid w:val="00757FA4"/>
    <w:rsid w:val="00765A06"/>
    <w:rsid w:val="00795AF5"/>
    <w:rsid w:val="007A0E52"/>
    <w:rsid w:val="007D31CF"/>
    <w:rsid w:val="007D4CFF"/>
    <w:rsid w:val="008128D9"/>
    <w:rsid w:val="00826078"/>
    <w:rsid w:val="00855A34"/>
    <w:rsid w:val="00855EE8"/>
    <w:rsid w:val="008833CD"/>
    <w:rsid w:val="008848F7"/>
    <w:rsid w:val="008B3C58"/>
    <w:rsid w:val="008C347D"/>
    <w:rsid w:val="008C5B5A"/>
    <w:rsid w:val="00902AD8"/>
    <w:rsid w:val="00903B26"/>
    <w:rsid w:val="00912912"/>
    <w:rsid w:val="009234D3"/>
    <w:rsid w:val="0099748C"/>
    <w:rsid w:val="009979DA"/>
    <w:rsid w:val="009A7480"/>
    <w:rsid w:val="009B2113"/>
    <w:rsid w:val="009D2A01"/>
    <w:rsid w:val="009F089E"/>
    <w:rsid w:val="009F2509"/>
    <w:rsid w:val="009F6A6C"/>
    <w:rsid w:val="00A07E85"/>
    <w:rsid w:val="00A24CA8"/>
    <w:rsid w:val="00A3657D"/>
    <w:rsid w:val="00A540D4"/>
    <w:rsid w:val="00AB03B6"/>
    <w:rsid w:val="00AB0AA4"/>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CE64F9"/>
    <w:rsid w:val="00D02FD8"/>
    <w:rsid w:val="00D04928"/>
    <w:rsid w:val="00D10BEB"/>
    <w:rsid w:val="00D112D2"/>
    <w:rsid w:val="00D524EE"/>
    <w:rsid w:val="00D55C1B"/>
    <w:rsid w:val="00D61DA7"/>
    <w:rsid w:val="00D80B74"/>
    <w:rsid w:val="00D951CA"/>
    <w:rsid w:val="00DB08D9"/>
    <w:rsid w:val="00DC0F60"/>
    <w:rsid w:val="00DC1EFC"/>
    <w:rsid w:val="00E03C34"/>
    <w:rsid w:val="00E35427"/>
    <w:rsid w:val="00E35789"/>
    <w:rsid w:val="00E51AE2"/>
    <w:rsid w:val="00E74FF3"/>
    <w:rsid w:val="00E80469"/>
    <w:rsid w:val="00E836BE"/>
    <w:rsid w:val="00E946F2"/>
    <w:rsid w:val="00E94C2F"/>
    <w:rsid w:val="00EA64FC"/>
    <w:rsid w:val="00EB0914"/>
    <w:rsid w:val="00ED19C4"/>
    <w:rsid w:val="00EF12E7"/>
    <w:rsid w:val="00F0616E"/>
    <w:rsid w:val="00F217DF"/>
    <w:rsid w:val="00F30D2F"/>
    <w:rsid w:val="00F41755"/>
    <w:rsid w:val="00F84127"/>
    <w:rsid w:val="00F9262B"/>
    <w:rsid w:val="00F976A5"/>
    <w:rsid w:val="00FD4165"/>
    <w:rsid w:val="00FE5B2D"/>
    <w:rsid w:val="00FE71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 w:id="1808737383">
      <w:bodyDiv w:val="1"/>
      <w:marLeft w:val="0"/>
      <w:marRight w:val="0"/>
      <w:marTop w:val="0"/>
      <w:marBottom w:val="0"/>
      <w:divBdr>
        <w:top w:val="none" w:sz="0" w:space="0" w:color="auto"/>
        <w:left w:val="none" w:sz="0" w:space="0" w:color="auto"/>
        <w:bottom w:val="none" w:sz="0" w:space="0" w:color="auto"/>
        <w:right w:val="none" w:sz="0" w:space="0" w:color="auto"/>
      </w:divBdr>
    </w:div>
    <w:div w:id="19546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519</Words>
  <Characters>3483</Characters>
  <Application>Microsoft Office Word</Application>
  <DocSecurity>0</DocSecurity>
  <Lines>29</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64</cp:revision>
  <cp:lastPrinted>2002-02-14T12:30:00Z</cp:lastPrinted>
  <dcterms:created xsi:type="dcterms:W3CDTF">2020-12-28T13:05:00Z</dcterms:created>
  <dcterms:modified xsi:type="dcterms:W3CDTF">2024-01-10T06:38:00Z</dcterms:modified>
</cp:coreProperties>
</file>