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F379E" w14:textId="6358036D" w:rsidR="00313321" w:rsidRDefault="007B6A84" w:rsidP="00313321">
      <w:pPr>
        <w:rPr>
          <w:b/>
          <w:bCs/>
          <w:sz w:val="40"/>
          <w:szCs w:val="40"/>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381123">
        <w:rPr>
          <w:b/>
          <w:bCs/>
          <w:sz w:val="40"/>
          <w:szCs w:val="40"/>
        </w:rPr>
        <w:t>2</w:t>
      </w:r>
      <w:r w:rsidR="004F7694">
        <w:rPr>
          <w:b/>
          <w:bCs/>
          <w:sz w:val="40"/>
          <w:szCs w:val="40"/>
        </w:rPr>
        <w:t>1</w:t>
      </w:r>
      <w:r w:rsidR="00313321">
        <w:rPr>
          <w:b/>
          <w:bCs/>
          <w:sz w:val="40"/>
          <w:szCs w:val="40"/>
        </w:rPr>
        <w:t>/</w:t>
      </w:r>
      <w:r w:rsidR="00565F26">
        <w:rPr>
          <w:b/>
          <w:bCs/>
          <w:sz w:val="40"/>
          <w:szCs w:val="40"/>
        </w:rPr>
        <w:t>19</w:t>
      </w:r>
    </w:p>
    <w:p w14:paraId="39559678" w14:textId="77777777" w:rsidR="00313321" w:rsidRDefault="00313321" w:rsidP="00313321">
      <w:pPr>
        <w:rPr>
          <w:sz w:val="22"/>
          <w:szCs w:val="22"/>
        </w:rPr>
      </w:pPr>
    </w:p>
    <w:p w14:paraId="237A4CEB"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25E58640"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313321" w14:paraId="1B7AE44B" w14:textId="77777777">
        <w:tc>
          <w:tcPr>
            <w:tcW w:w="3119" w:type="dxa"/>
            <w:tcBorders>
              <w:top w:val="single" w:sz="6" w:space="0" w:color="auto"/>
              <w:left w:val="single" w:sz="6" w:space="0" w:color="auto"/>
              <w:bottom w:val="single" w:sz="6" w:space="0" w:color="auto"/>
              <w:right w:val="nil"/>
            </w:tcBorders>
          </w:tcPr>
          <w:p w14:paraId="715C0589" w14:textId="77777777" w:rsidR="00313321" w:rsidRDefault="00313321" w:rsidP="00313321">
            <w:pPr>
              <w:rPr>
                <w:sz w:val="24"/>
                <w:szCs w:val="24"/>
              </w:rPr>
            </w:pPr>
            <w:r>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14:paraId="724D5320" w14:textId="77777777" w:rsidR="00313321" w:rsidRDefault="00313321" w:rsidP="00313321">
            <w:pPr>
              <w:rPr>
                <w:sz w:val="24"/>
                <w:szCs w:val="24"/>
              </w:rPr>
            </w:pPr>
          </w:p>
        </w:tc>
      </w:tr>
      <w:tr w:rsidR="00313321" w14:paraId="70773C4B" w14:textId="77777777">
        <w:tc>
          <w:tcPr>
            <w:tcW w:w="3119" w:type="dxa"/>
            <w:tcBorders>
              <w:top w:val="single" w:sz="6" w:space="0" w:color="auto"/>
              <w:left w:val="single" w:sz="6" w:space="0" w:color="auto"/>
              <w:bottom w:val="single" w:sz="6" w:space="0" w:color="auto"/>
              <w:right w:val="nil"/>
            </w:tcBorders>
          </w:tcPr>
          <w:p w14:paraId="5494D9DA" w14:textId="77777777" w:rsidR="00313321" w:rsidRDefault="00313321" w:rsidP="00313321">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6D765A68" w14:textId="58995CBE" w:rsidR="00313321" w:rsidRDefault="003A4ED6" w:rsidP="00313321">
            <w:pPr>
              <w:rPr>
                <w:sz w:val="24"/>
                <w:szCs w:val="24"/>
              </w:rPr>
            </w:pPr>
            <w:r>
              <w:rPr>
                <w:sz w:val="24"/>
                <w:szCs w:val="24"/>
              </w:rPr>
              <w:t>JK</w:t>
            </w:r>
          </w:p>
        </w:tc>
      </w:tr>
      <w:tr w:rsidR="00313321" w14:paraId="493AEDA7" w14:textId="77777777">
        <w:tc>
          <w:tcPr>
            <w:tcW w:w="3119" w:type="dxa"/>
            <w:tcBorders>
              <w:top w:val="single" w:sz="6" w:space="0" w:color="auto"/>
              <w:left w:val="single" w:sz="6" w:space="0" w:color="auto"/>
              <w:bottom w:val="single" w:sz="6" w:space="0" w:color="auto"/>
              <w:right w:val="nil"/>
            </w:tcBorders>
          </w:tcPr>
          <w:p w14:paraId="2950F478" w14:textId="1AD33525" w:rsidR="00313321" w:rsidRDefault="00313321" w:rsidP="00313321">
            <w:pPr>
              <w:rPr>
                <w:sz w:val="24"/>
                <w:szCs w:val="24"/>
              </w:rPr>
            </w:pPr>
            <w:r>
              <w:rPr>
                <w:sz w:val="24"/>
                <w:szCs w:val="24"/>
              </w:rPr>
              <w:t>kultuuri-</w:t>
            </w:r>
            <w:r w:rsidR="00CC2977">
              <w:rPr>
                <w:sz w:val="24"/>
                <w:szCs w:val="24"/>
              </w:rPr>
              <w:t xml:space="preserve">ja </w:t>
            </w:r>
            <w:r w:rsidR="00745633">
              <w:rPr>
                <w:sz w:val="24"/>
                <w:szCs w:val="24"/>
              </w:rPr>
              <w:t>spordi</w:t>
            </w:r>
            <w:r w:rsidR="00FD1151">
              <w:rPr>
                <w:sz w:val="24"/>
                <w:szCs w:val="24"/>
              </w:rPr>
              <w:t>-</w:t>
            </w:r>
            <w:r>
              <w:rPr>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21BF76BD" w14:textId="77777777" w:rsidR="00313321" w:rsidRDefault="00313321" w:rsidP="00313321">
            <w:pPr>
              <w:rPr>
                <w:sz w:val="24"/>
                <w:szCs w:val="24"/>
              </w:rPr>
            </w:pPr>
          </w:p>
        </w:tc>
      </w:tr>
      <w:tr w:rsidR="00313321" w14:paraId="1643D20A" w14:textId="77777777">
        <w:tc>
          <w:tcPr>
            <w:tcW w:w="3119" w:type="dxa"/>
            <w:tcBorders>
              <w:top w:val="single" w:sz="6" w:space="0" w:color="auto"/>
              <w:left w:val="single" w:sz="6" w:space="0" w:color="auto"/>
              <w:bottom w:val="single" w:sz="6" w:space="0" w:color="auto"/>
              <w:right w:val="nil"/>
            </w:tcBorders>
          </w:tcPr>
          <w:p w14:paraId="74BBF3F6" w14:textId="33AA83BD" w:rsidR="00313321" w:rsidRDefault="00331A65" w:rsidP="00313321">
            <w:pPr>
              <w:rPr>
                <w:sz w:val="24"/>
                <w:szCs w:val="24"/>
              </w:rPr>
            </w:pPr>
            <w:r>
              <w:rPr>
                <w:sz w:val="24"/>
                <w:szCs w:val="24"/>
              </w:rPr>
              <w:t>majandus-</w:t>
            </w:r>
            <w:r w:rsidR="00745633">
              <w:rPr>
                <w:sz w:val="24"/>
                <w:szCs w:val="24"/>
              </w:rPr>
              <w:t>ja keskkonna</w:t>
            </w:r>
            <w:r w:rsidR="00FD1151">
              <w:rPr>
                <w:sz w:val="24"/>
                <w:szCs w:val="24"/>
              </w:rPr>
              <w:t>-</w:t>
            </w:r>
          </w:p>
        </w:tc>
        <w:tc>
          <w:tcPr>
            <w:tcW w:w="567" w:type="dxa"/>
            <w:tcBorders>
              <w:top w:val="single" w:sz="6" w:space="0" w:color="auto"/>
              <w:left w:val="single" w:sz="6" w:space="0" w:color="auto"/>
              <w:bottom w:val="single" w:sz="6" w:space="0" w:color="auto"/>
              <w:right w:val="single" w:sz="6" w:space="0" w:color="auto"/>
            </w:tcBorders>
          </w:tcPr>
          <w:p w14:paraId="698B0B77" w14:textId="77777777" w:rsidR="00313321" w:rsidRDefault="00313321" w:rsidP="00313321">
            <w:pPr>
              <w:rPr>
                <w:sz w:val="24"/>
                <w:szCs w:val="24"/>
              </w:rPr>
            </w:pPr>
          </w:p>
        </w:tc>
      </w:tr>
      <w:tr w:rsidR="00313321" w14:paraId="256A1348" w14:textId="77777777">
        <w:tc>
          <w:tcPr>
            <w:tcW w:w="3119" w:type="dxa"/>
            <w:tcBorders>
              <w:top w:val="single" w:sz="6" w:space="0" w:color="auto"/>
              <w:left w:val="single" w:sz="6" w:space="0" w:color="auto"/>
              <w:bottom w:val="single" w:sz="6" w:space="0" w:color="auto"/>
              <w:right w:val="nil"/>
            </w:tcBorders>
          </w:tcPr>
          <w:p w14:paraId="42DD7C22" w14:textId="77777777" w:rsidR="00313321" w:rsidRDefault="00313321" w:rsidP="00313321">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45F00E86" w14:textId="77777777" w:rsidR="00313321" w:rsidRDefault="00313321" w:rsidP="00313321">
            <w:pPr>
              <w:rPr>
                <w:sz w:val="24"/>
                <w:szCs w:val="24"/>
              </w:rPr>
            </w:pPr>
          </w:p>
        </w:tc>
      </w:tr>
      <w:tr w:rsidR="00313321" w14:paraId="641FF24A" w14:textId="77777777">
        <w:tc>
          <w:tcPr>
            <w:tcW w:w="3119" w:type="dxa"/>
            <w:tcBorders>
              <w:top w:val="single" w:sz="6" w:space="0" w:color="auto"/>
              <w:left w:val="single" w:sz="6" w:space="0" w:color="auto"/>
              <w:bottom w:val="single" w:sz="6" w:space="0" w:color="auto"/>
              <w:right w:val="nil"/>
            </w:tcBorders>
          </w:tcPr>
          <w:p w14:paraId="71727A82" w14:textId="77777777" w:rsidR="00313321" w:rsidRDefault="00313321" w:rsidP="00313321">
            <w:pPr>
              <w:rPr>
                <w:sz w:val="24"/>
                <w:szCs w:val="24"/>
              </w:rPr>
            </w:pPr>
            <w:r>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4FD2C6C2" w14:textId="77777777" w:rsidR="00313321" w:rsidRDefault="00313321" w:rsidP="00313321">
            <w:pPr>
              <w:rPr>
                <w:sz w:val="24"/>
                <w:szCs w:val="24"/>
              </w:rPr>
            </w:pPr>
          </w:p>
        </w:tc>
      </w:tr>
    </w:tbl>
    <w:p w14:paraId="389EFDB7" w14:textId="77777777" w:rsidR="007B6A84" w:rsidRDefault="007B6A84">
      <w:pPr>
        <w:rPr>
          <w:sz w:val="24"/>
          <w:szCs w:val="24"/>
        </w:rPr>
      </w:pPr>
    </w:p>
    <w:p w14:paraId="4678207C" w14:textId="77777777" w:rsidR="007B6A84" w:rsidRPr="009A41E2" w:rsidRDefault="00313321">
      <w:pPr>
        <w:jc w:val="center"/>
        <w:rPr>
          <w:b/>
          <w:bCs/>
          <w:iCs/>
          <w:sz w:val="24"/>
          <w:szCs w:val="24"/>
        </w:rPr>
      </w:pPr>
      <w:r w:rsidRPr="009A41E2">
        <w:rPr>
          <w:b/>
          <w:bCs/>
          <w:iCs/>
          <w:sz w:val="24"/>
          <w:szCs w:val="24"/>
        </w:rPr>
        <w:t>VILJANDI LINNAVOLIKOGU</w:t>
      </w:r>
    </w:p>
    <w:p w14:paraId="09830812" w14:textId="77777777" w:rsidR="007B6A84" w:rsidRPr="009A41E2" w:rsidRDefault="007B6A84">
      <w:pPr>
        <w:rPr>
          <w:b/>
          <w:iCs/>
          <w:sz w:val="24"/>
          <w:szCs w:val="24"/>
        </w:rPr>
      </w:pPr>
    </w:p>
    <w:p w14:paraId="02D957E9" w14:textId="77777777" w:rsidR="007B6A84" w:rsidRPr="009A41E2" w:rsidRDefault="007B6A84">
      <w:pPr>
        <w:pStyle w:val="Pealkiri7"/>
        <w:rPr>
          <w:i w:val="0"/>
        </w:rPr>
      </w:pPr>
      <w:r w:rsidRPr="009A41E2">
        <w:rPr>
          <w:i w:val="0"/>
        </w:rPr>
        <w:t>OTSUS</w:t>
      </w:r>
    </w:p>
    <w:p w14:paraId="670E300D" w14:textId="77777777" w:rsidR="007B6A84" w:rsidRPr="009A41E2" w:rsidRDefault="007B6A84">
      <w:pPr>
        <w:jc w:val="center"/>
        <w:rPr>
          <w:b/>
          <w:bCs/>
          <w:iCs/>
          <w:sz w:val="24"/>
          <w:szCs w:val="24"/>
        </w:rPr>
      </w:pPr>
    </w:p>
    <w:p w14:paraId="26565B96" w14:textId="77777777" w:rsidR="007B6A84" w:rsidRPr="009A41E2" w:rsidRDefault="000B683F" w:rsidP="009A41E2">
      <w:pPr>
        <w:pStyle w:val="Pealkiri3"/>
        <w:ind w:left="5760" w:firstLine="720"/>
        <w:jc w:val="both"/>
        <w:rPr>
          <w:b w:val="0"/>
          <w:i w:val="0"/>
        </w:rPr>
      </w:pPr>
      <w:r>
        <w:rPr>
          <w:b w:val="0"/>
          <w:i w:val="0"/>
        </w:rPr>
        <w:t>16</w:t>
      </w:r>
      <w:r w:rsidR="008D43E2" w:rsidRPr="009A41E2">
        <w:rPr>
          <w:b w:val="0"/>
          <w:i w:val="0"/>
        </w:rPr>
        <w:t xml:space="preserve">. </w:t>
      </w:r>
      <w:r>
        <w:rPr>
          <w:b w:val="0"/>
          <w:i w:val="0"/>
        </w:rPr>
        <w:t>detsember</w:t>
      </w:r>
      <w:r w:rsidR="009A41E2" w:rsidRPr="009A41E2">
        <w:rPr>
          <w:b w:val="0"/>
          <w:i w:val="0"/>
        </w:rPr>
        <w:t xml:space="preserve"> </w:t>
      </w:r>
      <w:r w:rsidR="004F7694">
        <w:rPr>
          <w:b w:val="0"/>
          <w:i w:val="0"/>
        </w:rPr>
        <w:t>2021</w:t>
      </w:r>
      <w:r w:rsidR="00DD706B" w:rsidRPr="009A41E2">
        <w:rPr>
          <w:b w:val="0"/>
          <w:i w:val="0"/>
        </w:rPr>
        <w:t xml:space="preserve">   </w:t>
      </w:r>
      <w:r w:rsidR="007B6A84" w:rsidRPr="009A41E2">
        <w:rPr>
          <w:b w:val="0"/>
          <w:i w:val="0"/>
        </w:rPr>
        <w:t>nr</w:t>
      </w:r>
    </w:p>
    <w:p w14:paraId="5A045372" w14:textId="77777777" w:rsidR="00CC5383" w:rsidRDefault="00CC5383">
      <w:pPr>
        <w:rPr>
          <w:sz w:val="24"/>
          <w:szCs w:val="24"/>
        </w:rPr>
      </w:pPr>
    </w:p>
    <w:p w14:paraId="730220F7" w14:textId="77777777" w:rsidR="000B683F" w:rsidRPr="000B683F" w:rsidRDefault="000B683F" w:rsidP="000B683F">
      <w:pPr>
        <w:rPr>
          <w:sz w:val="24"/>
          <w:szCs w:val="24"/>
        </w:rPr>
      </w:pPr>
      <w:r w:rsidRPr="000B683F">
        <w:rPr>
          <w:sz w:val="24"/>
          <w:szCs w:val="24"/>
        </w:rPr>
        <w:t>Esindajate määramine Viljandi linna haridusasutuste</w:t>
      </w:r>
    </w:p>
    <w:p w14:paraId="33B79ACB" w14:textId="77777777" w:rsidR="00313321" w:rsidRDefault="000B683F" w:rsidP="000B683F">
      <w:pPr>
        <w:rPr>
          <w:sz w:val="24"/>
          <w:szCs w:val="24"/>
        </w:rPr>
      </w:pPr>
      <w:r w:rsidRPr="000B683F">
        <w:rPr>
          <w:sz w:val="24"/>
          <w:szCs w:val="24"/>
        </w:rPr>
        <w:t>hoolekogudesse</w:t>
      </w:r>
    </w:p>
    <w:p w14:paraId="25BA295A" w14:textId="428847B6" w:rsidR="00DD706B" w:rsidRDefault="00DD706B">
      <w:pPr>
        <w:rPr>
          <w:sz w:val="24"/>
          <w:szCs w:val="24"/>
        </w:rPr>
      </w:pPr>
    </w:p>
    <w:p w14:paraId="0133E62A" w14:textId="77777777" w:rsidR="00565F26" w:rsidRDefault="00565F26">
      <w:pPr>
        <w:rPr>
          <w:sz w:val="24"/>
          <w:szCs w:val="24"/>
        </w:rPr>
      </w:pPr>
    </w:p>
    <w:p w14:paraId="71D11FBC" w14:textId="106846FC" w:rsidR="000B683F" w:rsidRDefault="00FD1151" w:rsidP="002E7505">
      <w:pPr>
        <w:jc w:val="both"/>
        <w:rPr>
          <w:sz w:val="24"/>
          <w:szCs w:val="24"/>
        </w:rPr>
      </w:pPr>
      <w:r>
        <w:rPr>
          <w:sz w:val="24"/>
          <w:szCs w:val="24"/>
        </w:rPr>
        <w:t>P</w:t>
      </w:r>
      <w:r w:rsidR="000B683F" w:rsidRPr="000B683F">
        <w:rPr>
          <w:sz w:val="24"/>
          <w:szCs w:val="24"/>
        </w:rPr>
        <w:t>õhikooli- ja gümnaasiumiseaduse § 73, koolieelse lasteasutuse seaduse § 24 ning huvikooli seaduse § 17 alusel Viljandi Linnavolikogu</w:t>
      </w:r>
    </w:p>
    <w:p w14:paraId="7EBB586B" w14:textId="77777777" w:rsidR="000B683F" w:rsidRDefault="000B683F">
      <w:pPr>
        <w:rPr>
          <w:sz w:val="24"/>
          <w:szCs w:val="24"/>
        </w:rPr>
      </w:pPr>
    </w:p>
    <w:p w14:paraId="743BFB14" w14:textId="77777777" w:rsidR="00D0053A" w:rsidRPr="00D0053A" w:rsidRDefault="00FB5DCE">
      <w:pPr>
        <w:rPr>
          <w:b/>
          <w:sz w:val="24"/>
          <w:szCs w:val="24"/>
        </w:rPr>
      </w:pPr>
      <w:r>
        <w:rPr>
          <w:b/>
          <w:sz w:val="24"/>
          <w:szCs w:val="24"/>
        </w:rPr>
        <w:t>o t s u s t a b</w:t>
      </w:r>
      <w:r w:rsidR="00D0053A" w:rsidRPr="00D0053A">
        <w:rPr>
          <w:b/>
          <w:sz w:val="24"/>
          <w:szCs w:val="24"/>
        </w:rPr>
        <w:t>:</w:t>
      </w:r>
    </w:p>
    <w:p w14:paraId="3C1C11FF" w14:textId="77777777" w:rsidR="00313321" w:rsidRDefault="00313321">
      <w:pPr>
        <w:rPr>
          <w:sz w:val="24"/>
          <w:szCs w:val="24"/>
        </w:rPr>
      </w:pPr>
    </w:p>
    <w:p w14:paraId="1BEB347D" w14:textId="77777777" w:rsidR="00B16093" w:rsidRDefault="00DD706B" w:rsidP="00B16093">
      <w:pPr>
        <w:autoSpaceDE/>
        <w:jc w:val="both"/>
        <w:rPr>
          <w:sz w:val="24"/>
          <w:szCs w:val="24"/>
        </w:rPr>
      </w:pPr>
      <w:r w:rsidRPr="00DD706B">
        <w:rPr>
          <w:sz w:val="24"/>
          <w:szCs w:val="24"/>
        </w:rPr>
        <w:t>1.</w:t>
      </w:r>
      <w:r w:rsidR="00B16093">
        <w:rPr>
          <w:sz w:val="24"/>
          <w:szCs w:val="24"/>
        </w:rPr>
        <w:t xml:space="preserve"> Nimetada Viljandi linna haridusasutuste hoolekogudesse järgnevad Viljandi Linnavolikogu esindajad: </w:t>
      </w:r>
    </w:p>
    <w:p w14:paraId="29495283" w14:textId="77777777" w:rsidR="00B16093" w:rsidRDefault="00B16093" w:rsidP="00B16093">
      <w:pPr>
        <w:numPr>
          <w:ilvl w:val="1"/>
          <w:numId w:val="6"/>
        </w:numPr>
        <w:ind w:left="284" w:firstLine="0"/>
        <w:rPr>
          <w:sz w:val="24"/>
          <w:szCs w:val="24"/>
        </w:rPr>
      </w:pPr>
      <w:r>
        <w:rPr>
          <w:sz w:val="24"/>
          <w:szCs w:val="24"/>
        </w:rPr>
        <w:t>Viljandi Jakobsoni Kool</w:t>
      </w:r>
      <w:r>
        <w:rPr>
          <w:sz w:val="24"/>
          <w:szCs w:val="24"/>
        </w:rPr>
        <w:tab/>
      </w:r>
      <w:r>
        <w:rPr>
          <w:sz w:val="24"/>
          <w:szCs w:val="24"/>
        </w:rPr>
        <w:tab/>
      </w:r>
      <w:r>
        <w:rPr>
          <w:sz w:val="24"/>
          <w:szCs w:val="24"/>
        </w:rPr>
        <w:tab/>
      </w:r>
    </w:p>
    <w:p w14:paraId="7CEF40C8" w14:textId="77777777" w:rsidR="00B16093" w:rsidRDefault="00B16093" w:rsidP="00B16093">
      <w:pPr>
        <w:numPr>
          <w:ilvl w:val="1"/>
          <w:numId w:val="6"/>
        </w:numPr>
        <w:ind w:left="284" w:firstLine="0"/>
        <w:rPr>
          <w:sz w:val="24"/>
          <w:szCs w:val="24"/>
        </w:rPr>
      </w:pPr>
      <w:r>
        <w:rPr>
          <w:sz w:val="24"/>
          <w:szCs w:val="24"/>
        </w:rPr>
        <w:t>Viljandi Kaare Kool</w:t>
      </w:r>
      <w:r>
        <w:rPr>
          <w:sz w:val="24"/>
          <w:szCs w:val="24"/>
        </w:rPr>
        <w:tab/>
      </w:r>
      <w:r>
        <w:rPr>
          <w:sz w:val="24"/>
          <w:szCs w:val="24"/>
        </w:rPr>
        <w:tab/>
      </w:r>
      <w:r>
        <w:rPr>
          <w:sz w:val="24"/>
          <w:szCs w:val="24"/>
        </w:rPr>
        <w:tab/>
      </w:r>
      <w:r>
        <w:rPr>
          <w:sz w:val="24"/>
          <w:szCs w:val="24"/>
        </w:rPr>
        <w:tab/>
      </w:r>
    </w:p>
    <w:p w14:paraId="019526A8" w14:textId="77777777" w:rsidR="00B16093" w:rsidRDefault="00B16093" w:rsidP="00B16093">
      <w:pPr>
        <w:numPr>
          <w:ilvl w:val="1"/>
          <w:numId w:val="6"/>
        </w:numPr>
        <w:ind w:left="284" w:firstLine="0"/>
        <w:rPr>
          <w:sz w:val="24"/>
          <w:szCs w:val="24"/>
        </w:rPr>
      </w:pPr>
      <w:r>
        <w:rPr>
          <w:sz w:val="24"/>
          <w:szCs w:val="24"/>
        </w:rPr>
        <w:t>Viljandi Kesklinna Kool</w:t>
      </w:r>
      <w:r>
        <w:rPr>
          <w:sz w:val="24"/>
          <w:szCs w:val="24"/>
        </w:rPr>
        <w:tab/>
      </w:r>
      <w:r>
        <w:rPr>
          <w:sz w:val="24"/>
          <w:szCs w:val="24"/>
        </w:rPr>
        <w:tab/>
      </w:r>
      <w:r>
        <w:rPr>
          <w:sz w:val="24"/>
          <w:szCs w:val="24"/>
        </w:rPr>
        <w:tab/>
      </w:r>
    </w:p>
    <w:p w14:paraId="51F8A105" w14:textId="77777777" w:rsidR="00B16093" w:rsidRDefault="00B16093" w:rsidP="00B16093">
      <w:pPr>
        <w:numPr>
          <w:ilvl w:val="1"/>
          <w:numId w:val="6"/>
        </w:numPr>
        <w:ind w:left="284" w:firstLine="0"/>
        <w:rPr>
          <w:sz w:val="24"/>
          <w:szCs w:val="24"/>
        </w:rPr>
      </w:pPr>
      <w:r>
        <w:rPr>
          <w:sz w:val="24"/>
          <w:szCs w:val="24"/>
        </w:rPr>
        <w:t>Viljandi Paalalinna Kool</w:t>
      </w:r>
      <w:r>
        <w:rPr>
          <w:sz w:val="24"/>
          <w:szCs w:val="24"/>
        </w:rPr>
        <w:tab/>
      </w:r>
      <w:r>
        <w:rPr>
          <w:sz w:val="24"/>
          <w:szCs w:val="24"/>
        </w:rPr>
        <w:tab/>
      </w:r>
      <w:r>
        <w:rPr>
          <w:sz w:val="24"/>
          <w:szCs w:val="24"/>
        </w:rPr>
        <w:tab/>
      </w:r>
    </w:p>
    <w:p w14:paraId="4A461A2E" w14:textId="77777777" w:rsidR="00B16093" w:rsidRDefault="00B16093" w:rsidP="00B16093">
      <w:pPr>
        <w:numPr>
          <w:ilvl w:val="1"/>
          <w:numId w:val="6"/>
        </w:numPr>
        <w:ind w:left="284" w:firstLine="0"/>
        <w:rPr>
          <w:sz w:val="24"/>
          <w:szCs w:val="24"/>
        </w:rPr>
      </w:pPr>
      <w:r>
        <w:rPr>
          <w:sz w:val="24"/>
          <w:szCs w:val="24"/>
        </w:rPr>
        <w:t>Viljandi Täiskasvanute Gümnaasium</w:t>
      </w:r>
      <w:r>
        <w:rPr>
          <w:sz w:val="24"/>
          <w:szCs w:val="24"/>
        </w:rPr>
        <w:tab/>
      </w:r>
      <w:r>
        <w:rPr>
          <w:sz w:val="24"/>
          <w:szCs w:val="24"/>
        </w:rPr>
        <w:tab/>
      </w:r>
    </w:p>
    <w:p w14:paraId="7E672216" w14:textId="77777777" w:rsidR="00B16093" w:rsidRDefault="00B16093" w:rsidP="00B16093">
      <w:pPr>
        <w:numPr>
          <w:ilvl w:val="1"/>
          <w:numId w:val="6"/>
        </w:numPr>
        <w:ind w:left="284" w:firstLine="0"/>
        <w:rPr>
          <w:sz w:val="24"/>
          <w:szCs w:val="24"/>
        </w:rPr>
      </w:pPr>
      <w:r>
        <w:rPr>
          <w:sz w:val="24"/>
          <w:szCs w:val="24"/>
        </w:rPr>
        <w:t>Viljandi Lasteaed Karlsson</w:t>
      </w:r>
    </w:p>
    <w:p w14:paraId="55939BDA" w14:textId="77777777" w:rsidR="00B16093" w:rsidRDefault="00B16093" w:rsidP="00B16093">
      <w:pPr>
        <w:numPr>
          <w:ilvl w:val="1"/>
          <w:numId w:val="6"/>
        </w:numPr>
        <w:ind w:left="284" w:firstLine="0"/>
        <w:rPr>
          <w:sz w:val="24"/>
          <w:szCs w:val="24"/>
        </w:rPr>
      </w:pPr>
      <w:r>
        <w:rPr>
          <w:sz w:val="24"/>
          <w:szCs w:val="24"/>
        </w:rPr>
        <w:t>Viljandi Kesklinna Lasteaed</w:t>
      </w:r>
      <w:r>
        <w:rPr>
          <w:sz w:val="24"/>
          <w:szCs w:val="24"/>
        </w:rPr>
        <w:tab/>
      </w:r>
      <w:r>
        <w:rPr>
          <w:sz w:val="24"/>
          <w:szCs w:val="24"/>
        </w:rPr>
        <w:tab/>
      </w:r>
      <w:r>
        <w:rPr>
          <w:sz w:val="24"/>
          <w:szCs w:val="24"/>
        </w:rPr>
        <w:tab/>
      </w:r>
    </w:p>
    <w:p w14:paraId="1ACEEFC3" w14:textId="77777777" w:rsidR="00B16093" w:rsidRDefault="00B16093" w:rsidP="00B16093">
      <w:pPr>
        <w:numPr>
          <w:ilvl w:val="1"/>
          <w:numId w:val="6"/>
        </w:numPr>
        <w:ind w:left="284" w:firstLine="0"/>
        <w:rPr>
          <w:sz w:val="24"/>
          <w:szCs w:val="24"/>
        </w:rPr>
      </w:pPr>
      <w:r>
        <w:rPr>
          <w:sz w:val="24"/>
          <w:szCs w:val="24"/>
        </w:rPr>
        <w:t>Viljandi Lasteade Krõllipesa</w:t>
      </w:r>
      <w:r>
        <w:rPr>
          <w:sz w:val="24"/>
          <w:szCs w:val="24"/>
        </w:rPr>
        <w:tab/>
      </w:r>
      <w:r>
        <w:rPr>
          <w:sz w:val="24"/>
          <w:szCs w:val="24"/>
        </w:rPr>
        <w:tab/>
      </w:r>
      <w:r>
        <w:rPr>
          <w:sz w:val="24"/>
          <w:szCs w:val="24"/>
        </w:rPr>
        <w:tab/>
      </w:r>
    </w:p>
    <w:p w14:paraId="0FD0BF18" w14:textId="77777777" w:rsidR="00B16093" w:rsidRPr="00B16093" w:rsidRDefault="00B16093" w:rsidP="00B16093">
      <w:pPr>
        <w:numPr>
          <w:ilvl w:val="1"/>
          <w:numId w:val="6"/>
        </w:numPr>
        <w:ind w:left="284" w:firstLine="0"/>
        <w:rPr>
          <w:sz w:val="24"/>
          <w:szCs w:val="24"/>
        </w:rPr>
      </w:pPr>
      <w:r w:rsidRPr="00B16093">
        <w:rPr>
          <w:sz w:val="24"/>
          <w:szCs w:val="24"/>
        </w:rPr>
        <w:t>Viljandi Lasteaed Männimäe</w:t>
      </w:r>
      <w:r w:rsidRPr="00B16093">
        <w:rPr>
          <w:sz w:val="24"/>
          <w:szCs w:val="24"/>
        </w:rPr>
        <w:tab/>
      </w:r>
      <w:r w:rsidRPr="00B16093">
        <w:rPr>
          <w:sz w:val="24"/>
          <w:szCs w:val="24"/>
        </w:rPr>
        <w:tab/>
      </w:r>
    </w:p>
    <w:p w14:paraId="563FB87C" w14:textId="77777777" w:rsidR="00B16093" w:rsidRDefault="00B16093" w:rsidP="00B16093">
      <w:pPr>
        <w:numPr>
          <w:ilvl w:val="1"/>
          <w:numId w:val="6"/>
        </w:numPr>
        <w:ind w:left="851" w:hanging="567"/>
        <w:rPr>
          <w:sz w:val="24"/>
          <w:szCs w:val="24"/>
        </w:rPr>
      </w:pPr>
      <w:r>
        <w:rPr>
          <w:sz w:val="24"/>
          <w:szCs w:val="24"/>
        </w:rPr>
        <w:t>Viljandi Huvikool</w:t>
      </w:r>
      <w:r>
        <w:rPr>
          <w:sz w:val="24"/>
          <w:szCs w:val="24"/>
        </w:rPr>
        <w:tab/>
      </w:r>
      <w:r>
        <w:rPr>
          <w:sz w:val="24"/>
          <w:szCs w:val="24"/>
        </w:rPr>
        <w:tab/>
      </w:r>
      <w:r>
        <w:rPr>
          <w:sz w:val="24"/>
          <w:szCs w:val="24"/>
        </w:rPr>
        <w:tab/>
      </w:r>
      <w:r>
        <w:rPr>
          <w:sz w:val="24"/>
          <w:szCs w:val="24"/>
        </w:rPr>
        <w:tab/>
      </w:r>
    </w:p>
    <w:p w14:paraId="659552CC" w14:textId="77777777" w:rsidR="00B16093" w:rsidRDefault="00B16093" w:rsidP="00B16093">
      <w:pPr>
        <w:numPr>
          <w:ilvl w:val="1"/>
          <w:numId w:val="6"/>
        </w:numPr>
        <w:ind w:left="851" w:hanging="567"/>
        <w:rPr>
          <w:sz w:val="24"/>
          <w:szCs w:val="24"/>
        </w:rPr>
      </w:pPr>
      <w:r>
        <w:rPr>
          <w:sz w:val="24"/>
          <w:szCs w:val="24"/>
        </w:rPr>
        <w:t>Viljandi Kunstikool</w:t>
      </w:r>
      <w:r>
        <w:rPr>
          <w:sz w:val="24"/>
          <w:szCs w:val="24"/>
        </w:rPr>
        <w:tab/>
      </w:r>
      <w:r>
        <w:rPr>
          <w:sz w:val="24"/>
          <w:szCs w:val="24"/>
        </w:rPr>
        <w:tab/>
      </w:r>
      <w:r>
        <w:rPr>
          <w:sz w:val="24"/>
          <w:szCs w:val="24"/>
        </w:rPr>
        <w:tab/>
      </w:r>
      <w:r>
        <w:rPr>
          <w:sz w:val="24"/>
          <w:szCs w:val="24"/>
        </w:rPr>
        <w:tab/>
      </w:r>
    </w:p>
    <w:p w14:paraId="2C964F93" w14:textId="77777777" w:rsidR="00B16093" w:rsidRDefault="00B16093" w:rsidP="00B16093">
      <w:pPr>
        <w:numPr>
          <w:ilvl w:val="1"/>
          <w:numId w:val="6"/>
        </w:numPr>
        <w:ind w:left="851" w:hanging="567"/>
        <w:rPr>
          <w:sz w:val="24"/>
          <w:szCs w:val="24"/>
        </w:rPr>
      </w:pPr>
      <w:r>
        <w:rPr>
          <w:sz w:val="24"/>
          <w:szCs w:val="24"/>
        </w:rPr>
        <w:t>Viljandi Muusikakool</w:t>
      </w:r>
      <w:r>
        <w:rPr>
          <w:sz w:val="24"/>
          <w:szCs w:val="24"/>
        </w:rPr>
        <w:tab/>
      </w:r>
      <w:r>
        <w:rPr>
          <w:sz w:val="24"/>
          <w:szCs w:val="24"/>
        </w:rPr>
        <w:tab/>
      </w:r>
      <w:r>
        <w:rPr>
          <w:sz w:val="24"/>
          <w:szCs w:val="24"/>
        </w:rPr>
        <w:tab/>
      </w:r>
    </w:p>
    <w:p w14:paraId="1D7790B9" w14:textId="77777777" w:rsidR="0024767B" w:rsidRDefault="00B16093" w:rsidP="00B16093">
      <w:pPr>
        <w:ind w:firstLine="284"/>
        <w:rPr>
          <w:sz w:val="24"/>
          <w:szCs w:val="24"/>
        </w:rPr>
      </w:pPr>
      <w:r>
        <w:rPr>
          <w:sz w:val="24"/>
          <w:szCs w:val="24"/>
        </w:rPr>
        <w:t>1.13.Viljandi Spordikool</w:t>
      </w:r>
      <w:r>
        <w:rPr>
          <w:sz w:val="24"/>
          <w:szCs w:val="24"/>
        </w:rPr>
        <w:tab/>
      </w:r>
    </w:p>
    <w:p w14:paraId="0EF7C647" w14:textId="77777777" w:rsidR="0024767B" w:rsidRDefault="0024767B">
      <w:pPr>
        <w:rPr>
          <w:sz w:val="24"/>
          <w:szCs w:val="24"/>
        </w:rPr>
      </w:pPr>
    </w:p>
    <w:p w14:paraId="527E46B1" w14:textId="77777777" w:rsidR="00E51462" w:rsidRDefault="00DD706B" w:rsidP="00461F87">
      <w:pPr>
        <w:ind w:right="-58"/>
        <w:jc w:val="both"/>
        <w:rPr>
          <w:sz w:val="24"/>
          <w:szCs w:val="24"/>
        </w:rPr>
      </w:pPr>
      <w:r w:rsidRPr="00DE2834">
        <w:rPr>
          <w:sz w:val="24"/>
          <w:szCs w:val="24"/>
        </w:rPr>
        <w:t xml:space="preserve">2. </w:t>
      </w:r>
      <w:r w:rsidR="00E51462" w:rsidRPr="00DE2834">
        <w:rPr>
          <w:sz w:val="24"/>
          <w:szCs w:val="24"/>
        </w:rPr>
        <w:t>Tunnistada keh</w:t>
      </w:r>
      <w:r w:rsidR="00DE2834" w:rsidRPr="00DE2834">
        <w:rPr>
          <w:sz w:val="24"/>
          <w:szCs w:val="24"/>
        </w:rPr>
        <w:t>tetuks Viljandi Linnavolikogu 30.11.2017 otsus nr 20</w:t>
      </w:r>
      <w:r w:rsidR="00E51462" w:rsidRPr="00DE2834">
        <w:rPr>
          <w:sz w:val="24"/>
          <w:szCs w:val="24"/>
        </w:rPr>
        <w:t xml:space="preserve"> „Esindajate määramine Viljandi linna haridusasutuste hoolekogudesse“.</w:t>
      </w:r>
    </w:p>
    <w:p w14:paraId="516AD748" w14:textId="77777777" w:rsidR="00E51462" w:rsidRDefault="00E51462" w:rsidP="00461F87">
      <w:pPr>
        <w:ind w:right="-58"/>
        <w:jc w:val="both"/>
        <w:rPr>
          <w:sz w:val="24"/>
          <w:szCs w:val="24"/>
        </w:rPr>
      </w:pPr>
    </w:p>
    <w:p w14:paraId="0AD1BCFA" w14:textId="77777777" w:rsidR="00461F87" w:rsidRPr="00461F87" w:rsidRDefault="00E51462" w:rsidP="00461F87">
      <w:pPr>
        <w:ind w:right="-58"/>
        <w:jc w:val="both"/>
        <w:rPr>
          <w:sz w:val="24"/>
          <w:szCs w:val="24"/>
        </w:rPr>
      </w:pPr>
      <w:r>
        <w:rPr>
          <w:sz w:val="24"/>
          <w:szCs w:val="24"/>
        </w:rPr>
        <w:t xml:space="preserve">3.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2B4B71CD"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08599B0B" w14:textId="77777777"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14:paraId="709DB91A" w14:textId="77777777" w:rsidR="00DD706B" w:rsidRDefault="00DD706B" w:rsidP="00946C77">
      <w:pPr>
        <w:rPr>
          <w:sz w:val="24"/>
          <w:szCs w:val="24"/>
        </w:rPr>
      </w:pPr>
    </w:p>
    <w:p w14:paraId="6DD31EEB" w14:textId="77777777" w:rsidR="00946C77" w:rsidRDefault="00E51462" w:rsidP="00946C77">
      <w:pPr>
        <w:rPr>
          <w:sz w:val="24"/>
          <w:szCs w:val="24"/>
        </w:rPr>
      </w:pPr>
      <w:r>
        <w:rPr>
          <w:sz w:val="24"/>
          <w:szCs w:val="24"/>
        </w:rPr>
        <w:t>4</w:t>
      </w:r>
      <w:r w:rsidR="00DD706B">
        <w:rPr>
          <w:sz w:val="24"/>
          <w:szCs w:val="24"/>
        </w:rPr>
        <w:t xml:space="preserve">. </w:t>
      </w:r>
      <w:r w:rsidR="00946C77">
        <w:rPr>
          <w:sz w:val="24"/>
          <w:szCs w:val="24"/>
        </w:rPr>
        <w:t>Otsus jõustub teatavakstegemisest.</w:t>
      </w:r>
    </w:p>
    <w:p w14:paraId="5755FC9B" w14:textId="77777777" w:rsidR="00D62721" w:rsidRDefault="00D62721" w:rsidP="004F0437">
      <w:pPr>
        <w:jc w:val="both"/>
        <w:rPr>
          <w:sz w:val="24"/>
          <w:szCs w:val="24"/>
        </w:rPr>
      </w:pPr>
    </w:p>
    <w:p w14:paraId="18C89B0E" w14:textId="77777777" w:rsidR="00B77288" w:rsidRDefault="00B77288">
      <w:pPr>
        <w:rPr>
          <w:sz w:val="24"/>
          <w:szCs w:val="24"/>
        </w:rPr>
      </w:pPr>
    </w:p>
    <w:p w14:paraId="62F12C45" w14:textId="77777777" w:rsidR="00E51462" w:rsidRDefault="00E51462">
      <w:pPr>
        <w:autoSpaceDE/>
        <w:autoSpaceDN/>
        <w:rPr>
          <w:sz w:val="24"/>
          <w:szCs w:val="24"/>
        </w:rPr>
      </w:pPr>
      <w:r>
        <w:rPr>
          <w:sz w:val="24"/>
          <w:szCs w:val="24"/>
        </w:rPr>
        <w:br w:type="page"/>
      </w:r>
    </w:p>
    <w:p w14:paraId="593C3825" w14:textId="77777777" w:rsidR="007B6A84" w:rsidRDefault="00570778">
      <w:pPr>
        <w:rPr>
          <w:sz w:val="24"/>
          <w:szCs w:val="24"/>
        </w:rPr>
      </w:pPr>
      <w:r>
        <w:rPr>
          <w:sz w:val="24"/>
          <w:szCs w:val="24"/>
        </w:rPr>
        <w:lastRenderedPageBreak/>
        <w:t>(allkirjastatud digitaalselt)</w:t>
      </w:r>
    </w:p>
    <w:p w14:paraId="7642BE8D" w14:textId="77777777" w:rsidR="007B6A84" w:rsidRDefault="00E51462">
      <w:pPr>
        <w:pStyle w:val="Pealkiri2"/>
      </w:pPr>
      <w:r>
        <w:t>Helmen Kütt</w:t>
      </w:r>
    </w:p>
    <w:p w14:paraId="799522A0" w14:textId="77777777" w:rsidR="007B6A84" w:rsidRDefault="001B7F3E">
      <w:pPr>
        <w:rPr>
          <w:sz w:val="24"/>
          <w:szCs w:val="24"/>
        </w:rPr>
      </w:pPr>
      <w:r>
        <w:rPr>
          <w:sz w:val="24"/>
          <w:szCs w:val="24"/>
        </w:rPr>
        <w:t>l</w:t>
      </w:r>
      <w:r w:rsidR="007B6A84">
        <w:rPr>
          <w:sz w:val="24"/>
          <w:szCs w:val="24"/>
        </w:rPr>
        <w:t>innavolikogu esimees</w:t>
      </w:r>
    </w:p>
    <w:p w14:paraId="695E5A9E" w14:textId="77777777" w:rsidR="007B6A84" w:rsidRDefault="007B6A84">
      <w:pPr>
        <w:jc w:val="both"/>
        <w:rPr>
          <w:sz w:val="24"/>
          <w:szCs w:val="24"/>
        </w:rPr>
      </w:pPr>
    </w:p>
    <w:p w14:paraId="63C76166" w14:textId="77777777" w:rsidR="008D43E2" w:rsidRDefault="008D43E2">
      <w:pPr>
        <w:jc w:val="both"/>
        <w:rPr>
          <w:sz w:val="24"/>
          <w:szCs w:val="24"/>
        </w:rPr>
      </w:pPr>
    </w:p>
    <w:p w14:paraId="72F06583" w14:textId="77777777" w:rsidR="007B6A84" w:rsidRPr="00D0053A" w:rsidRDefault="007B6A84">
      <w:pPr>
        <w:pStyle w:val="Pealkiri1"/>
        <w:jc w:val="both"/>
        <w:rPr>
          <w:b w:val="0"/>
          <w:bCs w:val="0"/>
          <w:sz w:val="24"/>
          <w:szCs w:val="24"/>
        </w:rPr>
      </w:pPr>
      <w:r>
        <w:rPr>
          <w:sz w:val="24"/>
          <w:szCs w:val="24"/>
        </w:rPr>
        <w:t xml:space="preserve">Koostaja(d): </w:t>
      </w:r>
      <w:r w:rsidR="003D79F3" w:rsidRPr="003D79F3">
        <w:rPr>
          <w:b w:val="0"/>
          <w:sz w:val="24"/>
          <w:szCs w:val="24"/>
        </w:rPr>
        <w:t>Riina Viileberg</w:t>
      </w:r>
    </w:p>
    <w:p w14:paraId="0B733C2B" w14:textId="77777777" w:rsidR="007B6A84" w:rsidRDefault="007B6A84">
      <w:pPr>
        <w:jc w:val="both"/>
        <w:rPr>
          <w:b/>
          <w:bCs/>
          <w:sz w:val="24"/>
          <w:szCs w:val="24"/>
        </w:rPr>
      </w:pPr>
      <w:r>
        <w:rPr>
          <w:b/>
          <w:bCs/>
          <w:sz w:val="24"/>
          <w:szCs w:val="24"/>
        </w:rPr>
        <w:t xml:space="preserve">Esitatud: </w:t>
      </w:r>
    </w:p>
    <w:p w14:paraId="5ED7EE8C" w14:textId="77777777" w:rsidR="007B6A84" w:rsidRPr="003D79F3"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3D79F3">
        <w:rPr>
          <w:bCs/>
          <w:sz w:val="24"/>
          <w:szCs w:val="24"/>
        </w:rPr>
        <w:t>Kristjan Mändmaa</w:t>
      </w:r>
    </w:p>
    <w:p w14:paraId="1CE76227" w14:textId="77777777" w:rsidR="007B6A84" w:rsidRDefault="007B6A84">
      <w:pPr>
        <w:jc w:val="both"/>
        <w:rPr>
          <w:b/>
          <w:bCs/>
          <w:sz w:val="24"/>
          <w:szCs w:val="24"/>
        </w:rPr>
      </w:pPr>
      <w:r>
        <w:rPr>
          <w:b/>
          <w:bCs/>
          <w:sz w:val="24"/>
          <w:szCs w:val="24"/>
        </w:rPr>
        <w:t>Lk arv:</w:t>
      </w:r>
      <w:r w:rsidR="003D79F3">
        <w:rPr>
          <w:b/>
          <w:bCs/>
          <w:sz w:val="24"/>
          <w:szCs w:val="24"/>
        </w:rPr>
        <w:t xml:space="preserve"> </w:t>
      </w:r>
      <w:r w:rsidR="003D79F3" w:rsidRPr="003D79F3">
        <w:rPr>
          <w:bCs/>
          <w:sz w:val="24"/>
          <w:szCs w:val="24"/>
        </w:rPr>
        <w:t>5</w:t>
      </w:r>
    </w:p>
    <w:p w14:paraId="73AD3E38" w14:textId="34E93260" w:rsidR="00E1472F" w:rsidRDefault="00E1472F">
      <w:pPr>
        <w:jc w:val="both"/>
        <w:rPr>
          <w:sz w:val="24"/>
          <w:szCs w:val="24"/>
        </w:rPr>
      </w:pPr>
      <w:r>
        <w:rPr>
          <w:b/>
          <w:bCs/>
          <w:sz w:val="24"/>
          <w:szCs w:val="24"/>
        </w:rPr>
        <w:t xml:space="preserve">Hääletamine: </w:t>
      </w:r>
      <w:r w:rsidR="00C920A0" w:rsidRPr="00C920A0">
        <w:rPr>
          <w:bCs/>
          <w:sz w:val="24"/>
          <w:szCs w:val="24"/>
        </w:rPr>
        <w:t>nõudmisel</w:t>
      </w:r>
    </w:p>
    <w:p w14:paraId="5838D231"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16E498B7" w14:textId="77777777" w:rsidR="00F659B1" w:rsidRPr="00F659B1" w:rsidRDefault="00F659B1" w:rsidP="00F659B1">
      <w:pPr>
        <w:jc w:val="center"/>
        <w:rPr>
          <w:b/>
          <w:sz w:val="24"/>
          <w:szCs w:val="24"/>
        </w:rPr>
      </w:pPr>
      <w:r w:rsidRPr="00F659B1">
        <w:rPr>
          <w:b/>
          <w:sz w:val="24"/>
          <w:szCs w:val="24"/>
        </w:rPr>
        <w:t>Esindajate määramine Viljandi linna haridusasutuste</w:t>
      </w:r>
    </w:p>
    <w:p w14:paraId="5AC36212" w14:textId="77777777" w:rsidR="00CC5383" w:rsidRPr="0024767B" w:rsidRDefault="00F659B1" w:rsidP="00F659B1">
      <w:pPr>
        <w:jc w:val="center"/>
        <w:rPr>
          <w:sz w:val="24"/>
          <w:szCs w:val="24"/>
        </w:rPr>
      </w:pPr>
      <w:r w:rsidRPr="00F659B1">
        <w:rPr>
          <w:b/>
          <w:sz w:val="24"/>
          <w:szCs w:val="24"/>
        </w:rPr>
        <w:t>hoolekogudesse</w:t>
      </w:r>
    </w:p>
    <w:p w14:paraId="14963238" w14:textId="77777777" w:rsidR="00CC5383" w:rsidRDefault="00CC5383" w:rsidP="0024767B">
      <w:pPr>
        <w:rPr>
          <w:sz w:val="24"/>
          <w:szCs w:val="24"/>
        </w:rPr>
      </w:pPr>
    </w:p>
    <w:p w14:paraId="6111547A" w14:textId="77777777" w:rsidR="00F40F1F" w:rsidRDefault="00F40F1F" w:rsidP="00DE63FA">
      <w:pPr>
        <w:jc w:val="both"/>
        <w:rPr>
          <w:sz w:val="24"/>
          <w:szCs w:val="24"/>
        </w:rPr>
      </w:pPr>
      <w:r>
        <w:rPr>
          <w:sz w:val="24"/>
          <w:szCs w:val="24"/>
        </w:rPr>
        <w:t>Eelnõu eesmärk</w:t>
      </w:r>
      <w:r w:rsidR="00F659B1">
        <w:rPr>
          <w:sz w:val="24"/>
          <w:szCs w:val="24"/>
        </w:rPr>
        <w:t xml:space="preserve"> on </w:t>
      </w:r>
      <w:r w:rsidR="00FE73D6">
        <w:rPr>
          <w:sz w:val="24"/>
          <w:szCs w:val="24"/>
        </w:rPr>
        <w:t>nimetada Viljandi linna haridusasutuste hoolekogudesse pidajate esindajad.</w:t>
      </w:r>
    </w:p>
    <w:p w14:paraId="70E2A6C2" w14:textId="77777777" w:rsidR="00FE73D6" w:rsidRDefault="00FE73D6" w:rsidP="00DE63FA">
      <w:pPr>
        <w:jc w:val="both"/>
        <w:rPr>
          <w:sz w:val="24"/>
          <w:szCs w:val="24"/>
        </w:rPr>
      </w:pPr>
    </w:p>
    <w:p w14:paraId="42244388" w14:textId="77777777" w:rsidR="00DE63FA" w:rsidRDefault="00DE63FA" w:rsidP="00DE63FA">
      <w:pPr>
        <w:jc w:val="both"/>
        <w:rPr>
          <w:sz w:val="24"/>
          <w:szCs w:val="24"/>
        </w:rPr>
      </w:pPr>
      <w:r>
        <w:rPr>
          <w:sz w:val="24"/>
          <w:szCs w:val="24"/>
        </w:rPr>
        <w:t xml:space="preserve">Vastavalt Põhikooli- ja gümnaasiumiseaduse § 73, Koolieelse lasteasutuse seaduse § 24 ning Huvikooli seaduse § 17 </w:t>
      </w:r>
      <w:r w:rsidR="00955FE7">
        <w:rPr>
          <w:sz w:val="24"/>
          <w:szCs w:val="24"/>
        </w:rPr>
        <w:t>kuuluvad</w:t>
      </w:r>
      <w:r>
        <w:rPr>
          <w:sz w:val="24"/>
          <w:szCs w:val="24"/>
        </w:rPr>
        <w:t xml:space="preserve"> haridusasutuste </w:t>
      </w:r>
      <w:r w:rsidRPr="00C14040">
        <w:rPr>
          <w:sz w:val="24"/>
          <w:szCs w:val="24"/>
        </w:rPr>
        <w:t>hoolekogu</w:t>
      </w:r>
      <w:r>
        <w:rPr>
          <w:sz w:val="24"/>
          <w:szCs w:val="24"/>
        </w:rPr>
        <w:t>des</w:t>
      </w:r>
      <w:r w:rsidR="00955FE7">
        <w:rPr>
          <w:sz w:val="24"/>
          <w:szCs w:val="24"/>
        </w:rPr>
        <w:t>se</w:t>
      </w:r>
      <w:r>
        <w:rPr>
          <w:sz w:val="24"/>
          <w:szCs w:val="24"/>
        </w:rPr>
        <w:t xml:space="preserve"> ka pidajate esindajad.</w:t>
      </w:r>
      <w:r w:rsidR="00D46263">
        <w:rPr>
          <w:sz w:val="24"/>
          <w:szCs w:val="24"/>
        </w:rPr>
        <w:t xml:space="preserve"> </w:t>
      </w:r>
      <w:r w:rsidR="00003917">
        <w:rPr>
          <w:sz w:val="24"/>
          <w:szCs w:val="24"/>
        </w:rPr>
        <w:t>Munitsipaalharidusasutuse</w:t>
      </w:r>
      <w:r w:rsidR="00D46263">
        <w:rPr>
          <w:sz w:val="24"/>
          <w:szCs w:val="24"/>
        </w:rPr>
        <w:t xml:space="preserve"> pidaja eelpool nimetatud seaduste mõistes on </w:t>
      </w:r>
      <w:r w:rsidR="00D46263" w:rsidRPr="00D46263">
        <w:rPr>
          <w:sz w:val="24"/>
          <w:szCs w:val="24"/>
        </w:rPr>
        <w:t>kohalik omavalitsus</w:t>
      </w:r>
      <w:r w:rsidR="00003917">
        <w:rPr>
          <w:sz w:val="24"/>
          <w:szCs w:val="24"/>
        </w:rPr>
        <w:t>.</w:t>
      </w:r>
    </w:p>
    <w:p w14:paraId="1D1C6AC6" w14:textId="77777777" w:rsidR="00E34A4E" w:rsidRDefault="00E34A4E" w:rsidP="0024767B">
      <w:pPr>
        <w:rPr>
          <w:sz w:val="24"/>
          <w:szCs w:val="24"/>
        </w:rPr>
      </w:pPr>
    </w:p>
    <w:p w14:paraId="6638F63C" w14:textId="77777777" w:rsidR="00E34A4E" w:rsidRPr="00C56D42" w:rsidRDefault="00C56D42" w:rsidP="0024767B">
      <w:pPr>
        <w:rPr>
          <w:b/>
          <w:sz w:val="24"/>
          <w:szCs w:val="24"/>
        </w:rPr>
      </w:pPr>
      <w:r w:rsidRPr="00C56D42">
        <w:rPr>
          <w:b/>
          <w:sz w:val="24"/>
          <w:szCs w:val="24"/>
        </w:rPr>
        <w:t>Põhikooli- ja gümnaasiumiseadus</w:t>
      </w:r>
    </w:p>
    <w:p w14:paraId="324B4080" w14:textId="77777777" w:rsidR="00B43410" w:rsidRPr="00917FDA" w:rsidRDefault="00B43410" w:rsidP="00B43410">
      <w:pPr>
        <w:rPr>
          <w:sz w:val="24"/>
          <w:szCs w:val="24"/>
        </w:rPr>
      </w:pPr>
      <w:r>
        <w:rPr>
          <w:sz w:val="24"/>
          <w:szCs w:val="24"/>
        </w:rPr>
        <w:t xml:space="preserve">§ 73. </w:t>
      </w:r>
      <w:r w:rsidRPr="00917FDA">
        <w:rPr>
          <w:sz w:val="24"/>
          <w:szCs w:val="24"/>
        </w:rPr>
        <w:t>Hoolekogu</w:t>
      </w:r>
    </w:p>
    <w:p w14:paraId="473A1B84" w14:textId="77777777" w:rsidR="00565F26" w:rsidRDefault="00565F26" w:rsidP="00B43410">
      <w:pPr>
        <w:rPr>
          <w:sz w:val="24"/>
          <w:szCs w:val="24"/>
        </w:rPr>
      </w:pPr>
      <w:r>
        <w:rPr>
          <w:sz w:val="24"/>
          <w:szCs w:val="24"/>
        </w:rPr>
        <w:t xml:space="preserve"> </w:t>
      </w:r>
      <w:r w:rsidR="00B43410" w:rsidRPr="00917FDA">
        <w:rPr>
          <w:sz w:val="24"/>
          <w:szCs w:val="24"/>
        </w:rPr>
        <w:t>(1) Hoolekogu on alaliselt tegutsev organ, kelle ülesanne on kooli õpilaste, õpetajate, kooli pidaja, õpilaste vanemate, vilistlaste ja kooli toetavate organisatsioonide ühistegevus õppe ja kasvatuse suunamisel, planeerimisel ja jälgimisel ning õppeks ja kasvatuseks paremate tingimuste loomine. Hoolekogu moodustatakse ja selle töökord kehtestatakse kooli pidaja kehtestatud korras.</w:t>
      </w:r>
    </w:p>
    <w:p w14:paraId="02F9FB01" w14:textId="3CACAB72" w:rsidR="00B43410" w:rsidRPr="00917FDA" w:rsidRDefault="00B43410" w:rsidP="00B43410">
      <w:pPr>
        <w:rPr>
          <w:sz w:val="24"/>
          <w:szCs w:val="24"/>
        </w:rPr>
      </w:pPr>
      <w:r>
        <w:rPr>
          <w:sz w:val="24"/>
          <w:szCs w:val="24"/>
        </w:rPr>
        <w:t>(</w:t>
      </w:r>
      <w:r w:rsidRPr="00B43410">
        <w:rPr>
          <w:sz w:val="24"/>
          <w:szCs w:val="24"/>
        </w:rPr>
        <w:t>1</w:t>
      </w:r>
      <w:r w:rsidRPr="00B43410">
        <w:rPr>
          <w:sz w:val="24"/>
          <w:szCs w:val="24"/>
          <w:vertAlign w:val="superscript"/>
        </w:rPr>
        <w:t>1</w:t>
      </w:r>
      <w:r w:rsidRPr="00917FDA">
        <w:rPr>
          <w:sz w:val="24"/>
          <w:szCs w:val="24"/>
        </w:rPr>
        <w:t>) Hoolekogu:</w:t>
      </w:r>
    </w:p>
    <w:p w14:paraId="4B1F0D2F" w14:textId="380AD2C4" w:rsidR="00B43410" w:rsidRPr="00917FDA" w:rsidRDefault="00B43410" w:rsidP="00B43410">
      <w:pPr>
        <w:rPr>
          <w:sz w:val="24"/>
          <w:szCs w:val="24"/>
        </w:rPr>
      </w:pPr>
      <w:r w:rsidRPr="00917FDA">
        <w:rPr>
          <w:sz w:val="24"/>
          <w:szCs w:val="24"/>
        </w:rPr>
        <w:t>1) osaleb kooli arengukava ettevalmistamisel ning annab selle kohta enne kinnitamist oma arvamuse;</w:t>
      </w:r>
    </w:p>
    <w:p w14:paraId="0149AA48" w14:textId="28C8BEC3" w:rsidR="00B43410" w:rsidRPr="00917FDA" w:rsidRDefault="00B43410" w:rsidP="00B43410">
      <w:pPr>
        <w:rPr>
          <w:sz w:val="24"/>
          <w:szCs w:val="24"/>
        </w:rPr>
      </w:pPr>
      <w:r w:rsidRPr="00917FDA">
        <w:rPr>
          <w:sz w:val="24"/>
          <w:szCs w:val="24"/>
        </w:rPr>
        <w:t>2) annab arvamuse kooli põhimääruse kehtestamiseks ja muutmiseks;</w:t>
      </w:r>
    </w:p>
    <w:p w14:paraId="02164D59" w14:textId="193117EF" w:rsidR="00B43410" w:rsidRPr="00917FDA" w:rsidRDefault="00B43410" w:rsidP="00B43410">
      <w:pPr>
        <w:rPr>
          <w:sz w:val="24"/>
          <w:szCs w:val="24"/>
        </w:rPr>
      </w:pPr>
      <w:r w:rsidRPr="00917FDA">
        <w:rPr>
          <w:sz w:val="24"/>
          <w:szCs w:val="24"/>
        </w:rPr>
        <w:t>3) annab arvamuse kooli õppekava kehtestamiseks ja muutmiseks, sealhulgas nõusoleku muuta käesoleva seaduse §-s 15 sätestatud korras õppeainete nimistut;</w:t>
      </w:r>
    </w:p>
    <w:p w14:paraId="2CA203DC" w14:textId="7F71428F" w:rsidR="00B43410" w:rsidRPr="00917FDA" w:rsidRDefault="00B43410" w:rsidP="00B43410">
      <w:pPr>
        <w:rPr>
          <w:sz w:val="24"/>
          <w:szCs w:val="24"/>
        </w:rPr>
      </w:pPr>
      <w:r w:rsidRPr="00917FDA">
        <w:rPr>
          <w:sz w:val="24"/>
          <w:szCs w:val="24"/>
        </w:rPr>
        <w:t>4) annab nõusoleku suurendada erandjuhul põhikooli õpilaste arvu klassis;</w:t>
      </w:r>
    </w:p>
    <w:p w14:paraId="5E7ADA8F" w14:textId="5E4D1747" w:rsidR="00B43410" w:rsidRPr="00917FDA" w:rsidRDefault="00B43410" w:rsidP="00B43410">
      <w:pPr>
        <w:rPr>
          <w:sz w:val="24"/>
          <w:szCs w:val="24"/>
        </w:rPr>
      </w:pPr>
      <w:r w:rsidRPr="00917FDA">
        <w:rPr>
          <w:sz w:val="24"/>
          <w:szCs w:val="24"/>
        </w:rPr>
        <w:t>5) annab arvamuse kooli vastuvõtu tingimuste ja korra eelnõule;</w:t>
      </w:r>
    </w:p>
    <w:p w14:paraId="2A1F8405" w14:textId="25C82215" w:rsidR="00B43410" w:rsidRPr="00917FDA" w:rsidRDefault="00B43410" w:rsidP="00B43410">
      <w:pPr>
        <w:rPr>
          <w:sz w:val="24"/>
          <w:szCs w:val="24"/>
        </w:rPr>
      </w:pPr>
      <w:r w:rsidRPr="00917FDA">
        <w:rPr>
          <w:sz w:val="24"/>
          <w:szCs w:val="24"/>
        </w:rPr>
        <w:t>6) annab nõusoleku valdkonna eest vastutava ministri kehtestatud koolivaheaegade muutmiseks;</w:t>
      </w:r>
    </w:p>
    <w:p w14:paraId="16186A5E" w14:textId="69F46307" w:rsidR="00B43410" w:rsidRPr="00917FDA" w:rsidRDefault="00B43410" w:rsidP="00B43410">
      <w:pPr>
        <w:rPr>
          <w:sz w:val="24"/>
          <w:szCs w:val="24"/>
        </w:rPr>
      </w:pPr>
      <w:r w:rsidRPr="00917FDA">
        <w:rPr>
          <w:sz w:val="24"/>
          <w:szCs w:val="24"/>
        </w:rPr>
        <w:t>7) annab arvamuse kooli kodukorra kehtestamiseks ja muutmiseks;</w:t>
      </w:r>
    </w:p>
    <w:p w14:paraId="41B5549E" w14:textId="00557E8E" w:rsidR="00B43410" w:rsidRPr="00917FDA" w:rsidRDefault="00B43410" w:rsidP="00B43410">
      <w:pPr>
        <w:rPr>
          <w:sz w:val="24"/>
          <w:szCs w:val="24"/>
        </w:rPr>
      </w:pPr>
      <w:r w:rsidRPr="00917FDA">
        <w:rPr>
          <w:sz w:val="24"/>
          <w:szCs w:val="24"/>
        </w:rPr>
        <w:t>8) kehtestab kooli õppealajuhataja, õpetajate, tugispetsialistide ning teiste õppe- ja kasvatusalal töötavate isikute ametikohtade täitmiseks korraldatava konkursi läbiviimise korra;</w:t>
      </w:r>
    </w:p>
    <w:p w14:paraId="647BFB47" w14:textId="5969D243" w:rsidR="00B43410" w:rsidRPr="00917FDA" w:rsidRDefault="00B43410" w:rsidP="00B43410">
      <w:pPr>
        <w:rPr>
          <w:sz w:val="24"/>
          <w:szCs w:val="24"/>
        </w:rPr>
      </w:pPr>
      <w:r w:rsidRPr="00917FDA">
        <w:rPr>
          <w:sz w:val="24"/>
          <w:szCs w:val="24"/>
        </w:rPr>
        <w:t>9) annab arvamuse direktori vaba ametikoha täitmiseks korraldatava konkursi läbiviimise korra kohta;</w:t>
      </w:r>
    </w:p>
    <w:p w14:paraId="0363B062" w14:textId="0AFE4623" w:rsidR="00B43410" w:rsidRPr="00917FDA" w:rsidRDefault="00B43410" w:rsidP="00B43410">
      <w:pPr>
        <w:rPr>
          <w:sz w:val="24"/>
          <w:szCs w:val="24"/>
        </w:rPr>
      </w:pPr>
      <w:r w:rsidRPr="00917FDA">
        <w:rPr>
          <w:sz w:val="24"/>
          <w:szCs w:val="24"/>
        </w:rPr>
        <w:t>10) annab arvamuse munitsipaalkooli eelarve projekti kohta;</w:t>
      </w:r>
    </w:p>
    <w:p w14:paraId="22724E0F" w14:textId="3EB3A903" w:rsidR="00B43410" w:rsidRPr="00917FDA" w:rsidRDefault="00B43410" w:rsidP="00B43410">
      <w:pPr>
        <w:rPr>
          <w:sz w:val="24"/>
          <w:szCs w:val="24"/>
        </w:rPr>
      </w:pPr>
      <w:r w:rsidRPr="00917FDA">
        <w:rPr>
          <w:sz w:val="24"/>
          <w:szCs w:val="24"/>
        </w:rPr>
        <w:t>11) annab arvamuse arenguvestluse korraldamise tingimuste ja korra eelnõu kohta;</w:t>
      </w:r>
    </w:p>
    <w:p w14:paraId="1629609B" w14:textId="66B554FA" w:rsidR="00B43410" w:rsidRPr="00917FDA" w:rsidRDefault="00B43410" w:rsidP="00B43410">
      <w:pPr>
        <w:rPr>
          <w:sz w:val="24"/>
          <w:szCs w:val="24"/>
        </w:rPr>
      </w:pPr>
      <w:r w:rsidRPr="00917FDA">
        <w:rPr>
          <w:sz w:val="24"/>
          <w:szCs w:val="24"/>
        </w:rPr>
        <w:t>12) annab arvamuse kooli sisehindamise korra kohta;</w:t>
      </w:r>
    </w:p>
    <w:p w14:paraId="4C6BD4E7" w14:textId="5F2704B2" w:rsidR="00B43410" w:rsidRPr="00917FDA" w:rsidRDefault="00B43410" w:rsidP="00B43410">
      <w:pPr>
        <w:rPr>
          <w:sz w:val="24"/>
          <w:szCs w:val="24"/>
        </w:rPr>
      </w:pPr>
      <w:r w:rsidRPr="00917FDA">
        <w:rPr>
          <w:sz w:val="24"/>
          <w:szCs w:val="24"/>
        </w:rPr>
        <w:t>13) annab arvamuse kooli palgakorralduse põhimõtete kohta;</w:t>
      </w:r>
    </w:p>
    <w:p w14:paraId="5FD37D67" w14:textId="49E436D3" w:rsidR="00B43410" w:rsidRPr="00917FDA" w:rsidRDefault="00B43410" w:rsidP="00B43410">
      <w:pPr>
        <w:rPr>
          <w:sz w:val="24"/>
          <w:szCs w:val="24"/>
        </w:rPr>
      </w:pPr>
      <w:r w:rsidRPr="00917FDA">
        <w:rPr>
          <w:sz w:val="24"/>
          <w:szCs w:val="24"/>
        </w:rPr>
        <w:t>14) annab arvamuse õpilaskodu kodukorra kohta;</w:t>
      </w:r>
    </w:p>
    <w:p w14:paraId="4F7ED04D" w14:textId="76C8F27A" w:rsidR="00B43410" w:rsidRPr="00917FDA" w:rsidRDefault="00B43410" w:rsidP="00B43410">
      <w:pPr>
        <w:rPr>
          <w:sz w:val="24"/>
          <w:szCs w:val="24"/>
        </w:rPr>
      </w:pPr>
      <w:r w:rsidRPr="00917FDA">
        <w:rPr>
          <w:sz w:val="24"/>
          <w:szCs w:val="24"/>
        </w:rPr>
        <w:t>15) annab hinnangu huvitegevuse, pikapäevarühma ja õpilaskodu vajaduse ja töökorralduse kohta;</w:t>
      </w:r>
    </w:p>
    <w:p w14:paraId="4F0A0BCA" w14:textId="3597B242" w:rsidR="00B43410" w:rsidRPr="00917FDA" w:rsidRDefault="00B43410" w:rsidP="00B43410">
      <w:pPr>
        <w:rPr>
          <w:sz w:val="24"/>
          <w:szCs w:val="24"/>
        </w:rPr>
      </w:pPr>
      <w:r w:rsidRPr="00917FDA">
        <w:rPr>
          <w:sz w:val="24"/>
          <w:szCs w:val="24"/>
        </w:rPr>
        <w:t>16) annab arvamuse kooli ümberkorraldamise ja tegevuse lõpetamise kohta;</w:t>
      </w:r>
    </w:p>
    <w:p w14:paraId="7786190F" w14:textId="77777777" w:rsidR="00565F26" w:rsidRDefault="00B43410" w:rsidP="00B43410">
      <w:pPr>
        <w:rPr>
          <w:sz w:val="24"/>
          <w:szCs w:val="24"/>
        </w:rPr>
      </w:pPr>
      <w:r w:rsidRPr="00917FDA">
        <w:rPr>
          <w:sz w:val="24"/>
          <w:szCs w:val="24"/>
        </w:rPr>
        <w:t>17) täidab teisi seadusega või seaduse alusel antud õigusaktidega talle pandud ülesandeid ning teeb kooli pidajale ettepanekuid kooliga seotud küsimuste paremaks lahendamiseks.</w:t>
      </w:r>
    </w:p>
    <w:p w14:paraId="7BADBF8B" w14:textId="1285BBFE" w:rsidR="00B43410" w:rsidRPr="00917FDA" w:rsidRDefault="00B43410" w:rsidP="00B43410">
      <w:pPr>
        <w:rPr>
          <w:sz w:val="24"/>
          <w:szCs w:val="24"/>
        </w:rPr>
      </w:pPr>
      <w:r w:rsidRPr="00917FDA">
        <w:rPr>
          <w:sz w:val="24"/>
          <w:szCs w:val="24"/>
        </w:rPr>
        <w:t>(2) Põhikooli hoolekogusse kuuluvad kooli pidaja, õppenõukogu, vanemate, vilistlaste ning kooli toetavate organisatsioonide esindajad, kusjuures vanemate, vilistlaste ja kooli toetavate organisatsioonide esindajad moodustavad enamuse hoolekogu koosseisust. Kui põhikoolis on moodustatud õpilasesindus, kuulub hoolekogu koosseisu täiendavalt õpilasesinduse nimetatud esindaja.</w:t>
      </w:r>
    </w:p>
    <w:p w14:paraId="539A4197" w14:textId="29F8F65D" w:rsidR="00B43410" w:rsidRPr="00917FDA" w:rsidRDefault="00B43410" w:rsidP="00B43410">
      <w:pPr>
        <w:rPr>
          <w:sz w:val="24"/>
          <w:szCs w:val="24"/>
        </w:rPr>
      </w:pPr>
      <w:r w:rsidRPr="00917FDA">
        <w:rPr>
          <w:sz w:val="24"/>
          <w:szCs w:val="24"/>
        </w:rPr>
        <w:t>(3) Gümnaasiumi hoolekogusse kuulub täiendavalt õpilaste esindaja. Muus osas kohaldatakse põhikooli hoolekogu koosseisu kohta sätestatut.</w:t>
      </w:r>
    </w:p>
    <w:p w14:paraId="5FD30EB4" w14:textId="28A286E2" w:rsidR="00B43410" w:rsidRPr="00917FDA" w:rsidRDefault="00B43410" w:rsidP="00B43410">
      <w:pPr>
        <w:rPr>
          <w:sz w:val="24"/>
          <w:szCs w:val="24"/>
        </w:rPr>
      </w:pPr>
      <w:r w:rsidRPr="00917FDA">
        <w:rPr>
          <w:sz w:val="24"/>
          <w:szCs w:val="24"/>
        </w:rPr>
        <w:t>(4) Ühe asutusena tegutseva põhikooli ja gümnaasiumi hoolekogu koosseisu kuulub vähemalt kaks õppenõukogu esindajat, kellest üks esindab põhikooli ja teine gümnaasiumi õpetajaid, ning nii põhikooli- kui ka gümnaasiumiõpilaste vanemate esindajad. Muus osas kohaldatakse gümnaasiumi hoolekogu koosseisu kohta sätestatut.</w:t>
      </w:r>
    </w:p>
    <w:p w14:paraId="3EE7E8DB" w14:textId="66BB1B60" w:rsidR="00B43410" w:rsidRPr="00917FDA" w:rsidRDefault="00B43410" w:rsidP="00B43410">
      <w:pPr>
        <w:rPr>
          <w:sz w:val="24"/>
          <w:szCs w:val="24"/>
        </w:rPr>
      </w:pPr>
      <w:r w:rsidRPr="00917FDA">
        <w:rPr>
          <w:sz w:val="24"/>
          <w:szCs w:val="24"/>
        </w:rPr>
        <w:t>(5) Ühe asutusena tegutseva üldhariduskooli ja lasteasutuse hoolekogu koosseisu kuulub vähemalt kaks õppenõukogu esindajat, kellest üks esindab kooli ja teine lasteasutuse õpetajaid, ning nii kooli õpilaste vanemate kui ka lasteasutuse laste vanemate esindajad. Muus osas kohaldatakse põhikooli või gümnaasiumi hoolekogu koosseisu kohta sätestatut.</w:t>
      </w:r>
    </w:p>
    <w:p w14:paraId="1E1FFB13" w14:textId="77777777" w:rsidR="00565F26" w:rsidRDefault="00B43410" w:rsidP="00B43410">
      <w:pPr>
        <w:rPr>
          <w:sz w:val="24"/>
          <w:szCs w:val="24"/>
        </w:rPr>
      </w:pPr>
      <w:r w:rsidRPr="00917FDA">
        <w:rPr>
          <w:sz w:val="24"/>
          <w:szCs w:val="24"/>
        </w:rPr>
        <w:lastRenderedPageBreak/>
        <w:t>(6) Koolis, kus toimub üksnes mittestatsionaarne õpe, ei kuulu hoolekogusse vanemate esindajad. Muus osas kohaldatakse gümnaasiumi või ühe asutusena tegutseva põhikooli ja gümnaasiumi hoolekogu koosseisu kohta sätestatut.</w:t>
      </w:r>
    </w:p>
    <w:p w14:paraId="73C029BE" w14:textId="4A38C447" w:rsidR="00B43410" w:rsidRPr="00917FDA" w:rsidRDefault="00B43410" w:rsidP="00B43410">
      <w:pPr>
        <w:rPr>
          <w:sz w:val="24"/>
          <w:szCs w:val="24"/>
        </w:rPr>
      </w:pPr>
      <w:r w:rsidRPr="00917FDA">
        <w:rPr>
          <w:sz w:val="24"/>
          <w:szCs w:val="24"/>
        </w:rPr>
        <w:t>(7) Ühe asutusena tegutseva üldhariduskooli ja huvikooli hoolekogu koosseisu kuulub täiendavalt õppenõukogu esindaja, kes esindab huvikooli õpetajaid, ning üks huvikooli õppurite esindaja. Kui sellises koolis tegutseb huvikooli õpilasomavalitsus, kuulub hoolekogusse ka selle esindaja. Kui sellises huvikoolis õpivad ka alaealised, kuulub hoolekogusse ka huvikooli lastevanemate esindaja.</w:t>
      </w:r>
    </w:p>
    <w:p w14:paraId="2E0E50BD" w14:textId="50E52057" w:rsidR="00B43410" w:rsidRPr="00917FDA" w:rsidRDefault="00B43410" w:rsidP="00B43410">
      <w:pPr>
        <w:rPr>
          <w:sz w:val="24"/>
          <w:szCs w:val="24"/>
        </w:rPr>
      </w:pPr>
      <w:r w:rsidRPr="00917FDA">
        <w:rPr>
          <w:sz w:val="24"/>
          <w:szCs w:val="24"/>
        </w:rPr>
        <w:t>(8) Hoolekogu koosseisu kuuluvate vanemate, vilistlaste ja kooli toetavate organisatsioonide esindajad ei tohi kuuluda koolitöötajate hulka.</w:t>
      </w:r>
    </w:p>
    <w:p w14:paraId="763C4018" w14:textId="1F0B5C31" w:rsidR="00B43410" w:rsidRPr="00917FDA" w:rsidRDefault="00B43410" w:rsidP="00B43410">
      <w:pPr>
        <w:rPr>
          <w:sz w:val="24"/>
          <w:szCs w:val="24"/>
        </w:rPr>
      </w:pPr>
      <w:r w:rsidRPr="00917FDA">
        <w:rPr>
          <w:sz w:val="24"/>
          <w:szCs w:val="24"/>
        </w:rPr>
        <w:t>(9) Hoolekogu valib enda hulgast esimehe ja aseesimehe. Hoolekogu koosolekud toimuvad õppeaasta kestel vähemalt üks kord nelja kuu jooksul.</w:t>
      </w:r>
    </w:p>
    <w:p w14:paraId="27260F9C" w14:textId="77777777" w:rsidR="00565F26" w:rsidRDefault="00B43410" w:rsidP="00B43410">
      <w:pPr>
        <w:rPr>
          <w:sz w:val="24"/>
          <w:szCs w:val="24"/>
        </w:rPr>
      </w:pPr>
      <w:r w:rsidRPr="00917FDA">
        <w:rPr>
          <w:sz w:val="24"/>
          <w:szCs w:val="24"/>
        </w:rPr>
        <w:t>(10) Direktor on hoolekogu ees aruandekohustuslik.</w:t>
      </w:r>
    </w:p>
    <w:p w14:paraId="747E6846" w14:textId="596B0ADB" w:rsidR="00B43410" w:rsidRDefault="00B43410" w:rsidP="00B43410">
      <w:pPr>
        <w:rPr>
          <w:sz w:val="24"/>
          <w:szCs w:val="24"/>
        </w:rPr>
      </w:pPr>
      <w:r w:rsidRPr="00917FDA">
        <w:rPr>
          <w:sz w:val="24"/>
          <w:szCs w:val="24"/>
        </w:rPr>
        <w:t>(11) Õpilasel ja vanemal on õigus pöörduda kooli hoolekogu poole õpetamist ja kasvatamist puudutavate vaidlusküsimuste korral.</w:t>
      </w:r>
    </w:p>
    <w:p w14:paraId="30733394" w14:textId="77777777" w:rsidR="00B43410" w:rsidRDefault="00B43410" w:rsidP="00B43410">
      <w:pPr>
        <w:rPr>
          <w:sz w:val="24"/>
          <w:szCs w:val="24"/>
        </w:rPr>
      </w:pPr>
    </w:p>
    <w:p w14:paraId="4E8E743B" w14:textId="77777777" w:rsidR="00E34A4E" w:rsidRPr="00704A3A" w:rsidRDefault="00704A3A" w:rsidP="0024767B">
      <w:pPr>
        <w:rPr>
          <w:b/>
          <w:sz w:val="24"/>
          <w:szCs w:val="24"/>
        </w:rPr>
      </w:pPr>
      <w:r w:rsidRPr="00704A3A">
        <w:rPr>
          <w:b/>
          <w:sz w:val="24"/>
          <w:szCs w:val="24"/>
        </w:rPr>
        <w:t>Koolieelse lasteasutuse seadus</w:t>
      </w:r>
    </w:p>
    <w:p w14:paraId="4A0DCF81" w14:textId="7E9146C5" w:rsidR="00704A3A" w:rsidRPr="00917FDA" w:rsidRDefault="00565F26" w:rsidP="00704A3A">
      <w:pPr>
        <w:rPr>
          <w:sz w:val="24"/>
          <w:szCs w:val="24"/>
        </w:rPr>
      </w:pPr>
      <w:r>
        <w:rPr>
          <w:sz w:val="24"/>
          <w:szCs w:val="24"/>
        </w:rPr>
        <w:t xml:space="preserve">§ 24. </w:t>
      </w:r>
      <w:r w:rsidR="00704A3A" w:rsidRPr="00917FDA">
        <w:rPr>
          <w:sz w:val="24"/>
          <w:szCs w:val="24"/>
        </w:rPr>
        <w:t>Hoolekogu</w:t>
      </w:r>
    </w:p>
    <w:p w14:paraId="0EDE5A10" w14:textId="51AD191B" w:rsidR="00704A3A" w:rsidRPr="00917FDA" w:rsidRDefault="00704A3A" w:rsidP="00704A3A">
      <w:pPr>
        <w:rPr>
          <w:sz w:val="24"/>
          <w:szCs w:val="24"/>
        </w:rPr>
      </w:pPr>
      <w:r w:rsidRPr="00917FDA">
        <w:rPr>
          <w:sz w:val="24"/>
          <w:szCs w:val="24"/>
        </w:rPr>
        <w:t>(1) Hoolekogu on alaliselt tegutsev organ, kelle ülesanne on jälgida, et õppe- ja kasvatustegevus vastaks laste arengule ja huvidele ning teha sellesuunalist koostööd lasteasutuse personaliga.</w:t>
      </w:r>
    </w:p>
    <w:p w14:paraId="40B91248" w14:textId="77777777" w:rsidR="00565F26" w:rsidRDefault="00704A3A" w:rsidP="00704A3A">
      <w:pPr>
        <w:rPr>
          <w:sz w:val="24"/>
          <w:szCs w:val="24"/>
        </w:rPr>
      </w:pPr>
      <w:r w:rsidRPr="00917FDA">
        <w:rPr>
          <w:sz w:val="24"/>
          <w:szCs w:val="24"/>
        </w:rPr>
        <w:t>(2) Lasteasutuse hoolekogusse kuuluvad õpetajate esindaja, iga rühma vanemate esindaja ja valla või linna esindaja.</w:t>
      </w:r>
    </w:p>
    <w:p w14:paraId="29CEF65B" w14:textId="2485EBF0" w:rsidR="00704A3A" w:rsidRPr="00917FDA" w:rsidRDefault="00704A3A" w:rsidP="00704A3A">
      <w:pPr>
        <w:rPr>
          <w:sz w:val="24"/>
          <w:szCs w:val="24"/>
        </w:rPr>
      </w:pPr>
      <w:r w:rsidRPr="00917FDA">
        <w:rPr>
          <w:sz w:val="24"/>
          <w:szCs w:val="24"/>
        </w:rPr>
        <w:t>(3) Hoolekogu:</w:t>
      </w:r>
    </w:p>
    <w:p w14:paraId="03CDCF71" w14:textId="1F8987E8" w:rsidR="00704A3A" w:rsidRPr="00917FDA" w:rsidRDefault="00704A3A" w:rsidP="00704A3A">
      <w:pPr>
        <w:rPr>
          <w:sz w:val="24"/>
          <w:szCs w:val="24"/>
        </w:rPr>
      </w:pPr>
      <w:r w:rsidRPr="00917FDA">
        <w:rPr>
          <w:sz w:val="24"/>
          <w:szCs w:val="24"/>
        </w:rPr>
        <w:t>1) kuulab ära direktori aruande lasteasutuse õppe- ja kasvatustegevusest ning majandamisest;</w:t>
      </w:r>
    </w:p>
    <w:p w14:paraId="099BC605" w14:textId="3E1C24DA" w:rsidR="00704A3A" w:rsidRPr="00917FDA" w:rsidRDefault="00704A3A" w:rsidP="00704A3A">
      <w:pPr>
        <w:rPr>
          <w:sz w:val="24"/>
          <w:szCs w:val="24"/>
        </w:rPr>
      </w:pPr>
      <w:r w:rsidRPr="00917FDA">
        <w:rPr>
          <w:sz w:val="24"/>
          <w:szCs w:val="24"/>
        </w:rPr>
        <w:t>2) annab direktorile ja valla- või linnavalitsusele soovitusi lasteasutuse eelarve koostamisel ja eelarvevahendite otstarbekaks kasutamiseks;</w:t>
      </w:r>
    </w:p>
    <w:p w14:paraId="3808687C" w14:textId="63723409" w:rsidR="00704A3A" w:rsidRPr="00917FDA" w:rsidRDefault="00704A3A" w:rsidP="00704A3A">
      <w:pPr>
        <w:rPr>
          <w:sz w:val="24"/>
          <w:szCs w:val="24"/>
        </w:rPr>
      </w:pPr>
      <w:r w:rsidRPr="00917FDA">
        <w:rPr>
          <w:sz w:val="24"/>
          <w:szCs w:val="24"/>
        </w:rPr>
        <w:t>3) teeb direktorile ja valla- või linnavalitsusele ettepanekuid lastele soodsa arengukeskkonna tagamiseks;</w:t>
      </w:r>
    </w:p>
    <w:p w14:paraId="359D3F81" w14:textId="13BD433E" w:rsidR="00704A3A" w:rsidRPr="00917FDA" w:rsidRDefault="00704A3A" w:rsidP="00704A3A">
      <w:pPr>
        <w:rPr>
          <w:sz w:val="24"/>
          <w:szCs w:val="24"/>
        </w:rPr>
      </w:pPr>
      <w:r w:rsidRPr="00917FDA">
        <w:rPr>
          <w:sz w:val="24"/>
          <w:szCs w:val="24"/>
        </w:rPr>
        <w:t>4) osaleb oma esindaja (esindajate) kaudu direktori vaba ametikoha täitmiseks korraldatud konkursi komisjoni töös;</w:t>
      </w:r>
    </w:p>
    <w:p w14:paraId="6C9A0543" w14:textId="1D636B9D" w:rsidR="00704A3A" w:rsidRPr="00917FDA" w:rsidRDefault="00704A3A" w:rsidP="00704A3A">
      <w:pPr>
        <w:rPr>
          <w:sz w:val="24"/>
          <w:szCs w:val="24"/>
        </w:rPr>
      </w:pPr>
      <w:r w:rsidRPr="00917FDA">
        <w:rPr>
          <w:sz w:val="24"/>
          <w:szCs w:val="24"/>
        </w:rPr>
        <w:t>5) otsustab lapse toidukulu päevamaksumuse;</w:t>
      </w:r>
    </w:p>
    <w:p w14:paraId="6BC8CD87" w14:textId="45BFD75B" w:rsidR="00704A3A" w:rsidRPr="00917FDA" w:rsidRDefault="00704A3A" w:rsidP="00704A3A">
      <w:pPr>
        <w:rPr>
          <w:sz w:val="24"/>
          <w:szCs w:val="24"/>
        </w:rPr>
      </w:pPr>
      <w:r w:rsidRPr="00917FDA">
        <w:rPr>
          <w:sz w:val="24"/>
          <w:szCs w:val="24"/>
        </w:rPr>
        <w:t>6) otsustab teisi käesoleva seaduse või valla- või linnavolikogu otsusega hoolekogu pädevusse antud küsimusi.</w:t>
      </w:r>
    </w:p>
    <w:p w14:paraId="4FC88121" w14:textId="77777777" w:rsidR="00565F26" w:rsidRDefault="00704A3A" w:rsidP="00704A3A">
      <w:pPr>
        <w:rPr>
          <w:sz w:val="24"/>
          <w:szCs w:val="24"/>
        </w:rPr>
      </w:pPr>
      <w:r w:rsidRPr="00917FDA">
        <w:rPr>
          <w:sz w:val="24"/>
          <w:szCs w:val="24"/>
        </w:rPr>
        <w:t>(4) Hoolekogul on õigus saada direktorilt ning valla- või linnavalitsuselt oma tööks vajalikku informatsiooni.</w:t>
      </w:r>
    </w:p>
    <w:p w14:paraId="36E43288" w14:textId="0044551F" w:rsidR="00704A3A" w:rsidRPr="00917FDA" w:rsidRDefault="00704A3A" w:rsidP="00704A3A">
      <w:pPr>
        <w:rPr>
          <w:sz w:val="24"/>
          <w:szCs w:val="24"/>
        </w:rPr>
      </w:pPr>
      <w:r w:rsidRPr="00917FDA">
        <w:rPr>
          <w:sz w:val="24"/>
          <w:szCs w:val="24"/>
        </w:rPr>
        <w:t>(5) Oma töö korraldamiseks valib hoolekogu oma liikmete hulgast esimehe ja tema asetäitja.</w:t>
      </w:r>
    </w:p>
    <w:p w14:paraId="6B736744" w14:textId="5B37BF77" w:rsidR="00704A3A" w:rsidRPr="00917FDA" w:rsidRDefault="00704A3A" w:rsidP="00704A3A">
      <w:pPr>
        <w:rPr>
          <w:sz w:val="24"/>
          <w:szCs w:val="24"/>
        </w:rPr>
      </w:pPr>
      <w:r w:rsidRPr="00917FDA">
        <w:rPr>
          <w:sz w:val="24"/>
          <w:szCs w:val="24"/>
        </w:rPr>
        <w:t>(6) Hoolekogu töövorm on koosolek, mis toimub vähemalt üks kord kvartalis hoolekogu esimehe või direktori ettepanekul.</w:t>
      </w:r>
    </w:p>
    <w:p w14:paraId="454D9011" w14:textId="77777777" w:rsidR="00B43410" w:rsidRDefault="00B43410" w:rsidP="0024767B">
      <w:pPr>
        <w:rPr>
          <w:sz w:val="24"/>
          <w:szCs w:val="24"/>
        </w:rPr>
      </w:pPr>
    </w:p>
    <w:p w14:paraId="5683C32D" w14:textId="506D437E" w:rsidR="003F05D2" w:rsidRPr="00565F26" w:rsidRDefault="003F05D2" w:rsidP="0024767B">
      <w:pPr>
        <w:rPr>
          <w:b/>
          <w:sz w:val="24"/>
          <w:szCs w:val="24"/>
        </w:rPr>
      </w:pPr>
      <w:r w:rsidRPr="003F05D2">
        <w:rPr>
          <w:b/>
          <w:sz w:val="24"/>
          <w:szCs w:val="24"/>
        </w:rPr>
        <w:t>Huvikooli seadus</w:t>
      </w:r>
    </w:p>
    <w:p w14:paraId="17E370FD" w14:textId="192DCFE8" w:rsidR="003F05D2" w:rsidRPr="00917FDA" w:rsidRDefault="00565F26" w:rsidP="003F05D2">
      <w:pPr>
        <w:rPr>
          <w:sz w:val="24"/>
          <w:szCs w:val="24"/>
        </w:rPr>
      </w:pPr>
      <w:r>
        <w:rPr>
          <w:sz w:val="24"/>
          <w:szCs w:val="24"/>
        </w:rPr>
        <w:t xml:space="preserve">§ 17. </w:t>
      </w:r>
      <w:r w:rsidR="003F05D2" w:rsidRPr="00917FDA">
        <w:rPr>
          <w:sz w:val="24"/>
          <w:szCs w:val="24"/>
        </w:rPr>
        <w:t>Huvikooli hoolekogu</w:t>
      </w:r>
    </w:p>
    <w:p w14:paraId="0B725302" w14:textId="4D019609" w:rsidR="003F05D2" w:rsidRPr="00917FDA" w:rsidRDefault="003F05D2" w:rsidP="003F05D2">
      <w:pPr>
        <w:rPr>
          <w:sz w:val="24"/>
          <w:szCs w:val="24"/>
        </w:rPr>
      </w:pPr>
      <w:r w:rsidRPr="00917FDA">
        <w:rPr>
          <w:sz w:val="24"/>
          <w:szCs w:val="24"/>
        </w:rPr>
        <w:t>(1) Huvikooli hoolekogu suunab huvikooli tegevust ning teeb ettepanekuid huvikooli direktorile ja kooli pidajale huvikooli arengu, vara ja eelarvega seotud küsimustes. Kooli pidaja moodustab viie- kuni üheksaliikmelise hoolekogu.</w:t>
      </w:r>
    </w:p>
    <w:p w14:paraId="3BE736F0" w14:textId="252F9DE7" w:rsidR="003F05D2" w:rsidRPr="00917FDA" w:rsidRDefault="003F05D2" w:rsidP="003F05D2">
      <w:pPr>
        <w:rPr>
          <w:sz w:val="24"/>
          <w:szCs w:val="24"/>
        </w:rPr>
      </w:pPr>
      <w:r w:rsidRPr="00917FDA">
        <w:rPr>
          <w:sz w:val="24"/>
          <w:szCs w:val="24"/>
        </w:rPr>
        <w:t>(2) Hoolekogu liikmed on kooli pidaja ja huvikooli toetavate organisatsioonide esindajad, õppe- ja kasvatustegevusega seotud koolitöötajate ja õppurite esindaja või õpilasomavalitsuse olemasolul selle esindaja. Huvikoolis, kus õpivad ka alaealised, kuulub hoolekogusse ka lastevanemate esindaja.</w:t>
      </w:r>
    </w:p>
    <w:p w14:paraId="30336C68" w14:textId="6A8D184A" w:rsidR="003F05D2" w:rsidRPr="00917FDA" w:rsidRDefault="003F05D2" w:rsidP="003F05D2">
      <w:pPr>
        <w:rPr>
          <w:sz w:val="24"/>
          <w:szCs w:val="24"/>
        </w:rPr>
      </w:pPr>
      <w:r w:rsidRPr="00917FDA">
        <w:rPr>
          <w:sz w:val="24"/>
          <w:szCs w:val="24"/>
        </w:rPr>
        <w:t>(3) Huvikooli hoolekogu:</w:t>
      </w:r>
    </w:p>
    <w:p w14:paraId="3FD295BE" w14:textId="2618BBA4" w:rsidR="003F05D2" w:rsidRPr="00917FDA" w:rsidRDefault="003F05D2" w:rsidP="003F05D2">
      <w:pPr>
        <w:rPr>
          <w:sz w:val="24"/>
          <w:szCs w:val="24"/>
        </w:rPr>
      </w:pPr>
      <w:r w:rsidRPr="00917FDA">
        <w:rPr>
          <w:sz w:val="24"/>
          <w:szCs w:val="24"/>
        </w:rPr>
        <w:t>1) teeb vajadusel kooli pidajale ettepaneku järelevalve teostamiseks huvikooli tegevuse üle;</w:t>
      </w:r>
    </w:p>
    <w:p w14:paraId="0CC76A33" w14:textId="145E4955" w:rsidR="003F05D2" w:rsidRPr="00917FDA" w:rsidRDefault="003F05D2" w:rsidP="003F05D2">
      <w:pPr>
        <w:rPr>
          <w:sz w:val="24"/>
          <w:szCs w:val="24"/>
        </w:rPr>
      </w:pPr>
      <w:r w:rsidRPr="00917FDA">
        <w:rPr>
          <w:sz w:val="24"/>
          <w:szCs w:val="24"/>
        </w:rPr>
        <w:t>2) kuulab ära huvikooli direktori aruande huvikooli tegevuse ja eelarve täitmise kohta ning edastab selle koos omapoolse hinnanguga kooli pidajale;</w:t>
      </w:r>
    </w:p>
    <w:p w14:paraId="06614A09" w14:textId="77777777" w:rsidR="00565F26" w:rsidRDefault="003F05D2" w:rsidP="003F05D2">
      <w:pPr>
        <w:rPr>
          <w:sz w:val="24"/>
          <w:szCs w:val="24"/>
        </w:rPr>
      </w:pPr>
      <w:r w:rsidRPr="00917FDA">
        <w:rPr>
          <w:sz w:val="24"/>
          <w:szCs w:val="24"/>
        </w:rPr>
        <w:t>3) kuulab ära direktori koostatud eelarveprojekti ning edastab selle koos omapoolse hinnanguga kooli pidajale;</w:t>
      </w:r>
    </w:p>
    <w:p w14:paraId="5060527F" w14:textId="1BCF9A5B" w:rsidR="003F05D2" w:rsidRPr="00917FDA" w:rsidRDefault="003F05D2" w:rsidP="003F05D2">
      <w:pPr>
        <w:rPr>
          <w:sz w:val="24"/>
          <w:szCs w:val="24"/>
        </w:rPr>
      </w:pPr>
      <w:r w:rsidRPr="00917FDA">
        <w:rPr>
          <w:sz w:val="24"/>
          <w:szCs w:val="24"/>
        </w:rPr>
        <w:t>4) teeb ettepanekuid huviala õppekava või õppekorralduse muutmiseks;</w:t>
      </w:r>
    </w:p>
    <w:p w14:paraId="31BDED77" w14:textId="77777777" w:rsidR="00565F26" w:rsidRDefault="003F05D2" w:rsidP="003F05D2">
      <w:pPr>
        <w:rPr>
          <w:sz w:val="24"/>
          <w:szCs w:val="24"/>
        </w:rPr>
      </w:pPr>
      <w:r w:rsidRPr="00917FDA">
        <w:rPr>
          <w:sz w:val="24"/>
          <w:szCs w:val="24"/>
        </w:rPr>
        <w:t>5) teeb ettepanekuid huvikooli põhimääruse muutmiseks.</w:t>
      </w:r>
    </w:p>
    <w:p w14:paraId="19DB4A87" w14:textId="44ACBC3B" w:rsidR="003F05D2" w:rsidRDefault="003F05D2" w:rsidP="003F05D2">
      <w:pPr>
        <w:rPr>
          <w:sz w:val="24"/>
          <w:szCs w:val="24"/>
        </w:rPr>
      </w:pPr>
      <w:r w:rsidRPr="00917FDA">
        <w:rPr>
          <w:sz w:val="24"/>
          <w:szCs w:val="24"/>
        </w:rPr>
        <w:lastRenderedPageBreak/>
        <w:t>(4) Huvikooli hoolekogu teeb üksikküsimustes otsuseid.</w:t>
      </w:r>
    </w:p>
    <w:p w14:paraId="0CC6CDAD" w14:textId="77777777" w:rsidR="00704A3A" w:rsidRDefault="00704A3A" w:rsidP="0024767B">
      <w:pPr>
        <w:rPr>
          <w:sz w:val="24"/>
          <w:szCs w:val="24"/>
        </w:rPr>
      </w:pPr>
    </w:p>
    <w:p w14:paraId="41CD14E7" w14:textId="77777777" w:rsidR="00890E42" w:rsidRDefault="009718D6" w:rsidP="00003917">
      <w:pPr>
        <w:rPr>
          <w:sz w:val="24"/>
          <w:szCs w:val="24"/>
        </w:rPr>
      </w:pPr>
      <w:r>
        <w:rPr>
          <w:sz w:val="24"/>
          <w:szCs w:val="24"/>
        </w:rPr>
        <w:t xml:space="preserve">Eelnõu </w:t>
      </w:r>
      <w:r w:rsidR="009070C1">
        <w:rPr>
          <w:sz w:val="24"/>
          <w:szCs w:val="24"/>
        </w:rPr>
        <w:t>sisuks on Viljandi linna haridusasutuste hoolekogudesse kooli pidaja</w:t>
      </w:r>
      <w:r w:rsidR="00890E42">
        <w:rPr>
          <w:sz w:val="24"/>
          <w:szCs w:val="24"/>
        </w:rPr>
        <w:t xml:space="preserve"> poolsete esindajate määramine.</w:t>
      </w:r>
    </w:p>
    <w:p w14:paraId="37E68A76" w14:textId="77777777" w:rsidR="0075693E" w:rsidRDefault="0075693E" w:rsidP="00003917">
      <w:pPr>
        <w:rPr>
          <w:sz w:val="24"/>
          <w:szCs w:val="24"/>
        </w:rPr>
      </w:pPr>
    </w:p>
    <w:p w14:paraId="73A7BE74" w14:textId="77777777" w:rsidR="00890E42" w:rsidRDefault="00890E42" w:rsidP="00023355">
      <w:pPr>
        <w:jc w:val="both"/>
        <w:rPr>
          <w:sz w:val="24"/>
          <w:szCs w:val="24"/>
        </w:rPr>
      </w:pPr>
      <w:r w:rsidRPr="007642D5">
        <w:rPr>
          <w:sz w:val="24"/>
          <w:szCs w:val="24"/>
        </w:rPr>
        <w:t xml:space="preserve">Kehtiva seadusandluse kohaselt saab </w:t>
      </w:r>
      <w:r w:rsidR="00637F20" w:rsidRPr="007642D5">
        <w:rPr>
          <w:sz w:val="24"/>
          <w:szCs w:val="24"/>
        </w:rPr>
        <w:t xml:space="preserve">määrata koolieelse lasteasutuse </w:t>
      </w:r>
      <w:r w:rsidRPr="007642D5">
        <w:rPr>
          <w:sz w:val="24"/>
          <w:szCs w:val="24"/>
        </w:rPr>
        <w:t>ho</w:t>
      </w:r>
      <w:r w:rsidR="007642D5">
        <w:rPr>
          <w:sz w:val="24"/>
          <w:szCs w:val="24"/>
        </w:rPr>
        <w:t xml:space="preserve">olekogusse ühe pidaja esindaja. </w:t>
      </w:r>
      <w:r w:rsidR="00637F20" w:rsidRPr="007642D5">
        <w:rPr>
          <w:sz w:val="24"/>
          <w:szCs w:val="24"/>
        </w:rPr>
        <w:t xml:space="preserve">Üldhariduskoolide </w:t>
      </w:r>
      <w:r w:rsidR="007642D5" w:rsidRPr="007642D5">
        <w:rPr>
          <w:sz w:val="24"/>
          <w:szCs w:val="24"/>
        </w:rPr>
        <w:t xml:space="preserve">ja huvikooli </w:t>
      </w:r>
      <w:r w:rsidR="00637F20" w:rsidRPr="007642D5">
        <w:rPr>
          <w:sz w:val="24"/>
          <w:szCs w:val="24"/>
        </w:rPr>
        <w:t xml:space="preserve">hoolekogudes olevate pidaja esindajate arvu ei ole </w:t>
      </w:r>
      <w:r w:rsidR="00003917">
        <w:rPr>
          <w:sz w:val="24"/>
          <w:szCs w:val="24"/>
        </w:rPr>
        <w:t xml:space="preserve">määratletud, kuid </w:t>
      </w:r>
      <w:r w:rsidR="00023355">
        <w:rPr>
          <w:sz w:val="24"/>
          <w:szCs w:val="24"/>
        </w:rPr>
        <w:t>hoolekogus peavad enamuse hoolekogu koosseisust moodustama vanemate, vilistlaste ja kooli toetavate organisatsioonide esindajad.</w:t>
      </w:r>
      <w:r w:rsidR="00003917" w:rsidRPr="00003917">
        <w:t xml:space="preserve"> </w:t>
      </w:r>
      <w:r w:rsidR="00003917" w:rsidRPr="00003917">
        <w:rPr>
          <w:sz w:val="24"/>
          <w:szCs w:val="24"/>
        </w:rPr>
        <w:t>Huvikooli hoolekogus</w:t>
      </w:r>
      <w:r w:rsidR="00003917">
        <w:rPr>
          <w:sz w:val="24"/>
          <w:szCs w:val="24"/>
        </w:rPr>
        <w:t xml:space="preserve"> võib olla kokku 5-9 liiget, mille loetelu on toodud eelnevalt seaduse väljavõttes,</w:t>
      </w:r>
    </w:p>
    <w:p w14:paraId="72CA7D6D" w14:textId="0AC30760" w:rsidR="009718D6" w:rsidRDefault="009718D6" w:rsidP="0024767B">
      <w:pPr>
        <w:rPr>
          <w:sz w:val="24"/>
          <w:szCs w:val="24"/>
        </w:rPr>
      </w:pPr>
    </w:p>
    <w:p w14:paraId="5D3AC325" w14:textId="77777777" w:rsidR="00917FDA" w:rsidRDefault="00D46263" w:rsidP="00917FDA">
      <w:pPr>
        <w:rPr>
          <w:sz w:val="24"/>
          <w:szCs w:val="24"/>
        </w:rPr>
      </w:pPr>
      <w:r>
        <w:rPr>
          <w:sz w:val="24"/>
          <w:szCs w:val="24"/>
        </w:rPr>
        <w:t>R</w:t>
      </w:r>
      <w:r w:rsidR="00AB236B">
        <w:rPr>
          <w:sz w:val="24"/>
          <w:szCs w:val="24"/>
        </w:rPr>
        <w:t>ahalist kulu või tulu antud otsusega Viljandi linnale ei kaasne.</w:t>
      </w:r>
    </w:p>
    <w:p w14:paraId="5BEBAAAA" w14:textId="29E1A851" w:rsidR="00917FDA" w:rsidRDefault="00917FDA" w:rsidP="0024767B">
      <w:pPr>
        <w:rPr>
          <w:sz w:val="24"/>
          <w:szCs w:val="24"/>
        </w:rPr>
      </w:pPr>
    </w:p>
    <w:p w14:paraId="5102F514" w14:textId="77777777" w:rsidR="00565F26" w:rsidRDefault="00565F26" w:rsidP="0024767B">
      <w:pPr>
        <w:rPr>
          <w:sz w:val="24"/>
          <w:szCs w:val="24"/>
        </w:rPr>
      </w:pPr>
    </w:p>
    <w:p w14:paraId="7AFF24BB" w14:textId="77777777" w:rsidR="00DD706B" w:rsidRDefault="00570778" w:rsidP="0024767B">
      <w:pPr>
        <w:rPr>
          <w:sz w:val="24"/>
          <w:szCs w:val="24"/>
        </w:rPr>
      </w:pPr>
      <w:r>
        <w:rPr>
          <w:sz w:val="24"/>
          <w:szCs w:val="24"/>
        </w:rPr>
        <w:t>(allkirjastatud digitaalselt)</w:t>
      </w:r>
    </w:p>
    <w:p w14:paraId="29310622" w14:textId="77777777" w:rsidR="001B7F3E" w:rsidRDefault="00F0392B" w:rsidP="0024767B">
      <w:pPr>
        <w:rPr>
          <w:sz w:val="24"/>
          <w:szCs w:val="24"/>
        </w:rPr>
      </w:pPr>
      <w:r>
        <w:rPr>
          <w:sz w:val="24"/>
          <w:szCs w:val="24"/>
        </w:rPr>
        <w:t>Riina Viileberg</w:t>
      </w:r>
    </w:p>
    <w:p w14:paraId="58C504EA" w14:textId="77777777" w:rsidR="00DD706B" w:rsidRPr="0024767B" w:rsidRDefault="00F0392B" w:rsidP="0024767B">
      <w:pPr>
        <w:rPr>
          <w:sz w:val="24"/>
          <w:szCs w:val="24"/>
        </w:rPr>
      </w:pPr>
      <w:r>
        <w:rPr>
          <w:sz w:val="24"/>
          <w:szCs w:val="24"/>
        </w:rPr>
        <w:t>haridusspetsialist</w:t>
      </w: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4772C8E"/>
    <w:multiLevelType w:val="multilevel"/>
    <w:tmpl w:val="DCD8F5E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42382ADF"/>
    <w:multiLevelType w:val="hybridMultilevel"/>
    <w:tmpl w:val="897A7552"/>
    <w:lvl w:ilvl="0" w:tplc="19DA3EDA">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4"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5"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5"/>
  </w:num>
  <w:num w:numId="4">
    <w:abstractNumId w:val="6"/>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03917"/>
    <w:rsid w:val="00023355"/>
    <w:rsid w:val="000310B7"/>
    <w:rsid w:val="0004706C"/>
    <w:rsid w:val="000B683F"/>
    <w:rsid w:val="00117469"/>
    <w:rsid w:val="001B687D"/>
    <w:rsid w:val="001B7F3E"/>
    <w:rsid w:val="001D7909"/>
    <w:rsid w:val="0021515C"/>
    <w:rsid w:val="00236C0F"/>
    <w:rsid w:val="0024767B"/>
    <w:rsid w:val="0025062D"/>
    <w:rsid w:val="002B01A6"/>
    <w:rsid w:val="002C4BDF"/>
    <w:rsid w:val="002E7505"/>
    <w:rsid w:val="002F53FE"/>
    <w:rsid w:val="00313321"/>
    <w:rsid w:val="00331A65"/>
    <w:rsid w:val="003368A3"/>
    <w:rsid w:val="00343DE4"/>
    <w:rsid w:val="00381123"/>
    <w:rsid w:val="0039372D"/>
    <w:rsid w:val="003A4ED6"/>
    <w:rsid w:val="003B597A"/>
    <w:rsid w:val="003D26E0"/>
    <w:rsid w:val="003D79F3"/>
    <w:rsid w:val="003E7AAC"/>
    <w:rsid w:val="003F05D2"/>
    <w:rsid w:val="00461F87"/>
    <w:rsid w:val="00466D66"/>
    <w:rsid w:val="00494306"/>
    <w:rsid w:val="004A20C6"/>
    <w:rsid w:val="004D06BD"/>
    <w:rsid w:val="004F0437"/>
    <w:rsid w:val="004F7694"/>
    <w:rsid w:val="0050382D"/>
    <w:rsid w:val="00565F26"/>
    <w:rsid w:val="00566DFA"/>
    <w:rsid w:val="00570778"/>
    <w:rsid w:val="00573882"/>
    <w:rsid w:val="00582A72"/>
    <w:rsid w:val="005945DE"/>
    <w:rsid w:val="00637F20"/>
    <w:rsid w:val="00681102"/>
    <w:rsid w:val="006A1D74"/>
    <w:rsid w:val="006B1CBE"/>
    <w:rsid w:val="00704A3A"/>
    <w:rsid w:val="00745633"/>
    <w:rsid w:val="0075693E"/>
    <w:rsid w:val="007642D5"/>
    <w:rsid w:val="00776FE5"/>
    <w:rsid w:val="007B6A84"/>
    <w:rsid w:val="007B7F0F"/>
    <w:rsid w:val="007D38CB"/>
    <w:rsid w:val="00857DEE"/>
    <w:rsid w:val="00863CAA"/>
    <w:rsid w:val="008746EE"/>
    <w:rsid w:val="00890E42"/>
    <w:rsid w:val="008D135B"/>
    <w:rsid w:val="008D43E2"/>
    <w:rsid w:val="009070C1"/>
    <w:rsid w:val="00917FDA"/>
    <w:rsid w:val="00936F94"/>
    <w:rsid w:val="00946C77"/>
    <w:rsid w:val="00955FE7"/>
    <w:rsid w:val="009718D6"/>
    <w:rsid w:val="009A41E2"/>
    <w:rsid w:val="009D6069"/>
    <w:rsid w:val="009D6156"/>
    <w:rsid w:val="00A33D81"/>
    <w:rsid w:val="00AB1EC2"/>
    <w:rsid w:val="00AB236B"/>
    <w:rsid w:val="00AF3D22"/>
    <w:rsid w:val="00B14D77"/>
    <w:rsid w:val="00B16093"/>
    <w:rsid w:val="00B160A9"/>
    <w:rsid w:val="00B43410"/>
    <w:rsid w:val="00B77288"/>
    <w:rsid w:val="00B85288"/>
    <w:rsid w:val="00BC533D"/>
    <w:rsid w:val="00C12C3B"/>
    <w:rsid w:val="00C31184"/>
    <w:rsid w:val="00C51E7C"/>
    <w:rsid w:val="00C56D42"/>
    <w:rsid w:val="00C920A0"/>
    <w:rsid w:val="00CC2977"/>
    <w:rsid w:val="00CC5383"/>
    <w:rsid w:val="00D0053A"/>
    <w:rsid w:val="00D00C99"/>
    <w:rsid w:val="00D27B80"/>
    <w:rsid w:val="00D46263"/>
    <w:rsid w:val="00D62721"/>
    <w:rsid w:val="00D81CE6"/>
    <w:rsid w:val="00DB4F42"/>
    <w:rsid w:val="00DC47CB"/>
    <w:rsid w:val="00DD706B"/>
    <w:rsid w:val="00DE2834"/>
    <w:rsid w:val="00DE63FA"/>
    <w:rsid w:val="00E1472F"/>
    <w:rsid w:val="00E27A9A"/>
    <w:rsid w:val="00E34A4E"/>
    <w:rsid w:val="00E51462"/>
    <w:rsid w:val="00EB64E7"/>
    <w:rsid w:val="00EE307D"/>
    <w:rsid w:val="00F0392B"/>
    <w:rsid w:val="00F40F1F"/>
    <w:rsid w:val="00F659B1"/>
    <w:rsid w:val="00F711BC"/>
    <w:rsid w:val="00F9233F"/>
    <w:rsid w:val="00FB5DCE"/>
    <w:rsid w:val="00FD1151"/>
    <w:rsid w:val="00FE4A82"/>
    <w:rsid w:val="00FE73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E1AC0"/>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D46263"/>
    <w:pPr>
      <w:ind w:left="720"/>
      <w:contextualSpacing/>
    </w:pPr>
  </w:style>
  <w:style w:type="paragraph" w:styleId="Jutumullitekst">
    <w:name w:val="Balloon Text"/>
    <w:basedOn w:val="Normaallaad"/>
    <w:link w:val="JutumullitekstMrk"/>
    <w:uiPriority w:val="99"/>
    <w:rsid w:val="00745633"/>
    <w:rPr>
      <w:rFonts w:ascii="Segoe UI" w:hAnsi="Segoe UI" w:cs="Segoe UI"/>
      <w:sz w:val="18"/>
      <w:szCs w:val="18"/>
    </w:rPr>
  </w:style>
  <w:style w:type="character" w:customStyle="1" w:styleId="JutumullitekstMrk">
    <w:name w:val="Jutumullitekst Märk"/>
    <w:basedOn w:val="Liguvaikefont"/>
    <w:link w:val="Jutumullitekst"/>
    <w:uiPriority w:val="99"/>
    <w:rsid w:val="0074563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77252">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 w:id="931619537">
      <w:bodyDiv w:val="1"/>
      <w:marLeft w:val="0"/>
      <w:marRight w:val="0"/>
      <w:marTop w:val="0"/>
      <w:marBottom w:val="0"/>
      <w:divBdr>
        <w:top w:val="none" w:sz="0" w:space="0" w:color="auto"/>
        <w:left w:val="none" w:sz="0" w:space="0" w:color="auto"/>
        <w:bottom w:val="none" w:sz="0" w:space="0" w:color="auto"/>
        <w:right w:val="none" w:sz="0" w:space="0" w:color="auto"/>
      </w:divBdr>
    </w:div>
    <w:div w:id="1130054680">
      <w:bodyDiv w:val="1"/>
      <w:marLeft w:val="0"/>
      <w:marRight w:val="0"/>
      <w:marTop w:val="0"/>
      <w:marBottom w:val="0"/>
      <w:divBdr>
        <w:top w:val="none" w:sz="0" w:space="0" w:color="auto"/>
        <w:left w:val="none" w:sz="0" w:space="0" w:color="auto"/>
        <w:bottom w:val="none" w:sz="0" w:space="0" w:color="auto"/>
        <w:right w:val="none" w:sz="0" w:space="0" w:color="auto"/>
      </w:divBdr>
    </w:div>
    <w:div w:id="1316689560">
      <w:bodyDiv w:val="1"/>
      <w:marLeft w:val="0"/>
      <w:marRight w:val="0"/>
      <w:marTop w:val="0"/>
      <w:marBottom w:val="0"/>
      <w:divBdr>
        <w:top w:val="none" w:sz="0" w:space="0" w:color="auto"/>
        <w:left w:val="none" w:sz="0" w:space="0" w:color="auto"/>
        <w:bottom w:val="none" w:sz="0" w:space="0" w:color="auto"/>
        <w:right w:val="none" w:sz="0" w:space="0" w:color="auto"/>
      </w:divBdr>
    </w:div>
    <w:div w:id="155562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8264</Characters>
  <Application>Microsoft Office Word</Application>
  <DocSecurity>0</DocSecurity>
  <Lines>68</Lines>
  <Paragraphs>18</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2</cp:revision>
  <cp:lastPrinted>2021-11-25T13:20:00Z</cp:lastPrinted>
  <dcterms:created xsi:type="dcterms:W3CDTF">2021-12-01T09:55:00Z</dcterms:created>
  <dcterms:modified xsi:type="dcterms:W3CDTF">2021-12-01T09:55:00Z</dcterms:modified>
</cp:coreProperties>
</file>