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18954DD" w14:textId="77777777" w:rsidR="001E2AAC" w:rsidRPr="00A15682" w:rsidRDefault="009857BE" w:rsidP="00F07016">
      <w:pPr>
        <w:tabs>
          <w:tab w:val="center" w:pos="4536"/>
          <w:tab w:val="right" w:pos="9072"/>
        </w:tabs>
        <w:jc w:val="center"/>
        <w:rPr>
          <w:lang w:eastAsia="en-US"/>
        </w:rPr>
      </w:pPr>
      <w:r w:rsidRPr="00A15682">
        <w:rPr>
          <w:b/>
          <w:noProof/>
        </w:rPr>
        <w:drawing>
          <wp:inline distT="0" distB="0" distL="0" distR="0" wp14:anchorId="13F83A4B" wp14:editId="34E0FE2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4C89814B" w14:textId="77777777" w:rsidR="001E2AAC" w:rsidRPr="00A15682" w:rsidRDefault="001E2AAC" w:rsidP="00F07016">
      <w:pPr>
        <w:tabs>
          <w:tab w:val="center" w:pos="4536"/>
          <w:tab w:val="right" w:pos="9072"/>
        </w:tabs>
        <w:jc w:val="center"/>
        <w:rPr>
          <w:b/>
          <w:lang w:eastAsia="en-US"/>
        </w:rPr>
      </w:pPr>
      <w:r w:rsidRPr="00A15682">
        <w:rPr>
          <w:b/>
          <w:lang w:eastAsia="en-US"/>
        </w:rPr>
        <w:t>V I L J A N D I  L I N N</w:t>
      </w:r>
    </w:p>
    <w:p w14:paraId="5232005F" w14:textId="77777777" w:rsidR="001E2AAC" w:rsidRPr="00A15682" w:rsidRDefault="001E2AAC" w:rsidP="00F07016">
      <w:pPr>
        <w:jc w:val="center"/>
        <w:rPr>
          <w:b/>
          <w:lang w:eastAsia="en-US"/>
        </w:rPr>
      </w:pPr>
      <w:r w:rsidRPr="00A15682">
        <w:rPr>
          <w:b/>
          <w:lang w:eastAsia="en-US"/>
        </w:rPr>
        <w:t>LINNAVOLIKOGU</w:t>
      </w:r>
    </w:p>
    <w:p w14:paraId="4015D500" w14:textId="77777777" w:rsidR="00631C89" w:rsidRDefault="00631C89" w:rsidP="00F07016">
      <w:pPr>
        <w:widowControl w:val="0"/>
        <w:autoSpaceDE w:val="0"/>
      </w:pPr>
    </w:p>
    <w:p w14:paraId="608E5A6D" w14:textId="77777777" w:rsidR="00E71B06" w:rsidRDefault="00E71B06" w:rsidP="00F07016">
      <w:pPr>
        <w:widowControl w:val="0"/>
        <w:autoSpaceDE w:val="0"/>
      </w:pPr>
    </w:p>
    <w:p w14:paraId="6FC74637" w14:textId="59D44988" w:rsidR="00526F8F" w:rsidRPr="00A15682" w:rsidRDefault="001E2AAC" w:rsidP="00F07016">
      <w:pPr>
        <w:widowControl w:val="0"/>
        <w:autoSpaceDE w:val="0"/>
        <w:rPr>
          <w:b/>
          <w:bCs/>
        </w:rPr>
      </w:pPr>
      <w:r w:rsidRPr="00A15682">
        <w:rPr>
          <w:b/>
          <w:bCs/>
        </w:rPr>
        <w:t>KULTUURI</w:t>
      </w:r>
      <w:r w:rsidR="000D1284" w:rsidRPr="00A15682">
        <w:rPr>
          <w:b/>
          <w:bCs/>
        </w:rPr>
        <w:t>- JA SPORDI</w:t>
      </w:r>
      <w:r w:rsidRPr="00A15682">
        <w:rPr>
          <w:b/>
          <w:bCs/>
        </w:rPr>
        <w:t>KOMISJON</w:t>
      </w:r>
      <w:r w:rsidR="00C23B44" w:rsidRPr="00A15682">
        <w:rPr>
          <w:b/>
          <w:bCs/>
        </w:rPr>
        <w:t>I</w:t>
      </w:r>
      <w:r w:rsidRPr="00A15682">
        <w:rPr>
          <w:b/>
          <w:bCs/>
        </w:rPr>
        <w:t xml:space="preserve"> </w:t>
      </w:r>
    </w:p>
    <w:p w14:paraId="26EFCE96" w14:textId="6E5D9A55" w:rsidR="00E71B06" w:rsidRPr="00C86F87" w:rsidRDefault="00520FCE" w:rsidP="00F07016">
      <w:pPr>
        <w:widowControl w:val="0"/>
        <w:autoSpaceDE w:val="0"/>
        <w:rPr>
          <w:b/>
          <w:bCs/>
        </w:rPr>
      </w:pPr>
      <w:r w:rsidRPr="00A15682">
        <w:rPr>
          <w:b/>
        </w:rPr>
        <w:t>KOOSOLEKU PROTOKOLL</w:t>
      </w:r>
    </w:p>
    <w:p w14:paraId="1E52E63F" w14:textId="77777777" w:rsidR="00210F27" w:rsidRPr="00A15682" w:rsidRDefault="00210F27" w:rsidP="00F07016">
      <w:pPr>
        <w:widowControl w:val="0"/>
        <w:autoSpaceDE w:val="0"/>
      </w:pPr>
    </w:p>
    <w:p w14:paraId="0351F208" w14:textId="484D8924" w:rsidR="00520FCE" w:rsidRPr="00A15682" w:rsidRDefault="00035161" w:rsidP="00F07016">
      <w:pPr>
        <w:widowControl w:val="0"/>
        <w:autoSpaceDE w:val="0"/>
      </w:pPr>
      <w:r>
        <w:t>Viljandi</w:t>
      </w:r>
      <w:r w:rsidR="0051223E" w:rsidRPr="00A15682">
        <w:tab/>
      </w:r>
      <w:r w:rsidR="0051223E" w:rsidRPr="00A15682">
        <w:tab/>
      </w:r>
      <w:r w:rsidR="0051223E" w:rsidRPr="00A15682">
        <w:tab/>
      </w:r>
      <w:r w:rsidR="0051223E" w:rsidRPr="00A15682">
        <w:tab/>
      </w:r>
      <w:r w:rsidR="005A47EE" w:rsidRPr="00A15682">
        <w:tab/>
      </w:r>
      <w:r w:rsidR="005A47EE" w:rsidRPr="00A15682">
        <w:tab/>
      </w:r>
      <w:r w:rsidR="00624FE5" w:rsidRPr="00A15682">
        <w:tab/>
      </w:r>
      <w:r w:rsidR="005822F2" w:rsidRPr="00A15682">
        <w:tab/>
      </w:r>
      <w:r w:rsidR="00A009E2">
        <w:t>20</w:t>
      </w:r>
      <w:r w:rsidR="00994B71" w:rsidRPr="00A15682">
        <w:t>.</w:t>
      </w:r>
      <w:r w:rsidR="005822F2" w:rsidRPr="00A15682">
        <w:t xml:space="preserve"> </w:t>
      </w:r>
      <w:r w:rsidR="00A009E2">
        <w:t>juuni</w:t>
      </w:r>
      <w:r w:rsidR="006A15D6">
        <w:t xml:space="preserve"> 2023</w:t>
      </w:r>
      <w:r w:rsidR="00737412" w:rsidRPr="00A15682">
        <w:t xml:space="preserve"> nr </w:t>
      </w:r>
      <w:r w:rsidR="006A15D6">
        <w:t>1-10/23</w:t>
      </w:r>
      <w:r w:rsidR="00036CCB" w:rsidRPr="00A15682">
        <w:t>/</w:t>
      </w:r>
      <w:r w:rsidR="00A009E2">
        <w:t>20</w:t>
      </w:r>
    </w:p>
    <w:p w14:paraId="2966C49B" w14:textId="1B8016B8" w:rsidR="00036CCB" w:rsidRPr="00A15682" w:rsidRDefault="00036CCB" w:rsidP="00F07016">
      <w:pPr>
        <w:widowControl w:val="0"/>
        <w:autoSpaceDE w:val="0"/>
      </w:pPr>
    </w:p>
    <w:p w14:paraId="6691242E" w14:textId="65C2415B" w:rsidR="00520FCE" w:rsidRPr="00A15682" w:rsidRDefault="00520FCE" w:rsidP="00F07016">
      <w:pPr>
        <w:widowControl w:val="0"/>
        <w:autoSpaceDE w:val="0"/>
      </w:pPr>
      <w:r w:rsidRPr="00A15682">
        <w:t>A</w:t>
      </w:r>
      <w:r w:rsidR="003315E4" w:rsidRPr="00A15682">
        <w:t>lgus kell 17</w:t>
      </w:r>
      <w:r w:rsidR="00624FE5" w:rsidRPr="00A15682">
        <w:t>.</w:t>
      </w:r>
      <w:r w:rsidR="00035161">
        <w:t>00</w:t>
      </w:r>
      <w:r w:rsidR="009857BE" w:rsidRPr="00A15682">
        <w:t>, lõpp</w:t>
      </w:r>
      <w:r w:rsidR="004E2EBA" w:rsidRPr="00A15682">
        <w:t xml:space="preserve"> </w:t>
      </w:r>
      <w:r w:rsidR="003357B1" w:rsidRPr="00A15682">
        <w:t>kell</w:t>
      </w:r>
      <w:r w:rsidR="0054332C" w:rsidRPr="00A15682">
        <w:t xml:space="preserve"> </w:t>
      </w:r>
      <w:r w:rsidR="009E776C">
        <w:t>19.</w:t>
      </w:r>
      <w:r w:rsidR="00E168EF">
        <w:t>25</w:t>
      </w:r>
    </w:p>
    <w:p w14:paraId="502FF19F" w14:textId="77777777" w:rsidR="00E71B06" w:rsidRPr="00A15682" w:rsidRDefault="00E71B06" w:rsidP="00F07016">
      <w:pPr>
        <w:widowControl w:val="0"/>
        <w:autoSpaceDE w:val="0"/>
        <w:rPr>
          <w:b/>
          <w:bCs/>
        </w:rPr>
      </w:pPr>
    </w:p>
    <w:p w14:paraId="6E7DB530" w14:textId="0AEC260A" w:rsidR="00036CCB" w:rsidRPr="00C13E03" w:rsidRDefault="00030DC6" w:rsidP="00F07016">
      <w:pPr>
        <w:widowControl w:val="0"/>
        <w:autoSpaceDE w:val="0"/>
        <w:rPr>
          <w:bCs/>
        </w:rPr>
      </w:pPr>
      <w:r w:rsidRPr="00F4642D">
        <w:rPr>
          <w:b/>
          <w:bCs/>
        </w:rPr>
        <w:t>Koosolekut</w:t>
      </w:r>
      <w:r w:rsidR="00A8037E" w:rsidRPr="00F4642D">
        <w:rPr>
          <w:b/>
          <w:bCs/>
        </w:rPr>
        <w:t xml:space="preserve"> juhatas</w:t>
      </w:r>
      <w:r w:rsidR="00463FBD">
        <w:rPr>
          <w:b/>
          <w:bCs/>
        </w:rPr>
        <w:t>id:</w:t>
      </w:r>
      <w:r w:rsidR="005822F2" w:rsidRPr="00F4642D">
        <w:rPr>
          <w:b/>
          <w:bCs/>
        </w:rPr>
        <w:t xml:space="preserve"> </w:t>
      </w:r>
      <w:r w:rsidR="004175BA" w:rsidRPr="004175BA">
        <w:rPr>
          <w:bCs/>
        </w:rPr>
        <w:t>Kaspar Taimsoo</w:t>
      </w:r>
      <w:r w:rsidR="00972AFF">
        <w:rPr>
          <w:bCs/>
        </w:rPr>
        <w:t xml:space="preserve"> (punktides 1-4, osaliselt punktis 5</w:t>
      </w:r>
      <w:r w:rsidR="00463FBD">
        <w:rPr>
          <w:bCs/>
        </w:rPr>
        <w:t>); Tõnis Tulp (</w:t>
      </w:r>
      <w:r w:rsidR="00972AFF">
        <w:rPr>
          <w:bCs/>
        </w:rPr>
        <w:t xml:space="preserve">osaliselt </w:t>
      </w:r>
      <w:r w:rsidR="00463FBD">
        <w:rPr>
          <w:bCs/>
        </w:rPr>
        <w:t>punktis 5)</w:t>
      </w:r>
    </w:p>
    <w:p w14:paraId="679CF303" w14:textId="59986FFE" w:rsidR="00520FCE" w:rsidRPr="00C13E03" w:rsidRDefault="00030DC6" w:rsidP="00F07016">
      <w:pPr>
        <w:widowControl w:val="0"/>
        <w:autoSpaceDE w:val="0"/>
        <w:rPr>
          <w:bCs/>
        </w:rPr>
      </w:pPr>
      <w:r w:rsidRPr="00C13E03">
        <w:rPr>
          <w:b/>
          <w:bCs/>
        </w:rPr>
        <w:t>Protokollis</w:t>
      </w:r>
      <w:r w:rsidR="00520FCE" w:rsidRPr="00C13E03">
        <w:rPr>
          <w:b/>
          <w:bCs/>
        </w:rPr>
        <w:t xml:space="preserve"> </w:t>
      </w:r>
      <w:r w:rsidR="00A009E2">
        <w:rPr>
          <w:bCs/>
        </w:rPr>
        <w:t>Elika Kotsar</w:t>
      </w:r>
    </w:p>
    <w:p w14:paraId="0B23AE9B" w14:textId="1EB0F6DD" w:rsidR="00416ED4" w:rsidRPr="001E1E27" w:rsidRDefault="00520FCE" w:rsidP="00994E6A">
      <w:pPr>
        <w:widowControl w:val="0"/>
        <w:autoSpaceDE w:val="0"/>
        <w:jc w:val="both"/>
      </w:pPr>
      <w:r w:rsidRPr="00913BEC">
        <w:rPr>
          <w:b/>
          <w:bCs/>
        </w:rPr>
        <w:t>Võt</w:t>
      </w:r>
      <w:r w:rsidR="000071DB" w:rsidRPr="00913BEC">
        <w:rPr>
          <w:b/>
          <w:bCs/>
        </w:rPr>
        <w:t>s</w:t>
      </w:r>
      <w:r w:rsidR="007057FF" w:rsidRPr="00913BEC">
        <w:rPr>
          <w:b/>
          <w:bCs/>
        </w:rPr>
        <w:t>id</w:t>
      </w:r>
      <w:r w:rsidR="000071DB" w:rsidRPr="00913BEC">
        <w:rPr>
          <w:b/>
          <w:bCs/>
        </w:rPr>
        <w:t xml:space="preserve"> osa</w:t>
      </w:r>
      <w:r w:rsidR="00D831E5" w:rsidRPr="00913BEC">
        <w:rPr>
          <w:b/>
          <w:bCs/>
        </w:rPr>
        <w:t xml:space="preserve"> </w:t>
      </w:r>
      <w:r w:rsidR="00D831E5" w:rsidRPr="001E1E27">
        <w:rPr>
          <w:b/>
          <w:bCs/>
        </w:rPr>
        <w:t>liikmed</w:t>
      </w:r>
      <w:r w:rsidR="000071DB" w:rsidRPr="001E1E27">
        <w:rPr>
          <w:b/>
          <w:bCs/>
        </w:rPr>
        <w:t>:</w:t>
      </w:r>
      <w:r w:rsidR="00127FF8" w:rsidRPr="001E1E27">
        <w:rPr>
          <w:bCs/>
        </w:rPr>
        <w:t xml:space="preserve"> </w:t>
      </w:r>
      <w:r w:rsidR="00FC1EB4" w:rsidRPr="001E1E27">
        <w:rPr>
          <w:bCs/>
        </w:rPr>
        <w:t>Krister Kallas</w:t>
      </w:r>
      <w:r w:rsidR="000F18E2" w:rsidRPr="001E1E27">
        <w:rPr>
          <w:bCs/>
        </w:rPr>
        <w:t>,</w:t>
      </w:r>
      <w:r w:rsidR="00913BEC" w:rsidRPr="001E1E27">
        <w:rPr>
          <w:bCs/>
        </w:rPr>
        <w:t xml:space="preserve"> </w:t>
      </w:r>
      <w:r w:rsidR="00A009E2" w:rsidRPr="001E1E27">
        <w:rPr>
          <w:bCs/>
        </w:rPr>
        <w:t xml:space="preserve">Vallo Kirs, </w:t>
      </w:r>
      <w:r w:rsidR="00A32809" w:rsidRPr="001E1E27">
        <w:rPr>
          <w:bCs/>
        </w:rPr>
        <w:t xml:space="preserve">Johan-Kristjan Konovalov, </w:t>
      </w:r>
      <w:r w:rsidR="007C58D6" w:rsidRPr="001E1E27">
        <w:rPr>
          <w:bCs/>
        </w:rPr>
        <w:t xml:space="preserve">Veronika Raudsepp Linnupuu, </w:t>
      </w:r>
      <w:r w:rsidR="006A15D6" w:rsidRPr="001E1E27">
        <w:rPr>
          <w:bCs/>
        </w:rPr>
        <w:t xml:space="preserve">Anett Suits, </w:t>
      </w:r>
      <w:r w:rsidR="002C6B7B" w:rsidRPr="001E1E27">
        <w:rPr>
          <w:bCs/>
        </w:rPr>
        <w:t>Kaspar Taimsoo</w:t>
      </w:r>
      <w:r w:rsidR="00B132FF" w:rsidRPr="001E1E27">
        <w:rPr>
          <w:bCs/>
        </w:rPr>
        <w:t>,</w:t>
      </w:r>
      <w:r w:rsidR="00B132FF" w:rsidRPr="001E1E27">
        <w:t xml:space="preserve"> </w:t>
      </w:r>
      <w:r w:rsidR="002C6B7B" w:rsidRPr="001E1E27">
        <w:rPr>
          <w:bCs/>
        </w:rPr>
        <w:t>Tõnis Tulp</w:t>
      </w:r>
    </w:p>
    <w:p w14:paraId="72EE3517" w14:textId="640B2AF7" w:rsidR="00F85A39" w:rsidRPr="001E1E27" w:rsidRDefault="002C6B7B" w:rsidP="00994E6A">
      <w:pPr>
        <w:widowControl w:val="0"/>
        <w:autoSpaceDE w:val="0"/>
        <w:jc w:val="both"/>
        <w:rPr>
          <w:b/>
          <w:bCs/>
        </w:rPr>
      </w:pPr>
      <w:r w:rsidRPr="001E1E27">
        <w:rPr>
          <w:b/>
          <w:bCs/>
        </w:rPr>
        <w:t xml:space="preserve">Võttis osa asendusliikmed: </w:t>
      </w:r>
      <w:r w:rsidR="00054FF1" w:rsidRPr="001E1E27">
        <w:rPr>
          <w:bCs/>
        </w:rPr>
        <w:t>Voldemar Nikolajev (Arne Sammeli asendusliige),</w:t>
      </w:r>
      <w:r w:rsidR="00054FF1" w:rsidRPr="001E1E27">
        <w:rPr>
          <w:b/>
          <w:bCs/>
        </w:rPr>
        <w:t xml:space="preserve"> </w:t>
      </w:r>
      <w:r w:rsidR="009B0955" w:rsidRPr="001E1E27">
        <w:rPr>
          <w:bCs/>
        </w:rPr>
        <w:t>Raivo Sirelpuu,</w:t>
      </w:r>
      <w:r w:rsidR="009B0955" w:rsidRPr="001E1E27">
        <w:rPr>
          <w:b/>
          <w:bCs/>
        </w:rPr>
        <w:t xml:space="preserve"> </w:t>
      </w:r>
      <w:r w:rsidR="00846454">
        <w:rPr>
          <w:bCs/>
        </w:rPr>
        <w:t>Mari Vallikivi (Liis Aedmaa</w:t>
      </w:r>
      <w:r w:rsidR="00B132FF" w:rsidRPr="001E1E27">
        <w:rPr>
          <w:bCs/>
        </w:rPr>
        <w:t xml:space="preserve"> asendusliige)</w:t>
      </w:r>
    </w:p>
    <w:p w14:paraId="3777A9D1" w14:textId="4AA4A300" w:rsidR="0009288B" w:rsidRPr="001E1E27" w:rsidRDefault="006D6DC7" w:rsidP="00994E6A">
      <w:pPr>
        <w:widowControl w:val="0"/>
        <w:autoSpaceDE w:val="0"/>
        <w:jc w:val="both"/>
        <w:rPr>
          <w:bCs/>
        </w:rPr>
      </w:pPr>
      <w:r w:rsidRPr="001E1E27">
        <w:rPr>
          <w:b/>
        </w:rPr>
        <w:t>Puudus</w:t>
      </w:r>
      <w:r w:rsidR="002E49DF" w:rsidRPr="001E1E27">
        <w:rPr>
          <w:b/>
        </w:rPr>
        <w:t>id</w:t>
      </w:r>
      <w:r w:rsidR="0009288B" w:rsidRPr="001E1E27">
        <w:t>:</w:t>
      </w:r>
      <w:r w:rsidR="00B43365" w:rsidRPr="001E1E27">
        <w:rPr>
          <w:bCs/>
        </w:rPr>
        <w:t xml:space="preserve"> </w:t>
      </w:r>
      <w:r w:rsidR="004175BA" w:rsidRPr="001E1E27">
        <w:rPr>
          <w:bCs/>
        </w:rPr>
        <w:t xml:space="preserve">Liis Aedmaa, </w:t>
      </w:r>
      <w:r w:rsidR="00A009E2" w:rsidRPr="001E1E27">
        <w:rPr>
          <w:bCs/>
        </w:rPr>
        <w:t xml:space="preserve">Alar Ani, </w:t>
      </w:r>
      <w:r w:rsidR="001E1E27" w:rsidRPr="001E1E27">
        <w:rPr>
          <w:bCs/>
        </w:rPr>
        <w:t>Epp Rebane,</w:t>
      </w:r>
      <w:r w:rsidR="001E1E27" w:rsidRPr="001E1E27">
        <w:t xml:space="preserve"> </w:t>
      </w:r>
      <w:r w:rsidR="00054FF1" w:rsidRPr="001E1E27">
        <w:rPr>
          <w:bCs/>
        </w:rPr>
        <w:t>Arne Sammel</w:t>
      </w:r>
      <w:r w:rsidR="00A009E2">
        <w:rPr>
          <w:bCs/>
        </w:rPr>
        <w:t>, Marek Tiits</w:t>
      </w:r>
    </w:p>
    <w:p w14:paraId="55FE1AD5" w14:textId="2E03A4CB" w:rsidR="00846454" w:rsidRDefault="000C79A8" w:rsidP="00846454">
      <w:pPr>
        <w:widowControl w:val="0"/>
        <w:autoSpaceDE w:val="0"/>
        <w:jc w:val="both"/>
      </w:pPr>
      <w:r w:rsidRPr="001E1E27">
        <w:rPr>
          <w:b/>
        </w:rPr>
        <w:t>Koo</w:t>
      </w:r>
      <w:r w:rsidR="005A226C" w:rsidRPr="001E1E27">
        <w:rPr>
          <w:b/>
        </w:rPr>
        <w:t>solekul viibis</w:t>
      </w:r>
      <w:r w:rsidR="003D1A9A" w:rsidRPr="001E1E27">
        <w:rPr>
          <w:b/>
        </w:rPr>
        <w:t>id</w:t>
      </w:r>
      <w:r w:rsidRPr="001E1E27">
        <w:t>:</w:t>
      </w:r>
      <w:r w:rsidR="00EC7787" w:rsidRPr="001E1E27">
        <w:t xml:space="preserve"> </w:t>
      </w:r>
      <w:r w:rsidR="00846454" w:rsidRPr="00CA1856">
        <w:rPr>
          <w:bCs/>
        </w:rPr>
        <w:t xml:space="preserve">rahandusameti juhataja Kadri Kütt, pearaamatupidaja Anneli Rähn, finantsist Aili Soomuste, </w:t>
      </w:r>
      <w:r w:rsidR="00846454">
        <w:rPr>
          <w:bCs/>
        </w:rPr>
        <w:t xml:space="preserve">linnavolikogu liige Jane Särg (Teamsis), </w:t>
      </w:r>
      <w:r w:rsidR="00846454" w:rsidRPr="00CA1856">
        <w:rPr>
          <w:bCs/>
        </w:rPr>
        <w:t>abilinnapea Tonio Tamra, linnapea Madis Timpson</w:t>
      </w:r>
      <w:r w:rsidR="00580152">
        <w:rPr>
          <w:bCs/>
        </w:rPr>
        <w:t xml:space="preserve">, </w:t>
      </w:r>
      <w:r w:rsidR="000551E0">
        <w:rPr>
          <w:bCs/>
        </w:rPr>
        <w:t>k</w:t>
      </w:r>
      <w:r w:rsidR="000551E0" w:rsidRPr="000551E0">
        <w:rPr>
          <w:bCs/>
        </w:rPr>
        <w:t>ultuuri- ja noorsootöö spetsialist</w:t>
      </w:r>
      <w:r w:rsidR="00580152">
        <w:rPr>
          <w:bCs/>
        </w:rPr>
        <w:t xml:space="preserve"> V. Volmer-Martinson (Teamsis)</w:t>
      </w:r>
    </w:p>
    <w:p w14:paraId="04BA9783" w14:textId="37F53BA6" w:rsidR="00B1799F" w:rsidRPr="001E1E27" w:rsidRDefault="00B1799F" w:rsidP="00994E6A">
      <w:pPr>
        <w:widowControl w:val="0"/>
        <w:autoSpaceDE w:val="0"/>
        <w:jc w:val="both"/>
      </w:pPr>
    </w:p>
    <w:p w14:paraId="5604F89C" w14:textId="77777777" w:rsidR="00BF0E2F" w:rsidRPr="00BF0E2F" w:rsidRDefault="00BF0E2F" w:rsidP="00F07016">
      <w:pPr>
        <w:widowControl w:val="0"/>
        <w:autoSpaceDE w:val="0"/>
      </w:pPr>
    </w:p>
    <w:p w14:paraId="3BEF11EC" w14:textId="23D52ACF" w:rsidR="00C23B44" w:rsidRDefault="006A26CB" w:rsidP="00F07016">
      <w:pPr>
        <w:widowControl w:val="0"/>
        <w:autoSpaceDE w:val="0"/>
        <w:rPr>
          <w:bCs/>
        </w:rPr>
      </w:pPr>
      <w:r w:rsidRPr="00A15682">
        <w:rPr>
          <w:bCs/>
        </w:rPr>
        <w:t xml:space="preserve">Koosolek toimus </w:t>
      </w:r>
      <w:r w:rsidR="00DE5E45" w:rsidRPr="00A15682">
        <w:rPr>
          <w:bCs/>
        </w:rPr>
        <w:t xml:space="preserve">füüsiliselt </w:t>
      </w:r>
      <w:r w:rsidR="00846454">
        <w:rPr>
          <w:bCs/>
        </w:rPr>
        <w:t>raekojas</w:t>
      </w:r>
      <w:r w:rsidR="002F5788">
        <w:rPr>
          <w:bCs/>
        </w:rPr>
        <w:t xml:space="preserve"> </w:t>
      </w:r>
      <w:r w:rsidR="00C23B44" w:rsidRPr="00BC469D">
        <w:rPr>
          <w:bCs/>
        </w:rPr>
        <w:t xml:space="preserve">ja elektrooniliselt </w:t>
      </w:r>
      <w:r w:rsidRPr="00BC469D">
        <w:rPr>
          <w:bCs/>
        </w:rPr>
        <w:t>Microsoft Teamsi vahendusel.</w:t>
      </w:r>
    </w:p>
    <w:p w14:paraId="73EC0900" w14:textId="77777777" w:rsidR="00980BFB" w:rsidRDefault="00980BFB" w:rsidP="00F07016">
      <w:pPr>
        <w:widowControl w:val="0"/>
        <w:autoSpaceDE w:val="0"/>
        <w:rPr>
          <w:bCs/>
        </w:rPr>
      </w:pPr>
    </w:p>
    <w:p w14:paraId="37ED24A4" w14:textId="484923FE" w:rsidR="00553328" w:rsidRDefault="00F3696A" w:rsidP="00F3696A">
      <w:pPr>
        <w:widowControl w:val="0"/>
        <w:autoSpaceDE w:val="0"/>
        <w:rPr>
          <w:bCs/>
        </w:rPr>
      </w:pPr>
      <w:r>
        <w:rPr>
          <w:bCs/>
        </w:rPr>
        <w:t>Päevakorra läbirääkimised. Kinnitati järgmine päevakord.</w:t>
      </w:r>
    </w:p>
    <w:p w14:paraId="44032903" w14:textId="77777777" w:rsidR="00F3696A" w:rsidRPr="00A15682" w:rsidRDefault="00F3696A" w:rsidP="00F3696A">
      <w:pPr>
        <w:widowControl w:val="0"/>
        <w:autoSpaceDE w:val="0"/>
        <w:rPr>
          <w:bCs/>
        </w:rPr>
      </w:pPr>
    </w:p>
    <w:p w14:paraId="7251F97E" w14:textId="77777777" w:rsidR="00503140" w:rsidRPr="00A15682" w:rsidRDefault="00036CCB" w:rsidP="00F07016">
      <w:pPr>
        <w:widowControl w:val="0"/>
        <w:autoSpaceDE w:val="0"/>
        <w:rPr>
          <w:b/>
          <w:bCs/>
        </w:rPr>
      </w:pPr>
      <w:r w:rsidRPr="00A15682">
        <w:rPr>
          <w:b/>
          <w:bCs/>
        </w:rPr>
        <w:t>PÄEVAKORD:</w:t>
      </w:r>
    </w:p>
    <w:p w14:paraId="63EED47E" w14:textId="6E95E984" w:rsidR="00846454" w:rsidRDefault="00846454" w:rsidP="00846454">
      <w:r>
        <w:t>1. Viljandi linna 2022. aasta konsolideerimisgrupi majandusaasta aruande kinnitamine (2023/183)</w:t>
      </w:r>
    </w:p>
    <w:p w14:paraId="5C5ACA1A" w14:textId="2AE5EEF8" w:rsidR="00846454" w:rsidRDefault="00846454" w:rsidP="00846454">
      <w:r>
        <w:t>2. Viljandi linna 2023. aasta I lisaeelarve (2023/189)</w:t>
      </w:r>
    </w:p>
    <w:p w14:paraId="2208299B" w14:textId="69733E59" w:rsidR="00846454" w:rsidRDefault="00846454" w:rsidP="00846454">
      <w:r>
        <w:t>3. Viljandi linna avaliku ürituse korraldamise ja pidamise kord (2023/178-1), II lugemine</w:t>
      </w:r>
    </w:p>
    <w:p w14:paraId="2E30D0D6" w14:textId="7CE3BA85" w:rsidR="00846454" w:rsidRDefault="00846454" w:rsidP="00846454">
      <w:r>
        <w:t>4. Seisukoht Vabariigi Valitsuse korralduse „Viljandi muinsuskaitseala kaitsekord“ eelnõule (2023/191)</w:t>
      </w:r>
    </w:p>
    <w:p w14:paraId="21C87E0E" w14:textId="77777777" w:rsidR="00846454" w:rsidRDefault="00846454" w:rsidP="00846454">
      <w:r>
        <w:t>5. Projektitoetuste jagamine</w:t>
      </w:r>
    </w:p>
    <w:p w14:paraId="79FCAFB9" w14:textId="2398B089" w:rsidR="007E4A79" w:rsidRDefault="00846454" w:rsidP="00846454">
      <w:r>
        <w:t>6. Projektitoetuse sihtotstarbe muutmine</w:t>
      </w:r>
    </w:p>
    <w:p w14:paraId="11007915" w14:textId="3CC34B8B" w:rsidR="00513F54" w:rsidRDefault="00513F54" w:rsidP="00846454">
      <w:r>
        <w:t>7. Muud küsimused</w:t>
      </w:r>
    </w:p>
    <w:p w14:paraId="5481196D" w14:textId="77777777" w:rsidR="00846454" w:rsidRDefault="00846454" w:rsidP="00B132FF"/>
    <w:p w14:paraId="1A6142EA" w14:textId="77777777" w:rsidR="000D2318" w:rsidRDefault="000D2318" w:rsidP="00B132FF"/>
    <w:p w14:paraId="57C64708" w14:textId="77777777" w:rsidR="000D2318" w:rsidRPr="00765C73" w:rsidRDefault="000D2318" w:rsidP="000D2318">
      <w:pPr>
        <w:widowControl w:val="0"/>
        <w:autoSpaceDE w:val="0"/>
        <w:jc w:val="both"/>
        <w:rPr>
          <w:b/>
        </w:rPr>
      </w:pPr>
      <w:r w:rsidRPr="00765C73">
        <w:rPr>
          <w:b/>
        </w:rPr>
        <w:t>PÄEVAKORRAPUNKT NR 1</w:t>
      </w:r>
    </w:p>
    <w:p w14:paraId="6C9FEF6C" w14:textId="77777777" w:rsidR="000D2318" w:rsidRDefault="000D2318" w:rsidP="000D2318">
      <w:pPr>
        <w:autoSpaceDE w:val="0"/>
        <w:jc w:val="both"/>
        <w:rPr>
          <w:b/>
        </w:rPr>
      </w:pPr>
      <w:r w:rsidRPr="00CF1377">
        <w:rPr>
          <w:b/>
        </w:rPr>
        <w:t>Viljandi linna 2022. aasta konsolideerimisgrupi majandusaasta aruande kinnitamine (2023/183)</w:t>
      </w:r>
    </w:p>
    <w:p w14:paraId="4EB0E331" w14:textId="77777777" w:rsidR="000D2318" w:rsidRDefault="000D2318" w:rsidP="000D2318">
      <w:pPr>
        <w:autoSpaceDE w:val="0"/>
        <w:jc w:val="both"/>
        <w:rPr>
          <w:b/>
        </w:rPr>
      </w:pPr>
      <w:r w:rsidRPr="00405EBE">
        <w:rPr>
          <w:b/>
        </w:rPr>
        <w:t>KUULATI:</w:t>
      </w:r>
    </w:p>
    <w:p w14:paraId="7308AA6F" w14:textId="2039B149" w:rsidR="000D2318" w:rsidRDefault="000D2318" w:rsidP="000D2318">
      <w:pPr>
        <w:autoSpaceDE w:val="0"/>
        <w:jc w:val="both"/>
      </w:pPr>
      <w:r>
        <w:t>M. Timpson</w:t>
      </w:r>
      <w:r w:rsidRPr="00555279">
        <w:t xml:space="preserve"> tutvustas Viljandi linna 2022. aasta konsolideerimisgrupi majandusaasta aruannet.</w:t>
      </w:r>
    </w:p>
    <w:p w14:paraId="2E7F6A26" w14:textId="77777777" w:rsidR="000D2318" w:rsidRDefault="000D2318" w:rsidP="000D2318">
      <w:pPr>
        <w:widowControl w:val="0"/>
        <w:autoSpaceDE w:val="0"/>
        <w:jc w:val="both"/>
      </w:pPr>
    </w:p>
    <w:p w14:paraId="3E3A45DC" w14:textId="6E353A1B" w:rsidR="000D2318" w:rsidRPr="000D2318" w:rsidRDefault="000D2318" w:rsidP="000D2318">
      <w:pPr>
        <w:pStyle w:val="Loendilik"/>
        <w:spacing w:line="259" w:lineRule="auto"/>
        <w:ind w:left="0"/>
      </w:pPr>
      <w:r w:rsidRPr="000D2318">
        <w:t>Koosoleku juhataja pani eelnõu hääletusele.</w:t>
      </w:r>
    </w:p>
    <w:p w14:paraId="69C60EDE" w14:textId="249E491F" w:rsidR="000D2318" w:rsidRDefault="000D2318" w:rsidP="000D2318">
      <w:pPr>
        <w:pStyle w:val="Loendilik"/>
        <w:spacing w:line="259" w:lineRule="auto"/>
        <w:ind w:left="0"/>
        <w:rPr>
          <w:b/>
        </w:rPr>
      </w:pPr>
      <w:r>
        <w:rPr>
          <w:b/>
        </w:rPr>
        <w:t>Hääletati:</w:t>
      </w:r>
    </w:p>
    <w:p w14:paraId="5C96EEF9" w14:textId="77777777" w:rsidR="000D2318" w:rsidRPr="000D2318" w:rsidRDefault="000D2318" w:rsidP="000D2318">
      <w:pPr>
        <w:pStyle w:val="Loendilik"/>
        <w:spacing w:line="259" w:lineRule="auto"/>
        <w:ind w:left="0"/>
      </w:pPr>
      <w:r w:rsidRPr="000D2318">
        <w:t xml:space="preserve">8 poolt, 1 erapooletu, vastuhääli ei olnud. </w:t>
      </w:r>
    </w:p>
    <w:p w14:paraId="5771EB69" w14:textId="77777777" w:rsidR="000D2318" w:rsidRDefault="000D2318" w:rsidP="000D2318">
      <w:pPr>
        <w:autoSpaceDE w:val="0"/>
        <w:jc w:val="both"/>
      </w:pPr>
    </w:p>
    <w:p w14:paraId="70A9FBC5" w14:textId="77777777" w:rsidR="002653FF" w:rsidRDefault="002653FF" w:rsidP="000D2318">
      <w:pPr>
        <w:autoSpaceDE w:val="0"/>
        <w:jc w:val="both"/>
        <w:rPr>
          <w:b/>
        </w:rPr>
      </w:pPr>
    </w:p>
    <w:p w14:paraId="4860FD3A" w14:textId="77777777" w:rsidR="000D2318" w:rsidRPr="00FE2DCB" w:rsidRDefault="000D2318" w:rsidP="000D2318">
      <w:pPr>
        <w:autoSpaceDE w:val="0"/>
        <w:jc w:val="both"/>
        <w:rPr>
          <w:b/>
        </w:rPr>
      </w:pPr>
      <w:r w:rsidRPr="00FE2DCB">
        <w:rPr>
          <w:b/>
        </w:rPr>
        <w:t>OTSUSTATI:</w:t>
      </w:r>
    </w:p>
    <w:p w14:paraId="3C3EC193" w14:textId="4359DDC2" w:rsidR="000D2318" w:rsidRDefault="000D2318" w:rsidP="000D2318">
      <w:pPr>
        <w:widowControl w:val="0"/>
        <w:autoSpaceDE w:val="0"/>
        <w:jc w:val="both"/>
      </w:pPr>
      <w:r>
        <w:t>Toetada eelnõu „</w:t>
      </w:r>
      <w:r w:rsidRPr="00CF1377">
        <w:t>Viljandi linna 2022. aasta konsolideerimisgrupi majandusaasta aruande kinnitamine (2023/183)</w:t>
      </w:r>
      <w:r>
        <w:t>“.</w:t>
      </w:r>
    </w:p>
    <w:p w14:paraId="25F55AD4" w14:textId="6767F650" w:rsidR="000D2318" w:rsidRDefault="000D2318" w:rsidP="000D2318"/>
    <w:p w14:paraId="50AA3F05" w14:textId="77777777" w:rsidR="000D2318" w:rsidRDefault="000D2318" w:rsidP="000D2318">
      <w:pPr>
        <w:autoSpaceDE w:val="0"/>
        <w:jc w:val="both"/>
      </w:pPr>
    </w:p>
    <w:p w14:paraId="2E409203" w14:textId="77777777" w:rsidR="000D2318" w:rsidRPr="00765C73" w:rsidRDefault="000D2318" w:rsidP="000D2318">
      <w:pPr>
        <w:widowControl w:val="0"/>
        <w:autoSpaceDE w:val="0"/>
        <w:jc w:val="both"/>
        <w:rPr>
          <w:b/>
        </w:rPr>
      </w:pPr>
      <w:r>
        <w:rPr>
          <w:b/>
        </w:rPr>
        <w:t>PÄEVAKORRAPUNKT NR 2</w:t>
      </w:r>
    </w:p>
    <w:p w14:paraId="7E2E45D7" w14:textId="77777777" w:rsidR="000D2318" w:rsidRDefault="000D2318" w:rsidP="000D2318">
      <w:pPr>
        <w:autoSpaceDE w:val="0"/>
        <w:jc w:val="both"/>
        <w:rPr>
          <w:b/>
        </w:rPr>
      </w:pPr>
      <w:r w:rsidRPr="00B93168">
        <w:rPr>
          <w:b/>
        </w:rPr>
        <w:t>Viljandi linna 2023. aasta I lisaeelarve (2023/189)</w:t>
      </w:r>
    </w:p>
    <w:p w14:paraId="503A579E" w14:textId="77777777" w:rsidR="000D2318" w:rsidRDefault="000D2318" w:rsidP="000D2318">
      <w:pPr>
        <w:autoSpaceDE w:val="0"/>
        <w:jc w:val="both"/>
        <w:rPr>
          <w:b/>
        </w:rPr>
      </w:pPr>
      <w:r w:rsidRPr="00405EBE">
        <w:rPr>
          <w:b/>
        </w:rPr>
        <w:t>KUULATI:</w:t>
      </w:r>
    </w:p>
    <w:p w14:paraId="1B9D5412" w14:textId="2DEDF06A" w:rsidR="000D2318" w:rsidRDefault="000D2318" w:rsidP="000D2318">
      <w:pPr>
        <w:autoSpaceDE w:val="0"/>
        <w:jc w:val="both"/>
      </w:pPr>
      <w:r>
        <w:t>M. Timpson</w:t>
      </w:r>
      <w:r w:rsidRPr="00555279">
        <w:t xml:space="preserve"> tutvustas Viljandi linna 2023. aasta I lisaeelarvet kogumahuga 1 564 544 eurot.</w:t>
      </w:r>
    </w:p>
    <w:p w14:paraId="1C2CE9E0" w14:textId="77777777" w:rsidR="0038528D" w:rsidRDefault="0038528D" w:rsidP="000D2318">
      <w:pPr>
        <w:autoSpaceDE w:val="0"/>
        <w:jc w:val="both"/>
      </w:pPr>
    </w:p>
    <w:p w14:paraId="63300CA7" w14:textId="77777777" w:rsidR="000D2318" w:rsidRDefault="000D2318" w:rsidP="000D2318">
      <w:pPr>
        <w:autoSpaceDE w:val="0"/>
        <w:jc w:val="both"/>
      </w:pPr>
      <w:r>
        <w:t>Koosoleku juhataja pani eelnõu hääletusele.</w:t>
      </w:r>
    </w:p>
    <w:p w14:paraId="45624114" w14:textId="77777777" w:rsidR="000D2318" w:rsidRPr="00684D77" w:rsidRDefault="000D2318" w:rsidP="000D2318">
      <w:pPr>
        <w:autoSpaceDE w:val="0"/>
        <w:jc w:val="both"/>
        <w:rPr>
          <w:b/>
        </w:rPr>
      </w:pPr>
      <w:r w:rsidRPr="00684D77">
        <w:rPr>
          <w:b/>
        </w:rPr>
        <w:t>Hääletati:</w:t>
      </w:r>
    </w:p>
    <w:p w14:paraId="4A301DFA" w14:textId="5FEDFAB6" w:rsidR="000D2318" w:rsidRDefault="00302307" w:rsidP="000D2318">
      <w:pPr>
        <w:autoSpaceDE w:val="0"/>
        <w:jc w:val="both"/>
      </w:pPr>
      <w:r>
        <w:t xml:space="preserve">9 poolt, vastu ja erapooletuid ei ole. </w:t>
      </w:r>
    </w:p>
    <w:p w14:paraId="207762A7" w14:textId="77777777" w:rsidR="000D2318" w:rsidRDefault="000D2318" w:rsidP="000D2318">
      <w:pPr>
        <w:autoSpaceDE w:val="0"/>
        <w:jc w:val="both"/>
      </w:pPr>
    </w:p>
    <w:p w14:paraId="1F105A5D" w14:textId="77777777" w:rsidR="000D2318" w:rsidRPr="00FE2DCB" w:rsidRDefault="000D2318" w:rsidP="000D2318">
      <w:pPr>
        <w:autoSpaceDE w:val="0"/>
        <w:jc w:val="both"/>
        <w:rPr>
          <w:b/>
        </w:rPr>
      </w:pPr>
      <w:r w:rsidRPr="00FE2DCB">
        <w:rPr>
          <w:b/>
        </w:rPr>
        <w:t>OTSUSTATI:</w:t>
      </w:r>
    </w:p>
    <w:p w14:paraId="51677661" w14:textId="6074047C" w:rsidR="000D2318" w:rsidRDefault="000D2318" w:rsidP="000D2318">
      <w:pPr>
        <w:widowControl w:val="0"/>
        <w:autoSpaceDE w:val="0"/>
        <w:jc w:val="both"/>
      </w:pPr>
      <w:r>
        <w:t xml:space="preserve">1. </w:t>
      </w:r>
      <w:r w:rsidRPr="00EB504B">
        <w:t>Toetada e</w:t>
      </w:r>
      <w:r>
        <w:t>elnõu „</w:t>
      </w:r>
      <w:r w:rsidRPr="00B93168">
        <w:t>Viljandi linna 2023. aasta I lisaeelarve (2023/189)</w:t>
      </w:r>
      <w:r>
        <w:t>“.</w:t>
      </w:r>
    </w:p>
    <w:p w14:paraId="699D3D8E" w14:textId="6380C777" w:rsidR="000D2318" w:rsidRDefault="000D2318" w:rsidP="000D2318">
      <w:pPr>
        <w:widowControl w:val="0"/>
        <w:autoSpaceDE w:val="0"/>
        <w:jc w:val="both"/>
      </w:pPr>
      <w:r>
        <w:t xml:space="preserve">2. </w:t>
      </w:r>
      <w:r w:rsidR="00DC6487">
        <w:t>Linnapea</w:t>
      </w:r>
      <w:r w:rsidR="000551E0">
        <w:t xml:space="preserve"> Madis Timpsonil</w:t>
      </w:r>
      <w:r w:rsidR="00DC6487">
        <w:t xml:space="preserve"> s</w:t>
      </w:r>
      <w:r>
        <w:t>aa</w:t>
      </w:r>
      <w:r w:rsidR="007C2EE9">
        <w:t>ta komisjonile avalike joogivee</w:t>
      </w:r>
      <w:r>
        <w:t xml:space="preserve">kraanide asukohad. </w:t>
      </w:r>
    </w:p>
    <w:p w14:paraId="093543DA" w14:textId="77777777" w:rsidR="000D2318" w:rsidRDefault="000D2318" w:rsidP="000D2318">
      <w:pPr>
        <w:widowControl w:val="0"/>
        <w:autoSpaceDE w:val="0"/>
        <w:jc w:val="both"/>
      </w:pPr>
    </w:p>
    <w:p w14:paraId="5B78C927" w14:textId="77777777" w:rsidR="000D2318" w:rsidRDefault="000D2318" w:rsidP="000D2318">
      <w:pPr>
        <w:autoSpaceDE w:val="0"/>
        <w:jc w:val="both"/>
      </w:pPr>
    </w:p>
    <w:p w14:paraId="43C9B788" w14:textId="77777777" w:rsidR="000D2318" w:rsidRPr="00765C73" w:rsidRDefault="000D2318" w:rsidP="000D2318">
      <w:pPr>
        <w:widowControl w:val="0"/>
        <w:autoSpaceDE w:val="0"/>
        <w:jc w:val="both"/>
        <w:rPr>
          <w:b/>
        </w:rPr>
      </w:pPr>
      <w:r>
        <w:rPr>
          <w:b/>
        </w:rPr>
        <w:t>PÄEVAKORRAPUNKT NR 3</w:t>
      </w:r>
    </w:p>
    <w:p w14:paraId="2C92B87F" w14:textId="77777777" w:rsidR="000D2318" w:rsidRDefault="000D2318" w:rsidP="000D2318">
      <w:pPr>
        <w:autoSpaceDE w:val="0"/>
        <w:jc w:val="both"/>
        <w:rPr>
          <w:b/>
        </w:rPr>
      </w:pPr>
      <w:r w:rsidRPr="00CA1856">
        <w:rPr>
          <w:b/>
        </w:rPr>
        <w:t>Viljandi linna avaliku ürituse korraldamise ja pidamise kord (2023/178-1), II lugemine</w:t>
      </w:r>
    </w:p>
    <w:p w14:paraId="13BC9CAF" w14:textId="77777777" w:rsidR="000D2318" w:rsidRDefault="000D2318" w:rsidP="000D2318">
      <w:pPr>
        <w:autoSpaceDE w:val="0"/>
        <w:jc w:val="both"/>
        <w:rPr>
          <w:b/>
        </w:rPr>
      </w:pPr>
      <w:r w:rsidRPr="00405EBE">
        <w:rPr>
          <w:b/>
        </w:rPr>
        <w:t>KUULATI:</w:t>
      </w:r>
    </w:p>
    <w:p w14:paraId="21A7AE34" w14:textId="60AB8C3E" w:rsidR="000D2318" w:rsidRDefault="000D2318" w:rsidP="000D2318">
      <w:pPr>
        <w:autoSpaceDE w:val="0"/>
        <w:jc w:val="both"/>
      </w:pPr>
      <w:r>
        <w:t xml:space="preserve">T. Tamra tutvustas komisjonile kahe lugemise vahel tehtud muudatusi. </w:t>
      </w:r>
    </w:p>
    <w:p w14:paraId="38D2C886" w14:textId="77777777" w:rsidR="000D2318" w:rsidRDefault="000D2318" w:rsidP="000D2318">
      <w:pPr>
        <w:autoSpaceDE w:val="0"/>
        <w:jc w:val="both"/>
      </w:pPr>
    </w:p>
    <w:p w14:paraId="36C26FFE" w14:textId="77777777" w:rsidR="00301CFB" w:rsidRDefault="00301CFB" w:rsidP="00301CFB">
      <w:pPr>
        <w:autoSpaceDE w:val="0"/>
        <w:jc w:val="both"/>
      </w:pPr>
      <w:r>
        <w:t>Koosoleku juhataja pani eelnõu hääletusele.</w:t>
      </w:r>
    </w:p>
    <w:p w14:paraId="5C4F4700" w14:textId="77777777" w:rsidR="00301CFB" w:rsidRPr="00684D77" w:rsidRDefault="00301CFB" w:rsidP="00301CFB">
      <w:pPr>
        <w:autoSpaceDE w:val="0"/>
        <w:jc w:val="both"/>
        <w:rPr>
          <w:b/>
        </w:rPr>
      </w:pPr>
      <w:r w:rsidRPr="00684D77">
        <w:rPr>
          <w:b/>
        </w:rPr>
        <w:t>Hääletati:</w:t>
      </w:r>
    </w:p>
    <w:p w14:paraId="7F2B2F4C" w14:textId="46E8F63B" w:rsidR="00301CFB" w:rsidRDefault="00020D99" w:rsidP="000D2318">
      <w:pPr>
        <w:autoSpaceDE w:val="0"/>
        <w:jc w:val="both"/>
      </w:pPr>
      <w:r>
        <w:t>9 poolt, vastu ja erapooletuid ei olnud.</w:t>
      </w:r>
    </w:p>
    <w:p w14:paraId="561B8B36" w14:textId="77777777" w:rsidR="00301CFB" w:rsidRDefault="00301CFB" w:rsidP="000D2318">
      <w:pPr>
        <w:autoSpaceDE w:val="0"/>
        <w:jc w:val="both"/>
      </w:pPr>
    </w:p>
    <w:p w14:paraId="09638909" w14:textId="77777777" w:rsidR="000D2318" w:rsidRPr="00FE2DCB" w:rsidRDefault="000D2318" w:rsidP="000D2318">
      <w:pPr>
        <w:autoSpaceDE w:val="0"/>
        <w:jc w:val="both"/>
        <w:rPr>
          <w:b/>
        </w:rPr>
      </w:pPr>
      <w:r w:rsidRPr="00FE2DCB">
        <w:rPr>
          <w:b/>
        </w:rPr>
        <w:t>OTSUSTATI:</w:t>
      </w:r>
    </w:p>
    <w:p w14:paraId="4A8CD544" w14:textId="77777777" w:rsidR="000D2318" w:rsidRDefault="000D2318" w:rsidP="000D2318">
      <w:pPr>
        <w:widowControl w:val="0"/>
        <w:autoSpaceDE w:val="0"/>
        <w:jc w:val="both"/>
      </w:pPr>
      <w:r w:rsidRPr="00EB504B">
        <w:t>Toetada e</w:t>
      </w:r>
      <w:r>
        <w:t>elnõu „</w:t>
      </w:r>
      <w:r w:rsidRPr="00CA1856">
        <w:t>Viljandi linna avaliku ürituse korraldamise ja pidamise kord (2023/178-1)</w:t>
      </w:r>
      <w:r>
        <w:t>“.</w:t>
      </w:r>
    </w:p>
    <w:p w14:paraId="31EBBFDE" w14:textId="77777777" w:rsidR="00FD4563" w:rsidRDefault="00FD4563" w:rsidP="00976954">
      <w:pPr>
        <w:pStyle w:val="Loendilik"/>
        <w:spacing w:line="259" w:lineRule="auto"/>
        <w:ind w:left="0"/>
        <w:rPr>
          <w:b/>
        </w:rPr>
      </w:pPr>
    </w:p>
    <w:p w14:paraId="6CE9C931" w14:textId="77777777" w:rsidR="007F29C6" w:rsidRDefault="007F29C6" w:rsidP="00976954">
      <w:pPr>
        <w:pStyle w:val="Loendilik"/>
        <w:spacing w:line="259" w:lineRule="auto"/>
        <w:ind w:left="0"/>
        <w:rPr>
          <w:b/>
        </w:rPr>
      </w:pPr>
    </w:p>
    <w:p w14:paraId="167DA32E" w14:textId="062D9276" w:rsidR="007F29C6" w:rsidRPr="00765C73" w:rsidRDefault="007F29C6" w:rsidP="007F29C6">
      <w:pPr>
        <w:widowControl w:val="0"/>
        <w:autoSpaceDE w:val="0"/>
        <w:jc w:val="both"/>
        <w:rPr>
          <w:b/>
        </w:rPr>
      </w:pPr>
      <w:r>
        <w:rPr>
          <w:b/>
        </w:rPr>
        <w:t>PÄEVAKORRAPUNKT NR 4</w:t>
      </w:r>
    </w:p>
    <w:p w14:paraId="3476F809" w14:textId="1D58770F" w:rsidR="007F29C6" w:rsidRPr="007F29C6" w:rsidRDefault="007F29C6" w:rsidP="007F29C6">
      <w:pPr>
        <w:rPr>
          <w:b/>
        </w:rPr>
      </w:pPr>
      <w:r w:rsidRPr="007F29C6">
        <w:rPr>
          <w:b/>
        </w:rPr>
        <w:t>Seisukoht Vabariigi Valitsuse korralduse „Viljandi muinsuskaitseala kaitsekord“ eelnõule (2023/191)</w:t>
      </w:r>
    </w:p>
    <w:p w14:paraId="4F3BBC55" w14:textId="77777777" w:rsidR="007F29C6" w:rsidRDefault="007F29C6" w:rsidP="007F29C6">
      <w:pPr>
        <w:autoSpaceDE w:val="0"/>
        <w:jc w:val="both"/>
        <w:rPr>
          <w:b/>
        </w:rPr>
      </w:pPr>
      <w:r w:rsidRPr="00405EBE">
        <w:rPr>
          <w:b/>
        </w:rPr>
        <w:t>KUULATI:</w:t>
      </w:r>
    </w:p>
    <w:p w14:paraId="469C4946" w14:textId="77777777" w:rsidR="002653FF" w:rsidRDefault="002653FF" w:rsidP="002653FF">
      <w:pPr>
        <w:autoSpaceDE w:val="0"/>
        <w:jc w:val="both"/>
      </w:pPr>
      <w:r w:rsidRPr="005824F6">
        <w:t>Kalvi Märtin selgitas komisjonile, miks soovitatakse pöörduda Kultuuriministeeriumi poole seoses eelnõuga "Viljandi muinsuskaitseala kaitsekord".</w:t>
      </w:r>
    </w:p>
    <w:p w14:paraId="3F095494" w14:textId="77777777" w:rsidR="00301CFB" w:rsidRDefault="00301CFB" w:rsidP="00F07016">
      <w:pPr>
        <w:pStyle w:val="Loendilik"/>
        <w:spacing w:line="259" w:lineRule="auto"/>
        <w:ind w:left="0"/>
      </w:pPr>
    </w:p>
    <w:p w14:paraId="4CA90B23" w14:textId="77777777" w:rsidR="00463FBD" w:rsidRDefault="00463FBD" w:rsidP="00463FBD">
      <w:pPr>
        <w:autoSpaceDE w:val="0"/>
        <w:jc w:val="both"/>
      </w:pPr>
      <w:r>
        <w:t>Koosoleku juhataja pani eelnõu hääletusele.</w:t>
      </w:r>
    </w:p>
    <w:p w14:paraId="0C1D17C8" w14:textId="77777777" w:rsidR="00463FBD" w:rsidRPr="00684D77" w:rsidRDefault="00463FBD" w:rsidP="00463FBD">
      <w:pPr>
        <w:autoSpaceDE w:val="0"/>
        <w:jc w:val="both"/>
        <w:rPr>
          <w:b/>
        </w:rPr>
      </w:pPr>
      <w:r w:rsidRPr="00684D77">
        <w:rPr>
          <w:b/>
        </w:rPr>
        <w:t>Hääletati:</w:t>
      </w:r>
    </w:p>
    <w:p w14:paraId="532613DE" w14:textId="77777777" w:rsidR="00463FBD" w:rsidRDefault="00463FBD" w:rsidP="00463FBD">
      <w:pPr>
        <w:autoSpaceDE w:val="0"/>
        <w:jc w:val="both"/>
      </w:pPr>
      <w:r>
        <w:t>9 poolt, vastu ja erapooletuid ei olnud.</w:t>
      </w:r>
    </w:p>
    <w:p w14:paraId="0BCC72EE" w14:textId="77777777" w:rsidR="007F29C6" w:rsidRDefault="007F29C6" w:rsidP="00F07016">
      <w:pPr>
        <w:pStyle w:val="Loendilik"/>
        <w:spacing w:line="259" w:lineRule="auto"/>
        <w:ind w:left="0"/>
      </w:pPr>
    </w:p>
    <w:p w14:paraId="76ADFAE1" w14:textId="77777777" w:rsidR="007F29C6" w:rsidRPr="00FE2DCB" w:rsidRDefault="007F29C6" w:rsidP="007F29C6">
      <w:pPr>
        <w:autoSpaceDE w:val="0"/>
        <w:jc w:val="both"/>
        <w:rPr>
          <w:b/>
        </w:rPr>
      </w:pPr>
      <w:r w:rsidRPr="00FE2DCB">
        <w:rPr>
          <w:b/>
        </w:rPr>
        <w:t>OTSUSTATI:</w:t>
      </w:r>
    </w:p>
    <w:p w14:paraId="0B7E9050" w14:textId="77777777" w:rsidR="007F29C6" w:rsidRDefault="007F29C6" w:rsidP="007F29C6">
      <w:pPr>
        <w:widowControl w:val="0"/>
        <w:autoSpaceDE w:val="0"/>
        <w:jc w:val="both"/>
      </w:pPr>
      <w:r w:rsidRPr="00EB504B">
        <w:t>Toetada e</w:t>
      </w:r>
      <w:r>
        <w:t>elnõu „</w:t>
      </w:r>
      <w:r w:rsidRPr="00CA1856">
        <w:t>Viljandi linna avaliku ürituse korraldamise ja pidamise kord (2023/178-1)</w:t>
      </w:r>
      <w:r>
        <w:t>“.</w:t>
      </w:r>
    </w:p>
    <w:p w14:paraId="099FE5FB" w14:textId="74B3EFBF" w:rsidR="002653FF" w:rsidRDefault="002653FF">
      <w:pPr>
        <w:rPr>
          <w:lang w:eastAsia="en-US"/>
        </w:rPr>
      </w:pPr>
      <w:r>
        <w:br w:type="page"/>
      </w:r>
    </w:p>
    <w:p w14:paraId="3601731D" w14:textId="77777777" w:rsidR="00AB35B4" w:rsidRDefault="00AB35B4" w:rsidP="00F07016">
      <w:pPr>
        <w:pStyle w:val="Loendilik"/>
        <w:spacing w:line="259" w:lineRule="auto"/>
        <w:ind w:left="0"/>
      </w:pPr>
    </w:p>
    <w:p w14:paraId="0EEBCC12" w14:textId="77777777" w:rsidR="006664E9" w:rsidRDefault="006664E9" w:rsidP="006664E9">
      <w:pPr>
        <w:pStyle w:val="Loendilik"/>
        <w:spacing w:line="259" w:lineRule="auto"/>
        <w:ind w:left="0"/>
        <w:rPr>
          <w:b/>
        </w:rPr>
      </w:pPr>
    </w:p>
    <w:p w14:paraId="070097E6" w14:textId="3FB6561C" w:rsidR="006664E9" w:rsidRPr="00765C73" w:rsidRDefault="006664E9" w:rsidP="006664E9">
      <w:pPr>
        <w:widowControl w:val="0"/>
        <w:autoSpaceDE w:val="0"/>
        <w:jc w:val="both"/>
        <w:rPr>
          <w:b/>
        </w:rPr>
      </w:pPr>
      <w:r>
        <w:rPr>
          <w:b/>
        </w:rPr>
        <w:t>PÄEVAKORRAPUNKT NR 5</w:t>
      </w:r>
    </w:p>
    <w:p w14:paraId="12845E17" w14:textId="146322D9" w:rsidR="006664E9" w:rsidRDefault="006664E9" w:rsidP="006664E9">
      <w:pPr>
        <w:autoSpaceDE w:val="0"/>
        <w:jc w:val="both"/>
        <w:rPr>
          <w:b/>
        </w:rPr>
      </w:pPr>
      <w:r w:rsidRPr="006664E9">
        <w:rPr>
          <w:b/>
        </w:rPr>
        <w:t xml:space="preserve">Projektitoetuste jagamine </w:t>
      </w:r>
    </w:p>
    <w:p w14:paraId="7DF9E3F6" w14:textId="77777777" w:rsidR="00340C54" w:rsidRDefault="00340C54" w:rsidP="006664E9">
      <w:pPr>
        <w:pStyle w:val="Loendilik"/>
        <w:spacing w:line="259" w:lineRule="auto"/>
        <w:ind w:left="0"/>
        <w:rPr>
          <w:b/>
        </w:rPr>
      </w:pPr>
    </w:p>
    <w:p w14:paraId="352EDB49" w14:textId="46D5C621" w:rsidR="00340C54" w:rsidRDefault="00340C54" w:rsidP="00340C54">
      <w:pPr>
        <w:widowControl w:val="0"/>
        <w:autoSpaceDE w:val="0"/>
        <w:jc w:val="both"/>
      </w:pPr>
      <w:r w:rsidRPr="00050730">
        <w:t xml:space="preserve">Spordivaldkonna </w:t>
      </w:r>
      <w:r>
        <w:t>kolmandas</w:t>
      </w:r>
      <w:r w:rsidRPr="00050730">
        <w:t xml:space="preserve"> voorus esitati </w:t>
      </w:r>
      <w:r>
        <w:t>11</w:t>
      </w:r>
      <w:r w:rsidRPr="00050730">
        <w:t xml:space="preserve"> taotlust, mille kogusumma </w:t>
      </w:r>
      <w:r>
        <w:t>23 211</w:t>
      </w:r>
      <w:r w:rsidRPr="00050730">
        <w:t xml:space="preserve"> eurot. Jagada on </w:t>
      </w:r>
      <w:r>
        <w:t xml:space="preserve">9500 </w:t>
      </w:r>
      <w:r w:rsidRPr="00050730">
        <w:t>eurot.</w:t>
      </w:r>
    </w:p>
    <w:p w14:paraId="5C94AD20" w14:textId="77777777" w:rsidR="000E4980" w:rsidRDefault="000E4980" w:rsidP="00340C54">
      <w:pPr>
        <w:widowControl w:val="0"/>
        <w:autoSpaceDE w:val="0"/>
        <w:jc w:val="both"/>
      </w:pPr>
    </w:p>
    <w:p w14:paraId="7581EB60" w14:textId="77777777" w:rsidR="000E4980" w:rsidRPr="000E4980" w:rsidRDefault="000E4980" w:rsidP="000E4980">
      <w:pPr>
        <w:widowControl w:val="0"/>
        <w:autoSpaceDE w:val="0"/>
        <w:jc w:val="both"/>
        <w:rPr>
          <w:b/>
        </w:rPr>
      </w:pPr>
      <w:r w:rsidRPr="000E4980">
        <w:rPr>
          <w:b/>
        </w:rPr>
        <w:t>Tähelepanekud:</w:t>
      </w:r>
    </w:p>
    <w:p w14:paraId="142FC168" w14:textId="223E63DF" w:rsidR="000E4980" w:rsidRDefault="000E4980" w:rsidP="000E4980">
      <w:pPr>
        <w:widowControl w:val="0"/>
        <w:autoSpaceDE w:val="0"/>
        <w:jc w:val="both"/>
      </w:pPr>
      <w:r>
        <w:t>J.-K. Konovalov – Oleme varasemalt kokku leppinud, et alla 2 punkti</w:t>
      </w:r>
      <w:r w:rsidR="00591920">
        <w:t xml:space="preserve"> saanud projektid raha ei saa n</w:t>
      </w:r>
      <w:r>
        <w:t xml:space="preserve">ing projektid ümardame kümnendini. </w:t>
      </w:r>
    </w:p>
    <w:p w14:paraId="4214B94D" w14:textId="48B3A241" w:rsidR="000E4980" w:rsidRDefault="00591920" w:rsidP="000E4980">
      <w:pPr>
        <w:widowControl w:val="0"/>
        <w:autoSpaceDE w:val="0"/>
        <w:jc w:val="both"/>
      </w:pPr>
      <w:r>
        <w:t>V. Kirs - Tulenevalt korrast võivad toetuste andmise otsuseid hääletada vaid need komisjoni liikmed, kes on hindamislehed täitnud.</w:t>
      </w:r>
    </w:p>
    <w:p w14:paraId="3015A7F3" w14:textId="77777777" w:rsidR="000E4980" w:rsidRDefault="000E4980" w:rsidP="000E4980">
      <w:pPr>
        <w:widowControl w:val="0"/>
        <w:autoSpaceDE w:val="0"/>
        <w:jc w:val="both"/>
      </w:pPr>
    </w:p>
    <w:p w14:paraId="4EC29F35" w14:textId="61F24F21" w:rsidR="000E4980" w:rsidRPr="00591920" w:rsidRDefault="00591920" w:rsidP="000E4980">
      <w:pPr>
        <w:widowControl w:val="0"/>
        <w:autoSpaceDE w:val="0"/>
        <w:jc w:val="both"/>
      </w:pPr>
      <w:r w:rsidRPr="00591920">
        <w:rPr>
          <w:b/>
        </w:rPr>
        <w:t xml:space="preserve">K. </w:t>
      </w:r>
      <w:r w:rsidR="000E4980" w:rsidRPr="00591920">
        <w:rPr>
          <w:b/>
        </w:rPr>
        <w:t xml:space="preserve">Taimsoo taandas end projektide </w:t>
      </w:r>
      <w:r w:rsidRPr="00591920">
        <w:rPr>
          <w:b/>
        </w:rPr>
        <w:t>Viljandi Sõudeklubi projektide</w:t>
      </w:r>
      <w:r w:rsidR="000E4980" w:rsidRPr="00591920">
        <w:rPr>
          <w:b/>
        </w:rPr>
        <w:t xml:space="preserve"> arutelust ja otsustamisest ning lahkus ruumist. Juhtimise võttis üle T. Tulp</w:t>
      </w:r>
      <w:r w:rsidR="000E4980" w:rsidRPr="00591920">
        <w:t>.</w:t>
      </w:r>
    </w:p>
    <w:p w14:paraId="0C26DF7F" w14:textId="77777777" w:rsidR="000E4980" w:rsidRDefault="000E4980" w:rsidP="00340C54">
      <w:pPr>
        <w:widowControl w:val="0"/>
        <w:autoSpaceDE w:val="0"/>
        <w:jc w:val="both"/>
      </w:pPr>
    </w:p>
    <w:p w14:paraId="4A58C80E" w14:textId="4E295743" w:rsidR="000E4980" w:rsidRPr="00DE5317" w:rsidRDefault="000E4980" w:rsidP="00340C54">
      <w:pPr>
        <w:widowControl w:val="0"/>
        <w:autoSpaceDE w:val="0"/>
        <w:jc w:val="both"/>
        <w:rPr>
          <w:u w:val="single"/>
        </w:rPr>
      </w:pPr>
      <w:r w:rsidRPr="00050730">
        <w:rPr>
          <w:u w:val="single"/>
        </w:rPr>
        <w:t>Spordivaldkonna projektid:</w:t>
      </w:r>
    </w:p>
    <w:p w14:paraId="27D2966E" w14:textId="43716140" w:rsidR="00591920" w:rsidRDefault="00591920" w:rsidP="00591920">
      <w:pPr>
        <w:pStyle w:val="Loendilik"/>
        <w:widowControl w:val="0"/>
        <w:numPr>
          <w:ilvl w:val="0"/>
          <w:numId w:val="11"/>
        </w:numPr>
        <w:autoSpaceDE w:val="0"/>
        <w:contextualSpacing w:val="0"/>
        <w:jc w:val="both"/>
      </w:pPr>
      <w:r w:rsidRPr="00591920">
        <w:t>Viljandi Sõudeklubi</w:t>
      </w:r>
      <w:r>
        <w:t xml:space="preserve"> taotleb 400 eurot XXXI Sõuderegatt "</w:t>
      </w:r>
      <w:r w:rsidRPr="00591920">
        <w:t>Viljandi paadimees"</w:t>
      </w:r>
      <w:r>
        <w:t xml:space="preserve"> korraldamiseks.</w:t>
      </w:r>
    </w:p>
    <w:p w14:paraId="14CC2116" w14:textId="77777777" w:rsidR="00591920" w:rsidRDefault="00591920" w:rsidP="00591920">
      <w:pPr>
        <w:pStyle w:val="Loendilik"/>
        <w:widowControl w:val="0"/>
        <w:autoSpaceDE w:val="0"/>
        <w:contextualSpacing w:val="0"/>
        <w:jc w:val="both"/>
      </w:pPr>
    </w:p>
    <w:p w14:paraId="46E51795" w14:textId="32C13F1E" w:rsidR="00591920" w:rsidRPr="00591920" w:rsidRDefault="00591920" w:rsidP="00591920">
      <w:pPr>
        <w:pStyle w:val="Loendilik"/>
        <w:widowControl w:val="0"/>
        <w:autoSpaceDE w:val="0"/>
        <w:jc w:val="both"/>
        <w:rPr>
          <w:b/>
        </w:rPr>
      </w:pPr>
      <w:r w:rsidRPr="00591920">
        <w:rPr>
          <w:b/>
        </w:rPr>
        <w:t>Ett</w:t>
      </w:r>
      <w:r>
        <w:rPr>
          <w:b/>
        </w:rPr>
        <w:t>epanek</w:t>
      </w:r>
      <w:r w:rsidRPr="00591920">
        <w:rPr>
          <w:b/>
        </w:rPr>
        <w:t>:</w:t>
      </w:r>
    </w:p>
    <w:p w14:paraId="5DC68585" w14:textId="1B661CA7" w:rsidR="00591920" w:rsidRDefault="00591920" w:rsidP="00591920">
      <w:pPr>
        <w:pStyle w:val="Loendilik"/>
        <w:widowControl w:val="0"/>
        <w:autoSpaceDE w:val="0"/>
        <w:jc w:val="both"/>
      </w:pPr>
      <w:r>
        <w:t xml:space="preserve">J. –K. Konovalov – Toetada mõlemat Viljandi Sõudeklubi projekti maksimum summaga. </w:t>
      </w:r>
    </w:p>
    <w:p w14:paraId="5D3637C5" w14:textId="77777777" w:rsidR="00A40E54" w:rsidRDefault="00A40E54" w:rsidP="00591920">
      <w:pPr>
        <w:pStyle w:val="Loendilik"/>
        <w:widowControl w:val="0"/>
        <w:autoSpaceDE w:val="0"/>
        <w:jc w:val="both"/>
      </w:pPr>
    </w:p>
    <w:p w14:paraId="6FAC9CC7" w14:textId="642BFEBC" w:rsidR="00591920" w:rsidRDefault="00591920" w:rsidP="00A40E54">
      <w:pPr>
        <w:pStyle w:val="Loendilik"/>
        <w:widowControl w:val="0"/>
        <w:autoSpaceDE w:val="0"/>
        <w:contextualSpacing w:val="0"/>
        <w:jc w:val="both"/>
      </w:pPr>
      <w:r>
        <w:t>Komisjoni liikmed toetasid ettepanekut.</w:t>
      </w:r>
    </w:p>
    <w:p w14:paraId="54E1D3F3" w14:textId="6F001C9F" w:rsidR="00591920" w:rsidRDefault="00591920" w:rsidP="00591920">
      <w:pPr>
        <w:pStyle w:val="Loendilik"/>
        <w:widowControl w:val="0"/>
        <w:autoSpaceDE w:val="0"/>
        <w:jc w:val="both"/>
      </w:pPr>
      <w:r>
        <w:t>Komisjoni ettepanek eraldada 400 eurot.</w:t>
      </w:r>
    </w:p>
    <w:p w14:paraId="768CF0E2" w14:textId="77777777" w:rsidR="00591920" w:rsidRDefault="00591920" w:rsidP="00591920">
      <w:pPr>
        <w:pStyle w:val="Loendilik"/>
        <w:widowControl w:val="0"/>
        <w:autoSpaceDE w:val="0"/>
        <w:contextualSpacing w:val="0"/>
        <w:jc w:val="both"/>
      </w:pPr>
    </w:p>
    <w:p w14:paraId="5D5B2345" w14:textId="6C636497" w:rsidR="000E4980" w:rsidRDefault="00591920" w:rsidP="00591920">
      <w:pPr>
        <w:pStyle w:val="Loendilik"/>
        <w:widowControl w:val="0"/>
        <w:numPr>
          <w:ilvl w:val="0"/>
          <w:numId w:val="11"/>
        </w:numPr>
        <w:autoSpaceDE w:val="0"/>
        <w:contextualSpacing w:val="0"/>
        <w:jc w:val="both"/>
      </w:pPr>
      <w:r w:rsidRPr="00591920">
        <w:t>Viljandi Sõudeklubi</w:t>
      </w:r>
      <w:r>
        <w:t xml:space="preserve"> taotleb 250 eurot </w:t>
      </w:r>
      <w:r w:rsidRPr="00591920">
        <w:t xml:space="preserve">Eesti täiskasvanute, veteranide ja parasõudmise meistrivõistlused ak. </w:t>
      </w:r>
      <w:r>
        <w:t>s</w:t>
      </w:r>
      <w:r w:rsidRPr="00591920">
        <w:t>õudmises</w:t>
      </w:r>
      <w:r>
        <w:t xml:space="preserve"> korraldamiseks.</w:t>
      </w:r>
    </w:p>
    <w:p w14:paraId="27DEA39F" w14:textId="77777777" w:rsidR="00591920" w:rsidRDefault="00591920" w:rsidP="00591920">
      <w:pPr>
        <w:pStyle w:val="Loendilik"/>
        <w:widowControl w:val="0"/>
        <w:autoSpaceDE w:val="0"/>
        <w:contextualSpacing w:val="0"/>
        <w:jc w:val="both"/>
      </w:pPr>
    </w:p>
    <w:p w14:paraId="735B86E1" w14:textId="05F304C5" w:rsidR="00591920" w:rsidRDefault="00591920" w:rsidP="00591920">
      <w:pPr>
        <w:pStyle w:val="Loendilik"/>
        <w:widowControl w:val="0"/>
        <w:autoSpaceDE w:val="0"/>
        <w:jc w:val="both"/>
      </w:pPr>
      <w:r>
        <w:t>Komisjoni ettepanek eraldada 250 eurot.</w:t>
      </w:r>
    </w:p>
    <w:p w14:paraId="68C6CED8" w14:textId="77777777" w:rsidR="000E4980" w:rsidRPr="00050730" w:rsidRDefault="000E4980" w:rsidP="00340C54">
      <w:pPr>
        <w:widowControl w:val="0"/>
        <w:autoSpaceDE w:val="0"/>
        <w:jc w:val="both"/>
      </w:pPr>
    </w:p>
    <w:p w14:paraId="400ADAC7" w14:textId="4AED5BE3" w:rsidR="00340C54" w:rsidRDefault="00A40E54" w:rsidP="006664E9">
      <w:pPr>
        <w:pStyle w:val="Loendilik"/>
        <w:spacing w:line="259" w:lineRule="auto"/>
        <w:ind w:left="0"/>
        <w:rPr>
          <w:b/>
        </w:rPr>
      </w:pPr>
      <w:r>
        <w:rPr>
          <w:b/>
        </w:rPr>
        <w:t>T. Tulp andis koosoleku juhtimise tagasi K. Taimsoole.</w:t>
      </w:r>
    </w:p>
    <w:p w14:paraId="1B9F5785" w14:textId="77777777" w:rsidR="00A40E54" w:rsidRDefault="00A40E54" w:rsidP="006664E9">
      <w:pPr>
        <w:pStyle w:val="Loendilik"/>
        <w:spacing w:line="259" w:lineRule="auto"/>
        <w:ind w:left="0"/>
        <w:rPr>
          <w:b/>
        </w:rPr>
      </w:pPr>
    </w:p>
    <w:p w14:paraId="05CED8B4" w14:textId="77777777" w:rsidR="00A40E54" w:rsidRDefault="00A40E54" w:rsidP="00A40E54">
      <w:pPr>
        <w:pStyle w:val="Loendilik"/>
        <w:widowControl w:val="0"/>
        <w:numPr>
          <w:ilvl w:val="0"/>
          <w:numId w:val="11"/>
        </w:numPr>
        <w:autoSpaceDE w:val="0"/>
        <w:spacing w:line="259" w:lineRule="auto"/>
        <w:contextualSpacing w:val="0"/>
        <w:jc w:val="both"/>
        <w:rPr>
          <w:b/>
        </w:rPr>
      </w:pPr>
      <w:r w:rsidRPr="00A40E54">
        <w:t>Viljandimaa Spordiliit</w:t>
      </w:r>
      <w:r>
        <w:t xml:space="preserve"> taotleb 4695 eurot </w:t>
      </w:r>
      <w:r w:rsidRPr="00A40E54">
        <w:t>68.Viljandi Linnajooks</w:t>
      </w:r>
      <w:r>
        <w:t>u korraldamiseks.</w:t>
      </w:r>
    </w:p>
    <w:p w14:paraId="46CBCCE9" w14:textId="77777777" w:rsidR="00A40E54" w:rsidRDefault="00A40E54" w:rsidP="00A40E54">
      <w:pPr>
        <w:pStyle w:val="Loendilik"/>
        <w:widowControl w:val="0"/>
        <w:autoSpaceDE w:val="0"/>
        <w:spacing w:line="259" w:lineRule="auto"/>
        <w:contextualSpacing w:val="0"/>
        <w:jc w:val="both"/>
        <w:rPr>
          <w:b/>
        </w:rPr>
      </w:pPr>
    </w:p>
    <w:p w14:paraId="54F9A6A5" w14:textId="77777777" w:rsidR="00A40E54" w:rsidRDefault="000648E8" w:rsidP="00A40E54">
      <w:pPr>
        <w:pStyle w:val="Loendilik"/>
        <w:widowControl w:val="0"/>
        <w:autoSpaceDE w:val="0"/>
        <w:spacing w:line="259" w:lineRule="auto"/>
        <w:contextualSpacing w:val="0"/>
        <w:jc w:val="both"/>
        <w:rPr>
          <w:b/>
        </w:rPr>
      </w:pPr>
      <w:r w:rsidRPr="00A40E54">
        <w:rPr>
          <w:b/>
        </w:rPr>
        <w:t>Ettepanek:</w:t>
      </w:r>
    </w:p>
    <w:p w14:paraId="5065D7CE" w14:textId="506C87F1" w:rsidR="00A40E54" w:rsidRDefault="00972AFF" w:rsidP="00A40E54">
      <w:pPr>
        <w:pStyle w:val="Loendilik"/>
        <w:widowControl w:val="0"/>
        <w:autoSpaceDE w:val="0"/>
        <w:spacing w:line="259" w:lineRule="auto"/>
        <w:contextualSpacing w:val="0"/>
        <w:jc w:val="both"/>
        <w:rPr>
          <w:b/>
        </w:rPr>
      </w:pPr>
      <w:r>
        <w:t>K. Taimsoo –</w:t>
      </w:r>
      <w:r w:rsidR="00A40E54">
        <w:t xml:space="preserve">Toetada </w:t>
      </w:r>
      <w:r>
        <w:t xml:space="preserve">projekti 4500 euroga. </w:t>
      </w:r>
    </w:p>
    <w:p w14:paraId="2EF851CF" w14:textId="77777777" w:rsidR="00A40E54" w:rsidRDefault="00A40E54" w:rsidP="00A40E54">
      <w:pPr>
        <w:pStyle w:val="Loendilik"/>
        <w:widowControl w:val="0"/>
        <w:autoSpaceDE w:val="0"/>
        <w:spacing w:line="259" w:lineRule="auto"/>
        <w:contextualSpacing w:val="0"/>
        <w:jc w:val="both"/>
        <w:rPr>
          <w:b/>
        </w:rPr>
      </w:pPr>
    </w:p>
    <w:p w14:paraId="04067442" w14:textId="2DAB1028" w:rsidR="00A40E54" w:rsidRDefault="00ED307F" w:rsidP="00A40E54">
      <w:pPr>
        <w:pStyle w:val="Loendilik"/>
        <w:widowControl w:val="0"/>
        <w:autoSpaceDE w:val="0"/>
        <w:spacing w:line="259" w:lineRule="auto"/>
        <w:contextualSpacing w:val="0"/>
        <w:jc w:val="both"/>
      </w:pPr>
      <w:r>
        <w:t>Komisjoni liikmed toetasid ettepanekut.</w:t>
      </w:r>
    </w:p>
    <w:p w14:paraId="480D04CF" w14:textId="18EF4CC0" w:rsidR="00A40E54" w:rsidRDefault="00B52EFB" w:rsidP="00A40E54">
      <w:pPr>
        <w:pStyle w:val="Loendilik"/>
        <w:widowControl w:val="0"/>
        <w:autoSpaceDE w:val="0"/>
        <w:jc w:val="both"/>
      </w:pPr>
      <w:r>
        <w:t>Komisjoni ettepanek eraldada 4500</w:t>
      </w:r>
      <w:r w:rsidR="00A40E54">
        <w:t xml:space="preserve"> eurot.</w:t>
      </w:r>
    </w:p>
    <w:p w14:paraId="309CB529" w14:textId="77777777" w:rsidR="00A40E54" w:rsidRDefault="00A40E54" w:rsidP="00A40E54">
      <w:pPr>
        <w:pStyle w:val="Loendilik"/>
        <w:widowControl w:val="0"/>
        <w:autoSpaceDE w:val="0"/>
        <w:jc w:val="both"/>
      </w:pPr>
    </w:p>
    <w:p w14:paraId="524A555E" w14:textId="70C0D44F" w:rsidR="00A40E54" w:rsidRDefault="00A40E54" w:rsidP="00A40E54">
      <w:pPr>
        <w:pStyle w:val="Loendilik"/>
        <w:widowControl w:val="0"/>
        <w:numPr>
          <w:ilvl w:val="0"/>
          <w:numId w:val="11"/>
        </w:numPr>
        <w:autoSpaceDE w:val="0"/>
        <w:spacing w:line="259" w:lineRule="auto"/>
        <w:contextualSpacing w:val="0"/>
        <w:jc w:val="both"/>
        <w:rPr>
          <w:b/>
        </w:rPr>
      </w:pPr>
      <w:r w:rsidRPr="00A40E54">
        <w:t>MTÜ Männimäe Sport</w:t>
      </w:r>
      <w:r>
        <w:t xml:space="preserve"> taotleb 2550 eurot </w:t>
      </w:r>
      <w:r w:rsidRPr="00A40E54">
        <w:t>II Männimäe jooks</w:t>
      </w:r>
      <w:r>
        <w:t xml:space="preserve">u korraldamiseks. </w:t>
      </w:r>
    </w:p>
    <w:p w14:paraId="08B9EA51" w14:textId="77777777" w:rsidR="00A40E54" w:rsidRDefault="00A40E54" w:rsidP="00A40E54">
      <w:pPr>
        <w:pStyle w:val="Loendilik"/>
        <w:widowControl w:val="0"/>
        <w:autoSpaceDE w:val="0"/>
        <w:spacing w:line="259" w:lineRule="auto"/>
        <w:contextualSpacing w:val="0"/>
        <w:jc w:val="both"/>
        <w:rPr>
          <w:b/>
        </w:rPr>
      </w:pPr>
    </w:p>
    <w:p w14:paraId="59CDC501" w14:textId="6A5EEA15" w:rsidR="00A40E54" w:rsidRPr="00A40E54" w:rsidRDefault="00A40E54" w:rsidP="00A40E54">
      <w:pPr>
        <w:pStyle w:val="Loendilik"/>
        <w:widowControl w:val="0"/>
        <w:autoSpaceDE w:val="0"/>
        <w:spacing w:line="259" w:lineRule="auto"/>
        <w:contextualSpacing w:val="0"/>
        <w:jc w:val="both"/>
        <w:rPr>
          <w:b/>
        </w:rPr>
      </w:pPr>
      <w:r w:rsidRPr="00A40E54">
        <w:rPr>
          <w:b/>
        </w:rPr>
        <w:t>Ettepanek</w:t>
      </w:r>
      <w:r>
        <w:rPr>
          <w:b/>
        </w:rPr>
        <w:t>ud</w:t>
      </w:r>
      <w:r w:rsidRPr="00A40E54">
        <w:rPr>
          <w:b/>
        </w:rPr>
        <w:t>:</w:t>
      </w:r>
    </w:p>
    <w:p w14:paraId="2CC4EBAE" w14:textId="403CF67D" w:rsidR="00A40E54" w:rsidRDefault="00A40E54" w:rsidP="00A40E54">
      <w:pPr>
        <w:pStyle w:val="Loendilik"/>
        <w:widowControl w:val="0"/>
        <w:autoSpaceDE w:val="0"/>
        <w:spacing w:line="259" w:lineRule="auto"/>
        <w:contextualSpacing w:val="0"/>
        <w:jc w:val="both"/>
        <w:rPr>
          <w:b/>
        </w:rPr>
      </w:pPr>
      <w:r>
        <w:t xml:space="preserve">V. Raudsepp-Linnupuu – Toetada projekti 1500 euroga. </w:t>
      </w:r>
    </w:p>
    <w:p w14:paraId="4F8D0BDE" w14:textId="212E6FAA" w:rsidR="00A40E54" w:rsidRDefault="00A40E54" w:rsidP="00A40E54">
      <w:pPr>
        <w:pStyle w:val="Loendilik"/>
        <w:widowControl w:val="0"/>
        <w:autoSpaceDE w:val="0"/>
        <w:spacing w:line="259" w:lineRule="auto"/>
        <w:contextualSpacing w:val="0"/>
        <w:jc w:val="both"/>
        <w:rPr>
          <w:b/>
        </w:rPr>
      </w:pPr>
      <w:r>
        <w:t>V. Kirs – Toetada projekti 2000 euroga.</w:t>
      </w:r>
    </w:p>
    <w:p w14:paraId="245CDD14" w14:textId="77777777" w:rsidR="00A40E54" w:rsidRDefault="00A40E54" w:rsidP="00A40E54">
      <w:pPr>
        <w:pStyle w:val="Loendilik"/>
        <w:widowControl w:val="0"/>
        <w:autoSpaceDE w:val="0"/>
        <w:spacing w:line="259" w:lineRule="auto"/>
        <w:contextualSpacing w:val="0"/>
        <w:jc w:val="both"/>
      </w:pPr>
    </w:p>
    <w:p w14:paraId="2FE70411" w14:textId="40686C0C" w:rsidR="00A40E54" w:rsidRPr="00A40E54" w:rsidRDefault="00A40E54" w:rsidP="00A40E54">
      <w:pPr>
        <w:pStyle w:val="Loendilik"/>
        <w:widowControl w:val="0"/>
        <w:autoSpaceDE w:val="0"/>
        <w:spacing w:line="259" w:lineRule="auto"/>
        <w:contextualSpacing w:val="0"/>
        <w:jc w:val="both"/>
      </w:pPr>
      <w:r w:rsidRPr="00A40E54">
        <w:t>Koosoleku juhataja pani ettepanekud konkureerivale hääletusele.</w:t>
      </w:r>
    </w:p>
    <w:p w14:paraId="3F552490" w14:textId="0B1AD28D" w:rsidR="00A40E54" w:rsidRDefault="00A40E54" w:rsidP="00A40E54">
      <w:pPr>
        <w:pStyle w:val="Loendilik"/>
        <w:widowControl w:val="0"/>
        <w:autoSpaceDE w:val="0"/>
        <w:spacing w:line="259" w:lineRule="auto"/>
        <w:contextualSpacing w:val="0"/>
        <w:jc w:val="both"/>
        <w:rPr>
          <w:b/>
        </w:rPr>
      </w:pPr>
      <w:r>
        <w:rPr>
          <w:b/>
        </w:rPr>
        <w:t>Hääletati:</w:t>
      </w:r>
    </w:p>
    <w:p w14:paraId="1F0C1F26" w14:textId="052F6629" w:rsidR="00A40E54" w:rsidRPr="00A40E54" w:rsidRDefault="00A40E54" w:rsidP="00A40E54">
      <w:pPr>
        <w:pStyle w:val="Loendilik"/>
        <w:widowControl w:val="0"/>
        <w:autoSpaceDE w:val="0"/>
        <w:spacing w:line="259" w:lineRule="auto"/>
        <w:contextualSpacing w:val="0"/>
        <w:jc w:val="both"/>
      </w:pPr>
      <w:r w:rsidRPr="00A40E54">
        <w:t>1500 eurot – 6 poolt</w:t>
      </w:r>
    </w:p>
    <w:p w14:paraId="7938700C" w14:textId="343BE14B" w:rsidR="00A40E54" w:rsidRPr="00A40E54" w:rsidRDefault="00A40E54" w:rsidP="00A40E54">
      <w:pPr>
        <w:pStyle w:val="Loendilik"/>
        <w:widowControl w:val="0"/>
        <w:autoSpaceDE w:val="0"/>
        <w:spacing w:line="259" w:lineRule="auto"/>
        <w:contextualSpacing w:val="0"/>
        <w:jc w:val="both"/>
      </w:pPr>
      <w:r w:rsidRPr="00A40E54">
        <w:lastRenderedPageBreak/>
        <w:t>2000 eurot – 2 poolt</w:t>
      </w:r>
    </w:p>
    <w:p w14:paraId="135B64EF" w14:textId="77777777" w:rsidR="00A40E54" w:rsidRDefault="00A40E54" w:rsidP="00A40E54">
      <w:pPr>
        <w:pStyle w:val="Loendilik"/>
        <w:widowControl w:val="0"/>
        <w:autoSpaceDE w:val="0"/>
        <w:spacing w:line="259" w:lineRule="auto"/>
        <w:contextualSpacing w:val="0"/>
        <w:jc w:val="both"/>
        <w:rPr>
          <w:b/>
        </w:rPr>
      </w:pPr>
    </w:p>
    <w:p w14:paraId="46D6919B" w14:textId="5DA70E11" w:rsidR="00A40E54" w:rsidRDefault="00A40E54" w:rsidP="00A40E54">
      <w:pPr>
        <w:pStyle w:val="Loendilik"/>
        <w:widowControl w:val="0"/>
        <w:autoSpaceDE w:val="0"/>
        <w:jc w:val="both"/>
      </w:pPr>
      <w:r>
        <w:t>Komisjoni ettepanek eraldada 1500 eurot.</w:t>
      </w:r>
    </w:p>
    <w:p w14:paraId="55448E5E" w14:textId="77777777" w:rsidR="00A40E54" w:rsidRDefault="00A40E54" w:rsidP="00A40E54">
      <w:pPr>
        <w:widowControl w:val="0"/>
        <w:autoSpaceDE w:val="0"/>
        <w:jc w:val="both"/>
      </w:pPr>
    </w:p>
    <w:p w14:paraId="2A76F5E8" w14:textId="77AF36BB" w:rsidR="00A40E54" w:rsidRDefault="00A40E54" w:rsidP="00A40E54">
      <w:pPr>
        <w:pStyle w:val="Loendilik"/>
        <w:widowControl w:val="0"/>
        <w:numPr>
          <w:ilvl w:val="0"/>
          <w:numId w:val="11"/>
        </w:numPr>
        <w:autoSpaceDE w:val="0"/>
        <w:spacing w:line="259" w:lineRule="auto"/>
        <w:contextualSpacing w:val="0"/>
        <w:jc w:val="both"/>
        <w:rPr>
          <w:b/>
        </w:rPr>
      </w:pPr>
      <w:r w:rsidRPr="00A40E54">
        <w:t>Viljandi Vastupidavusalade Klubi Staier</w:t>
      </w:r>
      <w:r>
        <w:t xml:space="preserve"> taotleb 300 eurot viie etapilise</w:t>
      </w:r>
      <w:r w:rsidRPr="00A40E54">
        <w:t xml:space="preserve"> seeriajooks</w:t>
      </w:r>
      <w:r>
        <w:t xml:space="preserve">u korraldamiseks </w:t>
      </w:r>
      <w:r w:rsidRPr="00A40E54">
        <w:t xml:space="preserve"> Viljandi Linnastaadionil</w:t>
      </w:r>
      <w:r>
        <w:t>.</w:t>
      </w:r>
    </w:p>
    <w:p w14:paraId="30C4911C" w14:textId="77777777" w:rsidR="00A40E54" w:rsidRDefault="00A40E54" w:rsidP="00A40E54">
      <w:pPr>
        <w:pStyle w:val="Loendilik"/>
        <w:widowControl w:val="0"/>
        <w:autoSpaceDE w:val="0"/>
        <w:spacing w:line="259" w:lineRule="auto"/>
        <w:contextualSpacing w:val="0"/>
        <w:jc w:val="both"/>
        <w:rPr>
          <w:b/>
        </w:rPr>
      </w:pPr>
    </w:p>
    <w:p w14:paraId="7FFFB21D" w14:textId="77777777" w:rsidR="00A40E54" w:rsidRPr="00A40E54" w:rsidRDefault="00A40E54" w:rsidP="00A40E54">
      <w:pPr>
        <w:pStyle w:val="Loendilik"/>
        <w:widowControl w:val="0"/>
        <w:autoSpaceDE w:val="0"/>
        <w:spacing w:line="259" w:lineRule="auto"/>
        <w:contextualSpacing w:val="0"/>
        <w:jc w:val="both"/>
        <w:rPr>
          <w:b/>
        </w:rPr>
      </w:pPr>
      <w:r w:rsidRPr="00A40E54">
        <w:rPr>
          <w:b/>
        </w:rPr>
        <w:t>Ettepanek</w:t>
      </w:r>
      <w:r>
        <w:rPr>
          <w:b/>
        </w:rPr>
        <w:t>ud</w:t>
      </w:r>
      <w:r w:rsidRPr="00A40E54">
        <w:rPr>
          <w:b/>
        </w:rPr>
        <w:t>:</w:t>
      </w:r>
    </w:p>
    <w:p w14:paraId="0F6105AA" w14:textId="5EDC307C" w:rsidR="00A40E54" w:rsidRDefault="00A40E54" w:rsidP="00A40E54">
      <w:pPr>
        <w:pStyle w:val="Loendilik"/>
        <w:widowControl w:val="0"/>
        <w:autoSpaceDE w:val="0"/>
        <w:spacing w:line="259" w:lineRule="auto"/>
        <w:contextualSpacing w:val="0"/>
        <w:jc w:val="both"/>
        <w:rPr>
          <w:b/>
        </w:rPr>
      </w:pPr>
      <w:r>
        <w:t xml:space="preserve">V. Raudsepp-Linnupuu – Toetada projekti </w:t>
      </w:r>
      <w:r w:rsidR="002B0955">
        <w:t>300</w:t>
      </w:r>
      <w:r>
        <w:t xml:space="preserve"> euroga. </w:t>
      </w:r>
    </w:p>
    <w:p w14:paraId="2CF34517" w14:textId="46B668B8" w:rsidR="002B0955" w:rsidRDefault="002B0955" w:rsidP="00A40E54">
      <w:pPr>
        <w:pStyle w:val="Loendilik"/>
        <w:widowControl w:val="0"/>
        <w:autoSpaceDE w:val="0"/>
        <w:spacing w:line="259" w:lineRule="auto"/>
        <w:contextualSpacing w:val="0"/>
        <w:jc w:val="both"/>
      </w:pPr>
      <w:r>
        <w:t>J.-K. Konovalov</w:t>
      </w:r>
      <w:r w:rsidR="00A40E54">
        <w:t xml:space="preserve"> – </w:t>
      </w:r>
      <w:r>
        <w:t xml:space="preserve">Jääda </w:t>
      </w:r>
      <w:r w:rsidRPr="00050730">
        <w:t>komisjoni liikmete hindamistöö tulemusena</w:t>
      </w:r>
      <w:r w:rsidRPr="002B0955">
        <w:t xml:space="preserve"> </w:t>
      </w:r>
      <w:r>
        <w:t xml:space="preserve">tehtud ettepanekute keskmise 260 euro juurde. </w:t>
      </w:r>
    </w:p>
    <w:p w14:paraId="3774444A" w14:textId="77777777" w:rsidR="002B0955" w:rsidRDefault="002B0955" w:rsidP="00A40E54">
      <w:pPr>
        <w:pStyle w:val="Loendilik"/>
        <w:widowControl w:val="0"/>
        <w:autoSpaceDE w:val="0"/>
        <w:spacing w:line="259" w:lineRule="auto"/>
        <w:contextualSpacing w:val="0"/>
        <w:jc w:val="both"/>
      </w:pPr>
    </w:p>
    <w:p w14:paraId="6829FCFB" w14:textId="77777777" w:rsidR="00A40E54" w:rsidRPr="00A40E54" w:rsidRDefault="00A40E54" w:rsidP="00A40E54">
      <w:pPr>
        <w:pStyle w:val="Loendilik"/>
        <w:widowControl w:val="0"/>
        <w:autoSpaceDE w:val="0"/>
        <w:spacing w:line="259" w:lineRule="auto"/>
        <w:contextualSpacing w:val="0"/>
        <w:jc w:val="both"/>
      </w:pPr>
      <w:r w:rsidRPr="00A40E54">
        <w:t>Koosoleku juhataja pani ettepanekud konkureerivale hääletusele.</w:t>
      </w:r>
    </w:p>
    <w:p w14:paraId="2DDB05CC" w14:textId="77777777" w:rsidR="00A40E54" w:rsidRDefault="00A40E54" w:rsidP="00A40E54">
      <w:pPr>
        <w:pStyle w:val="Loendilik"/>
        <w:widowControl w:val="0"/>
        <w:autoSpaceDE w:val="0"/>
        <w:spacing w:line="259" w:lineRule="auto"/>
        <w:contextualSpacing w:val="0"/>
        <w:jc w:val="both"/>
        <w:rPr>
          <w:b/>
        </w:rPr>
      </w:pPr>
      <w:r>
        <w:rPr>
          <w:b/>
        </w:rPr>
        <w:t>Hääletati:</w:t>
      </w:r>
    </w:p>
    <w:p w14:paraId="467A2A11" w14:textId="249C3B81" w:rsidR="00A40E54" w:rsidRPr="00A40E54" w:rsidRDefault="002B0955" w:rsidP="00A40E54">
      <w:pPr>
        <w:pStyle w:val="Loendilik"/>
        <w:widowControl w:val="0"/>
        <w:autoSpaceDE w:val="0"/>
        <w:spacing w:line="259" w:lineRule="auto"/>
        <w:contextualSpacing w:val="0"/>
        <w:jc w:val="both"/>
      </w:pPr>
      <w:r>
        <w:t>300</w:t>
      </w:r>
      <w:r w:rsidR="00A40E54" w:rsidRPr="00A40E54">
        <w:t xml:space="preserve"> eurot –</w:t>
      </w:r>
      <w:r>
        <w:t xml:space="preserve"> 3</w:t>
      </w:r>
      <w:r w:rsidR="00A40E54" w:rsidRPr="00A40E54">
        <w:t xml:space="preserve"> poolt</w:t>
      </w:r>
    </w:p>
    <w:p w14:paraId="57ACA88A" w14:textId="5522B3E0" w:rsidR="00A40E54" w:rsidRPr="00A40E54" w:rsidRDefault="002B0955" w:rsidP="00A40E54">
      <w:pPr>
        <w:pStyle w:val="Loendilik"/>
        <w:widowControl w:val="0"/>
        <w:autoSpaceDE w:val="0"/>
        <w:spacing w:line="259" w:lineRule="auto"/>
        <w:contextualSpacing w:val="0"/>
        <w:jc w:val="both"/>
      </w:pPr>
      <w:r>
        <w:t>260</w:t>
      </w:r>
      <w:r w:rsidR="00A40E54" w:rsidRPr="00A40E54">
        <w:t xml:space="preserve"> eurot –</w:t>
      </w:r>
      <w:r>
        <w:t xml:space="preserve"> 5</w:t>
      </w:r>
      <w:r w:rsidR="00A40E54" w:rsidRPr="00A40E54">
        <w:t xml:space="preserve"> poolt</w:t>
      </w:r>
    </w:p>
    <w:p w14:paraId="15CA9239" w14:textId="77777777" w:rsidR="00A40E54" w:rsidRDefault="00A40E54" w:rsidP="00A40E54">
      <w:pPr>
        <w:pStyle w:val="Loendilik"/>
        <w:widowControl w:val="0"/>
        <w:autoSpaceDE w:val="0"/>
        <w:spacing w:line="259" w:lineRule="auto"/>
        <w:contextualSpacing w:val="0"/>
        <w:jc w:val="both"/>
        <w:rPr>
          <w:b/>
        </w:rPr>
      </w:pPr>
    </w:p>
    <w:p w14:paraId="17585140" w14:textId="649ADE3C" w:rsidR="00A40E54" w:rsidRDefault="00A40E54" w:rsidP="00A40E54">
      <w:pPr>
        <w:pStyle w:val="Loendilik"/>
        <w:widowControl w:val="0"/>
        <w:autoSpaceDE w:val="0"/>
        <w:jc w:val="both"/>
      </w:pPr>
      <w:r>
        <w:t>Komisjoni ettepanek</w:t>
      </w:r>
      <w:r w:rsidR="002B0955">
        <w:t xml:space="preserve"> eraldada 260</w:t>
      </w:r>
      <w:r>
        <w:t xml:space="preserve"> eurot.</w:t>
      </w:r>
    </w:p>
    <w:p w14:paraId="51F12074" w14:textId="77777777" w:rsidR="00A40E54" w:rsidRDefault="00A40E54" w:rsidP="00A40E54">
      <w:pPr>
        <w:widowControl w:val="0"/>
        <w:autoSpaceDE w:val="0"/>
        <w:jc w:val="both"/>
      </w:pPr>
    </w:p>
    <w:p w14:paraId="43108D08" w14:textId="356AA5B2" w:rsidR="005248B2" w:rsidRPr="005248B2" w:rsidRDefault="005248B2" w:rsidP="005248B2">
      <w:pPr>
        <w:pStyle w:val="Loendilik"/>
        <w:widowControl w:val="0"/>
        <w:numPr>
          <w:ilvl w:val="0"/>
          <w:numId w:val="11"/>
        </w:numPr>
        <w:autoSpaceDE w:val="0"/>
        <w:spacing w:line="259" w:lineRule="auto"/>
        <w:contextualSpacing w:val="0"/>
        <w:jc w:val="both"/>
        <w:rPr>
          <w:b/>
        </w:rPr>
      </w:pPr>
      <w:r w:rsidRPr="005248B2">
        <w:t>Viljandi Lauatenniseklubi Sakala</w:t>
      </w:r>
      <w:r>
        <w:t xml:space="preserve"> taotleb 1900 eurot </w:t>
      </w:r>
      <w:r w:rsidRPr="005248B2">
        <w:t xml:space="preserve">40.Sakala lauatennise karikasarja </w:t>
      </w:r>
      <w:r>
        <w:t>kolme esimese etapi korraldamiseks.</w:t>
      </w:r>
    </w:p>
    <w:p w14:paraId="47BCEA05" w14:textId="77777777" w:rsidR="005248B2" w:rsidRPr="005248B2" w:rsidRDefault="005248B2" w:rsidP="005248B2">
      <w:pPr>
        <w:pStyle w:val="Loendilik"/>
        <w:widowControl w:val="0"/>
        <w:autoSpaceDE w:val="0"/>
        <w:spacing w:line="259" w:lineRule="auto"/>
        <w:contextualSpacing w:val="0"/>
        <w:jc w:val="both"/>
        <w:rPr>
          <w:b/>
        </w:rPr>
      </w:pPr>
    </w:p>
    <w:p w14:paraId="5C1D399E" w14:textId="77777777" w:rsidR="005248B2" w:rsidRPr="00A40E54" w:rsidRDefault="005248B2" w:rsidP="005248B2">
      <w:pPr>
        <w:pStyle w:val="Loendilik"/>
        <w:widowControl w:val="0"/>
        <w:autoSpaceDE w:val="0"/>
        <w:spacing w:line="259" w:lineRule="auto"/>
        <w:contextualSpacing w:val="0"/>
        <w:jc w:val="both"/>
        <w:rPr>
          <w:b/>
        </w:rPr>
      </w:pPr>
      <w:r w:rsidRPr="00A40E54">
        <w:rPr>
          <w:b/>
        </w:rPr>
        <w:t>Ettepanek</w:t>
      </w:r>
      <w:r>
        <w:rPr>
          <w:b/>
        </w:rPr>
        <w:t>ud</w:t>
      </w:r>
      <w:r w:rsidRPr="00A40E54">
        <w:rPr>
          <w:b/>
        </w:rPr>
        <w:t>:</w:t>
      </w:r>
    </w:p>
    <w:p w14:paraId="683858A2" w14:textId="1EA73922" w:rsidR="005248B2" w:rsidRDefault="005248B2" w:rsidP="005248B2">
      <w:pPr>
        <w:pStyle w:val="Loendilik"/>
        <w:widowControl w:val="0"/>
        <w:autoSpaceDE w:val="0"/>
        <w:spacing w:line="259" w:lineRule="auto"/>
        <w:contextualSpacing w:val="0"/>
        <w:jc w:val="both"/>
        <w:rPr>
          <w:b/>
        </w:rPr>
      </w:pPr>
      <w:r>
        <w:t xml:space="preserve">V. Raudsepp-Linnupuu – Toetada projekti 1400 euroga. </w:t>
      </w:r>
    </w:p>
    <w:p w14:paraId="54AD30D1" w14:textId="259BC487" w:rsidR="005248B2" w:rsidRDefault="005248B2" w:rsidP="005248B2">
      <w:pPr>
        <w:pStyle w:val="Loendilik"/>
        <w:widowControl w:val="0"/>
        <w:autoSpaceDE w:val="0"/>
        <w:spacing w:line="259" w:lineRule="auto"/>
        <w:contextualSpacing w:val="0"/>
        <w:jc w:val="both"/>
      </w:pPr>
      <w:r>
        <w:t xml:space="preserve">T. Tulp – Jääda </w:t>
      </w:r>
      <w:r w:rsidRPr="00050730">
        <w:t>komisjoni liikmete hindamistöö tulemusena</w:t>
      </w:r>
      <w:r w:rsidRPr="002B0955">
        <w:t xml:space="preserve"> </w:t>
      </w:r>
      <w:r>
        <w:t xml:space="preserve">tehtud ettepanekute keskmise 1020 euro juurde. </w:t>
      </w:r>
    </w:p>
    <w:p w14:paraId="1336A655" w14:textId="77777777" w:rsidR="005248B2" w:rsidRDefault="005248B2" w:rsidP="005248B2">
      <w:pPr>
        <w:pStyle w:val="Loendilik"/>
        <w:widowControl w:val="0"/>
        <w:autoSpaceDE w:val="0"/>
        <w:spacing w:line="259" w:lineRule="auto"/>
        <w:contextualSpacing w:val="0"/>
        <w:jc w:val="both"/>
      </w:pPr>
    </w:p>
    <w:p w14:paraId="3297CDA4" w14:textId="77777777" w:rsidR="005248B2" w:rsidRPr="00A40E54" w:rsidRDefault="005248B2" w:rsidP="005248B2">
      <w:pPr>
        <w:pStyle w:val="Loendilik"/>
        <w:widowControl w:val="0"/>
        <w:autoSpaceDE w:val="0"/>
        <w:spacing w:line="259" w:lineRule="auto"/>
        <w:contextualSpacing w:val="0"/>
        <w:jc w:val="both"/>
      </w:pPr>
      <w:r w:rsidRPr="00A40E54">
        <w:t>Koosoleku juhataja pani ettepanekud konkureerivale hääletusele.</w:t>
      </w:r>
    </w:p>
    <w:p w14:paraId="04B8E05A" w14:textId="77777777" w:rsidR="005248B2" w:rsidRDefault="005248B2" w:rsidP="005248B2">
      <w:pPr>
        <w:pStyle w:val="Loendilik"/>
        <w:widowControl w:val="0"/>
        <w:autoSpaceDE w:val="0"/>
        <w:spacing w:line="259" w:lineRule="auto"/>
        <w:contextualSpacing w:val="0"/>
        <w:jc w:val="both"/>
        <w:rPr>
          <w:b/>
        </w:rPr>
      </w:pPr>
      <w:r>
        <w:rPr>
          <w:b/>
        </w:rPr>
        <w:t>Hääletati:</w:t>
      </w:r>
    </w:p>
    <w:p w14:paraId="43839305" w14:textId="41DB4C5D" w:rsidR="005248B2" w:rsidRPr="00A40E54" w:rsidRDefault="005248B2" w:rsidP="005248B2">
      <w:pPr>
        <w:pStyle w:val="Loendilik"/>
        <w:widowControl w:val="0"/>
        <w:autoSpaceDE w:val="0"/>
        <w:spacing w:line="259" w:lineRule="auto"/>
        <w:contextualSpacing w:val="0"/>
        <w:jc w:val="both"/>
      </w:pPr>
      <w:r>
        <w:t>1400</w:t>
      </w:r>
      <w:r w:rsidRPr="00A40E54">
        <w:t xml:space="preserve"> eurot –</w:t>
      </w:r>
      <w:r>
        <w:t xml:space="preserve"> 7</w:t>
      </w:r>
      <w:r w:rsidRPr="00A40E54">
        <w:t xml:space="preserve"> poolt</w:t>
      </w:r>
    </w:p>
    <w:p w14:paraId="29ABF4BE" w14:textId="40258419" w:rsidR="005248B2" w:rsidRPr="00A40E54" w:rsidRDefault="005248B2" w:rsidP="005248B2">
      <w:pPr>
        <w:pStyle w:val="Loendilik"/>
        <w:widowControl w:val="0"/>
        <w:autoSpaceDE w:val="0"/>
        <w:spacing w:line="259" w:lineRule="auto"/>
        <w:contextualSpacing w:val="0"/>
        <w:jc w:val="both"/>
      </w:pPr>
      <w:r>
        <w:t>1020</w:t>
      </w:r>
      <w:r w:rsidRPr="00A40E54">
        <w:t xml:space="preserve"> eurot –</w:t>
      </w:r>
      <w:r>
        <w:t xml:space="preserve"> 1</w:t>
      </w:r>
      <w:r w:rsidRPr="00A40E54">
        <w:t xml:space="preserve"> poolt</w:t>
      </w:r>
    </w:p>
    <w:p w14:paraId="44D8F344" w14:textId="77777777" w:rsidR="005248B2" w:rsidRDefault="005248B2" w:rsidP="005248B2">
      <w:pPr>
        <w:pStyle w:val="Loendilik"/>
        <w:widowControl w:val="0"/>
        <w:autoSpaceDE w:val="0"/>
        <w:spacing w:line="259" w:lineRule="auto"/>
        <w:contextualSpacing w:val="0"/>
        <w:jc w:val="both"/>
        <w:rPr>
          <w:b/>
        </w:rPr>
      </w:pPr>
    </w:p>
    <w:p w14:paraId="51F9542A" w14:textId="6FA50E73" w:rsidR="005248B2" w:rsidRDefault="005248B2" w:rsidP="005248B2">
      <w:pPr>
        <w:pStyle w:val="Loendilik"/>
        <w:widowControl w:val="0"/>
        <w:autoSpaceDE w:val="0"/>
        <w:jc w:val="both"/>
      </w:pPr>
      <w:r>
        <w:t>Komisjoni ettepanek eraldada 1400 eurot.</w:t>
      </w:r>
    </w:p>
    <w:p w14:paraId="06D86B89" w14:textId="77777777" w:rsidR="00A40E54" w:rsidRDefault="00A40E54" w:rsidP="00A40E54">
      <w:pPr>
        <w:widowControl w:val="0"/>
        <w:autoSpaceDE w:val="0"/>
        <w:jc w:val="both"/>
      </w:pPr>
    </w:p>
    <w:p w14:paraId="35B7B5A8" w14:textId="3F97AEDB" w:rsidR="005248B2" w:rsidRPr="005248B2" w:rsidRDefault="005248B2" w:rsidP="005248B2">
      <w:pPr>
        <w:pStyle w:val="Loendilik"/>
        <w:widowControl w:val="0"/>
        <w:numPr>
          <w:ilvl w:val="0"/>
          <w:numId w:val="11"/>
        </w:numPr>
        <w:autoSpaceDE w:val="0"/>
        <w:spacing w:line="259" w:lineRule="auto"/>
        <w:contextualSpacing w:val="0"/>
        <w:jc w:val="both"/>
        <w:rPr>
          <w:b/>
        </w:rPr>
      </w:pPr>
      <w:r w:rsidRPr="005248B2">
        <w:t>Viljandi Lauatenniseklubi Sakala</w:t>
      </w:r>
      <w:r>
        <w:t xml:space="preserve"> taotleb 920 eurot k</w:t>
      </w:r>
      <w:r w:rsidRPr="005248B2">
        <w:t>ahe SUVEPI</w:t>
      </w:r>
      <w:r>
        <w:t>NKS - 2023 võistluse läbiviimiseks.</w:t>
      </w:r>
    </w:p>
    <w:p w14:paraId="09A905E3" w14:textId="77777777" w:rsidR="005248B2" w:rsidRPr="005248B2" w:rsidRDefault="005248B2" w:rsidP="005248B2">
      <w:pPr>
        <w:pStyle w:val="Loendilik"/>
        <w:widowControl w:val="0"/>
        <w:autoSpaceDE w:val="0"/>
        <w:spacing w:line="259" w:lineRule="auto"/>
        <w:contextualSpacing w:val="0"/>
        <w:jc w:val="both"/>
        <w:rPr>
          <w:b/>
        </w:rPr>
      </w:pPr>
    </w:p>
    <w:p w14:paraId="63C0AB65" w14:textId="77777777" w:rsidR="005248B2" w:rsidRPr="00A40E54" w:rsidRDefault="005248B2" w:rsidP="005248B2">
      <w:pPr>
        <w:pStyle w:val="Loendilik"/>
        <w:widowControl w:val="0"/>
        <w:autoSpaceDE w:val="0"/>
        <w:spacing w:line="259" w:lineRule="auto"/>
        <w:contextualSpacing w:val="0"/>
        <w:jc w:val="both"/>
        <w:rPr>
          <w:b/>
        </w:rPr>
      </w:pPr>
      <w:r w:rsidRPr="00A40E54">
        <w:rPr>
          <w:b/>
        </w:rPr>
        <w:t>Ettepanek</w:t>
      </w:r>
      <w:r>
        <w:rPr>
          <w:b/>
        </w:rPr>
        <w:t>ud</w:t>
      </w:r>
      <w:r w:rsidRPr="00A40E54">
        <w:rPr>
          <w:b/>
        </w:rPr>
        <w:t>:</w:t>
      </w:r>
    </w:p>
    <w:p w14:paraId="717C38D3" w14:textId="73DCD45A" w:rsidR="005248B2" w:rsidRDefault="005248B2" w:rsidP="005248B2">
      <w:pPr>
        <w:pStyle w:val="Loendilik"/>
        <w:widowControl w:val="0"/>
        <w:autoSpaceDE w:val="0"/>
        <w:spacing w:line="259" w:lineRule="auto"/>
        <w:contextualSpacing w:val="0"/>
        <w:jc w:val="both"/>
        <w:rPr>
          <w:b/>
        </w:rPr>
      </w:pPr>
      <w:r>
        <w:t xml:space="preserve">J.-K. Konovalov – Toetada projekti 500 euroga. </w:t>
      </w:r>
    </w:p>
    <w:p w14:paraId="459CEF83" w14:textId="0FF45FAE" w:rsidR="005248B2" w:rsidRDefault="005248B2" w:rsidP="005248B2">
      <w:pPr>
        <w:pStyle w:val="Loendilik"/>
        <w:widowControl w:val="0"/>
        <w:autoSpaceDE w:val="0"/>
        <w:spacing w:line="259" w:lineRule="auto"/>
        <w:contextualSpacing w:val="0"/>
        <w:jc w:val="both"/>
      </w:pPr>
      <w:r>
        <w:t xml:space="preserve">T. Tulp – Jääda </w:t>
      </w:r>
      <w:r w:rsidRPr="00050730">
        <w:t>komisjoni liikmete hindamistöö tulemusena</w:t>
      </w:r>
      <w:r w:rsidRPr="002B0955">
        <w:t xml:space="preserve"> </w:t>
      </w:r>
      <w:r>
        <w:t xml:space="preserve">tehtud ettepanekute keskmise 480 euro juurde. </w:t>
      </w:r>
    </w:p>
    <w:p w14:paraId="309D4DFB" w14:textId="77777777" w:rsidR="005248B2" w:rsidRDefault="005248B2" w:rsidP="005248B2">
      <w:pPr>
        <w:pStyle w:val="Loendilik"/>
        <w:widowControl w:val="0"/>
        <w:autoSpaceDE w:val="0"/>
        <w:spacing w:line="259" w:lineRule="auto"/>
        <w:contextualSpacing w:val="0"/>
        <w:jc w:val="both"/>
      </w:pPr>
    </w:p>
    <w:p w14:paraId="1DC56469" w14:textId="77777777" w:rsidR="005248B2" w:rsidRPr="00A40E54" w:rsidRDefault="005248B2" w:rsidP="005248B2">
      <w:pPr>
        <w:pStyle w:val="Loendilik"/>
        <w:widowControl w:val="0"/>
        <w:autoSpaceDE w:val="0"/>
        <w:spacing w:line="259" w:lineRule="auto"/>
        <w:contextualSpacing w:val="0"/>
        <w:jc w:val="both"/>
      </w:pPr>
      <w:r w:rsidRPr="00A40E54">
        <w:t>Koosoleku juhataja pani ettepanekud konkureerivale hääletusele.</w:t>
      </w:r>
    </w:p>
    <w:p w14:paraId="38A9DBE6" w14:textId="77777777" w:rsidR="005248B2" w:rsidRDefault="005248B2" w:rsidP="005248B2">
      <w:pPr>
        <w:pStyle w:val="Loendilik"/>
        <w:widowControl w:val="0"/>
        <w:autoSpaceDE w:val="0"/>
        <w:spacing w:line="259" w:lineRule="auto"/>
        <w:contextualSpacing w:val="0"/>
        <w:jc w:val="both"/>
        <w:rPr>
          <w:b/>
        </w:rPr>
      </w:pPr>
      <w:r>
        <w:rPr>
          <w:b/>
        </w:rPr>
        <w:t>Hääletati:</w:t>
      </w:r>
    </w:p>
    <w:p w14:paraId="6765D288" w14:textId="0D57A2F5" w:rsidR="005248B2" w:rsidRPr="00A40E54" w:rsidRDefault="005248B2" w:rsidP="005248B2">
      <w:pPr>
        <w:pStyle w:val="Loendilik"/>
        <w:widowControl w:val="0"/>
        <w:autoSpaceDE w:val="0"/>
        <w:spacing w:line="259" w:lineRule="auto"/>
        <w:contextualSpacing w:val="0"/>
        <w:jc w:val="both"/>
      </w:pPr>
      <w:r>
        <w:t>500</w:t>
      </w:r>
      <w:r w:rsidRPr="00A40E54">
        <w:t xml:space="preserve"> eurot –</w:t>
      </w:r>
      <w:r>
        <w:t xml:space="preserve"> 7</w:t>
      </w:r>
      <w:r w:rsidRPr="00A40E54">
        <w:t xml:space="preserve"> poolt</w:t>
      </w:r>
    </w:p>
    <w:p w14:paraId="484A8C4A" w14:textId="5A42CADB" w:rsidR="005248B2" w:rsidRPr="00A40E54" w:rsidRDefault="005248B2" w:rsidP="005248B2">
      <w:pPr>
        <w:pStyle w:val="Loendilik"/>
        <w:widowControl w:val="0"/>
        <w:autoSpaceDE w:val="0"/>
        <w:spacing w:line="259" w:lineRule="auto"/>
        <w:contextualSpacing w:val="0"/>
        <w:jc w:val="both"/>
      </w:pPr>
      <w:r>
        <w:t>480</w:t>
      </w:r>
      <w:r w:rsidRPr="00A40E54">
        <w:t xml:space="preserve"> eurot –</w:t>
      </w:r>
      <w:r>
        <w:t xml:space="preserve"> 1</w:t>
      </w:r>
      <w:r w:rsidRPr="00A40E54">
        <w:t xml:space="preserve"> poolt</w:t>
      </w:r>
    </w:p>
    <w:p w14:paraId="6EF4C766" w14:textId="77777777" w:rsidR="005248B2" w:rsidRDefault="005248B2" w:rsidP="005248B2">
      <w:pPr>
        <w:pStyle w:val="Loendilik"/>
        <w:widowControl w:val="0"/>
        <w:autoSpaceDE w:val="0"/>
        <w:spacing w:line="259" w:lineRule="auto"/>
        <w:contextualSpacing w:val="0"/>
        <w:jc w:val="both"/>
        <w:rPr>
          <w:b/>
        </w:rPr>
      </w:pPr>
    </w:p>
    <w:p w14:paraId="3F929010" w14:textId="299026B9" w:rsidR="005248B2" w:rsidRDefault="005248B2" w:rsidP="005248B2">
      <w:pPr>
        <w:pStyle w:val="Loendilik"/>
        <w:widowControl w:val="0"/>
        <w:autoSpaceDE w:val="0"/>
        <w:jc w:val="both"/>
      </w:pPr>
      <w:r>
        <w:t>Komisjoni ettepanek eraldada 500 eurot.</w:t>
      </w:r>
    </w:p>
    <w:p w14:paraId="06A6CCD7" w14:textId="77777777" w:rsidR="00A40E54" w:rsidRPr="00A40E54" w:rsidRDefault="00A40E54" w:rsidP="00A40E54">
      <w:pPr>
        <w:pStyle w:val="Loendilik"/>
        <w:widowControl w:val="0"/>
        <w:autoSpaceDE w:val="0"/>
        <w:spacing w:line="259" w:lineRule="auto"/>
        <w:contextualSpacing w:val="0"/>
        <w:jc w:val="both"/>
        <w:rPr>
          <w:b/>
        </w:rPr>
      </w:pPr>
    </w:p>
    <w:p w14:paraId="087C0728" w14:textId="7D0D3FCF" w:rsidR="005248B2" w:rsidRPr="005248B2" w:rsidRDefault="005248B2" w:rsidP="005248B2">
      <w:pPr>
        <w:pStyle w:val="Loendilik"/>
        <w:widowControl w:val="0"/>
        <w:numPr>
          <w:ilvl w:val="0"/>
          <w:numId w:val="11"/>
        </w:numPr>
        <w:autoSpaceDE w:val="0"/>
        <w:spacing w:line="259" w:lineRule="auto"/>
        <w:contextualSpacing w:val="0"/>
        <w:jc w:val="both"/>
        <w:rPr>
          <w:b/>
        </w:rPr>
      </w:pPr>
      <w:r w:rsidRPr="005248B2">
        <w:lastRenderedPageBreak/>
        <w:t>MTÜ Viljandi Iluuisutamisklubi</w:t>
      </w:r>
      <w:r>
        <w:t xml:space="preserve"> taotleb 1196 eurot iluuisutajate juuni suvelaagriks </w:t>
      </w:r>
      <w:r w:rsidRPr="005248B2">
        <w:t>Tartus</w:t>
      </w:r>
      <w:r>
        <w:t>.</w:t>
      </w:r>
    </w:p>
    <w:p w14:paraId="35D8BAF6" w14:textId="77777777" w:rsidR="005248B2" w:rsidRPr="005248B2" w:rsidRDefault="005248B2" w:rsidP="005248B2">
      <w:pPr>
        <w:pStyle w:val="Loendilik"/>
        <w:widowControl w:val="0"/>
        <w:autoSpaceDE w:val="0"/>
        <w:spacing w:line="259" w:lineRule="auto"/>
        <w:contextualSpacing w:val="0"/>
        <w:jc w:val="both"/>
        <w:rPr>
          <w:b/>
        </w:rPr>
      </w:pPr>
    </w:p>
    <w:p w14:paraId="192B2C3A" w14:textId="77777777" w:rsidR="005248B2" w:rsidRPr="00A40E54" w:rsidRDefault="005248B2" w:rsidP="005248B2">
      <w:pPr>
        <w:pStyle w:val="Loendilik"/>
        <w:widowControl w:val="0"/>
        <w:autoSpaceDE w:val="0"/>
        <w:spacing w:line="259" w:lineRule="auto"/>
        <w:contextualSpacing w:val="0"/>
        <w:jc w:val="both"/>
        <w:rPr>
          <w:b/>
        </w:rPr>
      </w:pPr>
      <w:r w:rsidRPr="00A40E54">
        <w:rPr>
          <w:b/>
        </w:rPr>
        <w:t>Ettepanek</w:t>
      </w:r>
      <w:r>
        <w:rPr>
          <w:b/>
        </w:rPr>
        <w:t>ud</w:t>
      </w:r>
      <w:r w:rsidRPr="00A40E54">
        <w:rPr>
          <w:b/>
        </w:rPr>
        <w:t>:</w:t>
      </w:r>
    </w:p>
    <w:p w14:paraId="284C645F" w14:textId="2F222C44" w:rsidR="005248B2" w:rsidRDefault="005248B2" w:rsidP="005248B2">
      <w:pPr>
        <w:pStyle w:val="Loendilik"/>
        <w:widowControl w:val="0"/>
        <w:autoSpaceDE w:val="0"/>
        <w:spacing w:line="259" w:lineRule="auto"/>
        <w:contextualSpacing w:val="0"/>
        <w:jc w:val="both"/>
        <w:rPr>
          <w:b/>
        </w:rPr>
      </w:pPr>
      <w:r>
        <w:t xml:space="preserve">J.-K. Konovalov – Toetada projekti 690 euroga. </w:t>
      </w:r>
    </w:p>
    <w:p w14:paraId="3C0FFA27" w14:textId="77777777" w:rsidR="005248B2" w:rsidRDefault="005248B2" w:rsidP="005248B2">
      <w:pPr>
        <w:pStyle w:val="Loendilik"/>
        <w:widowControl w:val="0"/>
        <w:autoSpaceDE w:val="0"/>
        <w:spacing w:line="259" w:lineRule="auto"/>
        <w:contextualSpacing w:val="0"/>
        <w:jc w:val="both"/>
      </w:pPr>
    </w:p>
    <w:p w14:paraId="4D08F250" w14:textId="4630A088" w:rsidR="005248B2" w:rsidRDefault="005248B2" w:rsidP="005248B2">
      <w:pPr>
        <w:pStyle w:val="Loendilik"/>
        <w:widowControl w:val="0"/>
        <w:autoSpaceDE w:val="0"/>
        <w:spacing w:line="259" w:lineRule="auto"/>
        <w:contextualSpacing w:val="0"/>
        <w:jc w:val="both"/>
      </w:pPr>
      <w:r>
        <w:t>Komisjon toetas ettepanekut.</w:t>
      </w:r>
    </w:p>
    <w:p w14:paraId="369A0BC4" w14:textId="47944D6C" w:rsidR="00962D26" w:rsidRDefault="005248B2" w:rsidP="005248B2">
      <w:pPr>
        <w:pStyle w:val="Loendilik"/>
        <w:widowControl w:val="0"/>
        <w:autoSpaceDE w:val="0"/>
        <w:spacing w:line="259" w:lineRule="auto"/>
        <w:contextualSpacing w:val="0"/>
        <w:jc w:val="both"/>
      </w:pPr>
      <w:r>
        <w:t>Komisjoni ettepanek eraldada 690 eurot</w:t>
      </w:r>
    </w:p>
    <w:p w14:paraId="7295B9EA" w14:textId="77777777" w:rsidR="00962D26" w:rsidRDefault="00962D26" w:rsidP="00414862">
      <w:pPr>
        <w:pStyle w:val="Loendilik"/>
        <w:spacing w:line="259" w:lineRule="auto"/>
        <w:ind w:left="0"/>
        <w:jc w:val="both"/>
      </w:pPr>
    </w:p>
    <w:p w14:paraId="44298CB3" w14:textId="44FAB3E2" w:rsidR="002B7C92" w:rsidRDefault="00414862" w:rsidP="00655C59">
      <w:pPr>
        <w:pStyle w:val="Loendilik"/>
        <w:numPr>
          <w:ilvl w:val="0"/>
          <w:numId w:val="11"/>
        </w:numPr>
        <w:spacing w:line="259" w:lineRule="auto"/>
        <w:jc w:val="both"/>
      </w:pPr>
      <w:r>
        <w:t xml:space="preserve">Komisjon otsustas </w:t>
      </w:r>
      <w:r w:rsidRPr="00414862">
        <w:t>Mittetulundusühing Motospordiklubi Nord</w:t>
      </w:r>
      <w:r>
        <w:t xml:space="preserve"> kolmele projektitoetusele raha mitte eraldada</w:t>
      </w:r>
      <w:r w:rsidR="00521C21">
        <w:t>,</w:t>
      </w:r>
      <w:r w:rsidR="00655C59">
        <w:t xml:space="preserve"> kuna rahalisi vahendeid oli väh</w:t>
      </w:r>
      <w:r>
        <w:t xml:space="preserve">e ning kõik kolm projektid said komisjoni liikmete hindamistöö tulemusena antud hindepunktide põhjal madala keskmise hinde. </w:t>
      </w:r>
    </w:p>
    <w:p w14:paraId="5E8B9A33" w14:textId="77777777" w:rsidR="00414862" w:rsidRDefault="00414862" w:rsidP="006664E9">
      <w:pPr>
        <w:pStyle w:val="Loendilik"/>
        <w:spacing w:line="259" w:lineRule="auto"/>
        <w:ind w:left="0"/>
      </w:pPr>
    </w:p>
    <w:p w14:paraId="0E8EEC6E" w14:textId="77777777" w:rsidR="00414862" w:rsidRDefault="00414862" w:rsidP="006664E9">
      <w:pPr>
        <w:pStyle w:val="Loendilik"/>
        <w:spacing w:line="259" w:lineRule="auto"/>
        <w:ind w:left="0"/>
      </w:pPr>
    </w:p>
    <w:p w14:paraId="0F42BE65" w14:textId="461E29C7" w:rsidR="00414862" w:rsidRDefault="00414862" w:rsidP="00414862">
      <w:pPr>
        <w:widowControl w:val="0"/>
        <w:autoSpaceDE w:val="0"/>
        <w:jc w:val="both"/>
      </w:pPr>
      <w:r>
        <w:t>Kultuurivaldkonna esimeses voorus on kokku 16</w:t>
      </w:r>
      <w:r w:rsidRPr="008667F8">
        <w:t xml:space="preserve"> taotlust, mille kogusumma </w:t>
      </w:r>
      <w:r>
        <w:t>on 39</w:t>
      </w:r>
      <w:r w:rsidR="00521C21">
        <w:t xml:space="preserve"> </w:t>
      </w:r>
      <w:r>
        <w:t xml:space="preserve">150 </w:t>
      </w:r>
      <w:r w:rsidRPr="008667F8">
        <w:t>eurot. Jagada on</w:t>
      </w:r>
      <w:r>
        <w:t xml:space="preserve"> esimeses voorus</w:t>
      </w:r>
      <w:r w:rsidRPr="008667F8">
        <w:t xml:space="preserve"> </w:t>
      </w:r>
      <w:r>
        <w:t>10 015</w:t>
      </w:r>
      <w:r w:rsidRPr="008667F8">
        <w:t xml:space="preserve"> eurot.</w:t>
      </w:r>
    </w:p>
    <w:p w14:paraId="6874A2F3" w14:textId="77777777" w:rsidR="00414862" w:rsidRDefault="00414862" w:rsidP="00414862">
      <w:pPr>
        <w:widowControl w:val="0"/>
        <w:autoSpaceDE w:val="0"/>
        <w:jc w:val="both"/>
      </w:pPr>
    </w:p>
    <w:p w14:paraId="5390D48D" w14:textId="77777777" w:rsidR="00414862" w:rsidRDefault="00414862" w:rsidP="00414862">
      <w:pPr>
        <w:jc w:val="both"/>
      </w:pPr>
      <w:r>
        <w:t>K. Taimsoo – Sain V. Volmer-Martinsonilt info, et Viljandi Gümnaasiumil on</w:t>
      </w:r>
      <w:r w:rsidRPr="00414862">
        <w:t xml:space="preserve"> </w:t>
      </w:r>
      <w:r>
        <w:t xml:space="preserve">üks aruanne tähtajaks parandamata. Samuti ei ole Suured Teod oma eelmise toetuse aruannet korda saanud - see läks juba neljandat korda parandamiseks tagasi. </w:t>
      </w:r>
      <w:r w:rsidRPr="00414862">
        <w:t>Meie toetuste kord ütleb, et toetust tohib määrata taotlejale, kellel on eelmiste toetuste aruanded nõuetekohaselt esitatud.</w:t>
      </w:r>
      <w:r>
        <w:t xml:space="preserve"> Korra järgi neile tänasel koosolekul toetust määrata ei saa. </w:t>
      </w:r>
    </w:p>
    <w:p w14:paraId="34038090" w14:textId="77777777" w:rsidR="00414862" w:rsidRDefault="00414862" w:rsidP="00414862">
      <w:pPr>
        <w:jc w:val="both"/>
      </w:pPr>
    </w:p>
    <w:p w14:paraId="7FFA4E09" w14:textId="4B847696" w:rsidR="00414862" w:rsidRPr="00414862" w:rsidRDefault="00EB3977" w:rsidP="00414862">
      <w:pPr>
        <w:jc w:val="both"/>
        <w:rPr>
          <w:b/>
        </w:rPr>
      </w:pPr>
      <w:r>
        <w:rPr>
          <w:b/>
        </w:rPr>
        <w:t>Ettepanekud</w:t>
      </w:r>
      <w:r w:rsidR="00414862" w:rsidRPr="00414862">
        <w:rPr>
          <w:b/>
        </w:rPr>
        <w:t>:</w:t>
      </w:r>
    </w:p>
    <w:p w14:paraId="6CE0F6D8" w14:textId="3E9D2CC7" w:rsidR="00414862" w:rsidRDefault="00414862" w:rsidP="00414862">
      <w:pPr>
        <w:jc w:val="both"/>
      </w:pPr>
      <w:r>
        <w:t xml:space="preserve">K. Taimsoo - Ettepanek </w:t>
      </w:r>
      <w:r w:rsidR="00DA07EA">
        <w:t>Viljandi Gümnaasiumi ja MTÜ Suured teod</w:t>
      </w:r>
      <w:r>
        <w:t xml:space="preserve"> projekte mitte hinnata, kuna korrektseid aruandeid esitatud ei ole. </w:t>
      </w:r>
    </w:p>
    <w:p w14:paraId="5D50A218" w14:textId="77777777" w:rsidR="00EB3977" w:rsidRDefault="00EB3977" w:rsidP="00414862">
      <w:pPr>
        <w:jc w:val="both"/>
      </w:pPr>
    </w:p>
    <w:p w14:paraId="79676D13" w14:textId="4885C0B3" w:rsidR="00EB3977" w:rsidRDefault="00EB3977" w:rsidP="00414862">
      <w:pPr>
        <w:jc w:val="both"/>
      </w:pPr>
      <w:r>
        <w:t>Koosoleku juhataja pani ettepaneku hääletusele.</w:t>
      </w:r>
    </w:p>
    <w:p w14:paraId="0D6ABE9F" w14:textId="77777777" w:rsidR="00414862" w:rsidRPr="00190557" w:rsidRDefault="00414862" w:rsidP="00414862">
      <w:pPr>
        <w:pStyle w:val="Loendilik"/>
        <w:spacing w:line="259" w:lineRule="auto"/>
        <w:ind w:left="0"/>
        <w:rPr>
          <w:b/>
        </w:rPr>
      </w:pPr>
      <w:r w:rsidRPr="00190557">
        <w:rPr>
          <w:b/>
        </w:rPr>
        <w:t>Hääletati:</w:t>
      </w:r>
    </w:p>
    <w:p w14:paraId="531FA0DE" w14:textId="77777777" w:rsidR="00414862" w:rsidRDefault="00414862" w:rsidP="00414862">
      <w:pPr>
        <w:pStyle w:val="Loendilik"/>
        <w:spacing w:line="259" w:lineRule="auto"/>
        <w:ind w:left="0"/>
      </w:pPr>
      <w:r>
        <w:t>5 poolt, 3 erapooletut, vastuhääli ei olnud.</w:t>
      </w:r>
    </w:p>
    <w:p w14:paraId="17F441E0" w14:textId="77777777" w:rsidR="00414862" w:rsidRDefault="00414862" w:rsidP="00414862">
      <w:pPr>
        <w:pStyle w:val="Loendilik"/>
        <w:spacing w:line="259" w:lineRule="auto"/>
        <w:ind w:left="0"/>
      </w:pPr>
      <w:r w:rsidRPr="00160F5C">
        <w:rPr>
          <w:b/>
        </w:rPr>
        <w:t>Otsustati:</w:t>
      </w:r>
      <w:r>
        <w:t xml:space="preserve"> </w:t>
      </w:r>
    </w:p>
    <w:p w14:paraId="23E2919E" w14:textId="0608E4BC" w:rsidR="00DA07EA" w:rsidRDefault="00DA07EA" w:rsidP="00414862">
      <w:pPr>
        <w:pStyle w:val="Loendilik"/>
        <w:spacing w:line="259" w:lineRule="auto"/>
        <w:ind w:left="0"/>
      </w:pPr>
      <w:r>
        <w:t xml:space="preserve">Viljandi Gümnaasiumi ja MTÜ Suured teod projekte mitte hinnata kuna korrektsed aruanded on tähtajaks esitamata. </w:t>
      </w:r>
    </w:p>
    <w:p w14:paraId="45F92614" w14:textId="77777777" w:rsidR="00DA07EA" w:rsidRDefault="00DA07EA" w:rsidP="00414862">
      <w:pPr>
        <w:pStyle w:val="Loendilik"/>
        <w:spacing w:line="259" w:lineRule="auto"/>
        <w:ind w:left="0"/>
      </w:pPr>
    </w:p>
    <w:p w14:paraId="00AF65DC" w14:textId="0647A474" w:rsidR="00414862" w:rsidRDefault="00414862" w:rsidP="00414862">
      <w:pPr>
        <w:pStyle w:val="Loendilik"/>
        <w:spacing w:line="259" w:lineRule="auto"/>
        <w:ind w:left="0"/>
        <w:jc w:val="both"/>
      </w:pPr>
      <w:r>
        <w:t xml:space="preserve">T. Tulp – Ettepanek, et </w:t>
      </w:r>
      <w:r w:rsidR="00DA07EA">
        <w:t xml:space="preserve">Viljandi Gümnaasiumi ja MTÜ Suured teod projektide </w:t>
      </w:r>
      <w:r>
        <w:t>keskmise summa 3144 eurot jääks järgmisesse taotlusvooru.</w:t>
      </w:r>
    </w:p>
    <w:p w14:paraId="33C646CA" w14:textId="77777777" w:rsidR="00EB3977" w:rsidRDefault="00EB3977" w:rsidP="00414862">
      <w:pPr>
        <w:pStyle w:val="Loendilik"/>
        <w:spacing w:line="259" w:lineRule="auto"/>
        <w:ind w:left="0"/>
        <w:jc w:val="both"/>
      </w:pPr>
    </w:p>
    <w:p w14:paraId="5896753E" w14:textId="2CCF269E" w:rsidR="00EB3977" w:rsidRDefault="00EB3977" w:rsidP="00414862">
      <w:pPr>
        <w:pStyle w:val="Loendilik"/>
        <w:spacing w:line="259" w:lineRule="auto"/>
        <w:ind w:left="0"/>
        <w:jc w:val="both"/>
      </w:pPr>
      <w:r>
        <w:t>Koosoleku juhataja pani ettepaneku hääletusele.</w:t>
      </w:r>
    </w:p>
    <w:p w14:paraId="63E35BF2" w14:textId="77777777" w:rsidR="00414862" w:rsidRPr="00160F5C" w:rsidRDefault="00414862" w:rsidP="00414862">
      <w:pPr>
        <w:pStyle w:val="Loendilik"/>
        <w:spacing w:line="259" w:lineRule="auto"/>
        <w:ind w:left="0"/>
        <w:rPr>
          <w:b/>
        </w:rPr>
      </w:pPr>
      <w:r w:rsidRPr="00160F5C">
        <w:rPr>
          <w:b/>
        </w:rPr>
        <w:t>Hääletati:</w:t>
      </w:r>
    </w:p>
    <w:p w14:paraId="244B4781" w14:textId="77777777" w:rsidR="00414862" w:rsidRDefault="00414862" w:rsidP="00414862">
      <w:pPr>
        <w:pStyle w:val="Loendilik"/>
        <w:spacing w:line="259" w:lineRule="auto"/>
        <w:ind w:left="0"/>
      </w:pPr>
      <w:r>
        <w:t>7 poolt, 1 vastu, erapooletuid ei olnud.</w:t>
      </w:r>
    </w:p>
    <w:p w14:paraId="7702F714" w14:textId="77777777" w:rsidR="00414862" w:rsidRPr="00A64EA2" w:rsidRDefault="00414862" w:rsidP="00414862">
      <w:pPr>
        <w:pStyle w:val="Loendilik"/>
        <w:spacing w:line="259" w:lineRule="auto"/>
        <w:ind w:left="0"/>
        <w:rPr>
          <w:b/>
        </w:rPr>
      </w:pPr>
      <w:r w:rsidRPr="00A64EA2">
        <w:rPr>
          <w:b/>
        </w:rPr>
        <w:t>Otsustati:</w:t>
      </w:r>
    </w:p>
    <w:p w14:paraId="35EF4884" w14:textId="057CA1D4" w:rsidR="00414862" w:rsidRDefault="00414862" w:rsidP="00DA07EA">
      <w:pPr>
        <w:pStyle w:val="Loendilik"/>
        <w:spacing w:line="259" w:lineRule="auto"/>
        <w:ind w:left="0"/>
      </w:pPr>
      <w:r>
        <w:t>Suunata 3144 eurot järgmisesse taotlusvooru.</w:t>
      </w:r>
    </w:p>
    <w:p w14:paraId="04B859A0" w14:textId="77777777" w:rsidR="00270F30" w:rsidRDefault="00270F30" w:rsidP="00270F30">
      <w:pPr>
        <w:pStyle w:val="Loendilik"/>
        <w:spacing w:line="259" w:lineRule="auto"/>
        <w:ind w:left="0"/>
      </w:pPr>
    </w:p>
    <w:p w14:paraId="1BEE5E45" w14:textId="218E930B" w:rsidR="00270F30" w:rsidRDefault="00270F30" w:rsidP="00270F30">
      <w:pPr>
        <w:pStyle w:val="Loendilik"/>
        <w:spacing w:line="259" w:lineRule="auto"/>
        <w:ind w:left="0"/>
      </w:pPr>
      <w:r>
        <w:t xml:space="preserve">Tulp – </w:t>
      </w:r>
      <w:r w:rsidR="00EB3977">
        <w:t xml:space="preserve">Kuna raha on jagada vähem kui keskmiste summade alusel hinnatud, siis teen ettepaneku </w:t>
      </w:r>
      <w:r>
        <w:t>võtta proportsionaalselt maha kõigilt.</w:t>
      </w:r>
    </w:p>
    <w:p w14:paraId="220944D5" w14:textId="77777777" w:rsidR="00EB3977" w:rsidRDefault="00EB3977" w:rsidP="00270F30">
      <w:pPr>
        <w:pStyle w:val="Loendilik"/>
        <w:spacing w:line="259" w:lineRule="auto"/>
        <w:ind w:left="0"/>
      </w:pPr>
    </w:p>
    <w:p w14:paraId="58A25327" w14:textId="15F1F163" w:rsidR="00EB3977" w:rsidRDefault="00EB3977" w:rsidP="00270F30">
      <w:pPr>
        <w:pStyle w:val="Loendilik"/>
        <w:spacing w:line="259" w:lineRule="auto"/>
        <w:ind w:left="0"/>
      </w:pPr>
      <w:r>
        <w:t>Koosoleku juhataja pani ettepaneku hääletusele.</w:t>
      </w:r>
    </w:p>
    <w:p w14:paraId="22A341B4" w14:textId="77777777" w:rsidR="00270F30" w:rsidRPr="00780851" w:rsidRDefault="00270F30" w:rsidP="00270F30">
      <w:pPr>
        <w:pStyle w:val="Loendilik"/>
        <w:spacing w:line="259" w:lineRule="auto"/>
        <w:ind w:left="0"/>
        <w:rPr>
          <w:b/>
        </w:rPr>
      </w:pPr>
      <w:r w:rsidRPr="00780851">
        <w:rPr>
          <w:b/>
        </w:rPr>
        <w:t>Hääletati:</w:t>
      </w:r>
    </w:p>
    <w:p w14:paraId="6C1C588D" w14:textId="77777777" w:rsidR="00270F30" w:rsidRDefault="00270F30" w:rsidP="00270F30">
      <w:pPr>
        <w:pStyle w:val="Loendilik"/>
        <w:spacing w:line="259" w:lineRule="auto"/>
        <w:ind w:left="0"/>
      </w:pPr>
      <w:r>
        <w:t>2 poolt, 6 vastu, erapooletuid ei olnud.</w:t>
      </w:r>
    </w:p>
    <w:p w14:paraId="331BF01F" w14:textId="77777777" w:rsidR="00EB3977" w:rsidRPr="00EB3977" w:rsidRDefault="00EB3977" w:rsidP="00270F30">
      <w:pPr>
        <w:pStyle w:val="Loendilik"/>
        <w:spacing w:line="259" w:lineRule="auto"/>
        <w:ind w:left="0"/>
        <w:rPr>
          <w:b/>
        </w:rPr>
      </w:pPr>
      <w:r w:rsidRPr="00EB3977">
        <w:rPr>
          <w:b/>
        </w:rPr>
        <w:t>Otsustati:</w:t>
      </w:r>
    </w:p>
    <w:p w14:paraId="40407AEB" w14:textId="1E8C291E" w:rsidR="00270F30" w:rsidRDefault="00EB3977" w:rsidP="00DA07EA">
      <w:pPr>
        <w:pStyle w:val="Loendilik"/>
        <w:spacing w:line="259" w:lineRule="auto"/>
        <w:ind w:left="0"/>
      </w:pPr>
      <w:r>
        <w:t>E</w:t>
      </w:r>
      <w:r w:rsidR="00270F30">
        <w:t>ttepanek ei leidnud toetust</w:t>
      </w:r>
      <w:r>
        <w:t>.</w:t>
      </w:r>
    </w:p>
    <w:p w14:paraId="5C873CD6" w14:textId="77777777" w:rsidR="00FC4A88" w:rsidRDefault="00FC4A88" w:rsidP="006664E9">
      <w:pPr>
        <w:pStyle w:val="Loendilik"/>
        <w:spacing w:line="259" w:lineRule="auto"/>
        <w:ind w:left="0"/>
      </w:pPr>
    </w:p>
    <w:p w14:paraId="2A64301D" w14:textId="4840A4E4" w:rsidR="00190557" w:rsidRPr="00414862" w:rsidRDefault="00414862" w:rsidP="00414862">
      <w:pPr>
        <w:widowControl w:val="0"/>
        <w:autoSpaceDE w:val="0"/>
        <w:jc w:val="both"/>
        <w:rPr>
          <w:u w:val="single"/>
        </w:rPr>
      </w:pPr>
      <w:r>
        <w:rPr>
          <w:u w:val="single"/>
        </w:rPr>
        <w:t>Kultuuri</w:t>
      </w:r>
      <w:r w:rsidRPr="00A50E1A">
        <w:rPr>
          <w:u w:val="single"/>
        </w:rPr>
        <w:t>valdkonna projektid</w:t>
      </w:r>
      <w:r>
        <w:rPr>
          <w:u w:val="single"/>
        </w:rPr>
        <w:t>:</w:t>
      </w:r>
    </w:p>
    <w:p w14:paraId="0E028D00" w14:textId="77777777" w:rsidR="00190557" w:rsidRDefault="00190557" w:rsidP="006664E9">
      <w:pPr>
        <w:pStyle w:val="Loendilik"/>
        <w:spacing w:line="259" w:lineRule="auto"/>
        <w:ind w:left="0"/>
        <w:rPr>
          <w:b/>
        </w:rPr>
      </w:pPr>
    </w:p>
    <w:p w14:paraId="3005FE35" w14:textId="00D9E268" w:rsidR="00DA07EA" w:rsidRDefault="00DA07EA" w:rsidP="00DA07EA">
      <w:pPr>
        <w:pStyle w:val="Loendilik"/>
        <w:widowControl w:val="0"/>
        <w:numPr>
          <w:ilvl w:val="0"/>
          <w:numId w:val="11"/>
        </w:numPr>
        <w:autoSpaceDE w:val="0"/>
        <w:contextualSpacing w:val="0"/>
        <w:jc w:val="both"/>
      </w:pPr>
      <w:r w:rsidRPr="00DA07EA">
        <w:t xml:space="preserve">Mittetulundusühing Eesti Pärimusmuusika Keskus </w:t>
      </w:r>
      <w:r>
        <w:t xml:space="preserve">taotleb 1500 eurot </w:t>
      </w:r>
      <w:r w:rsidRPr="00DA07EA">
        <w:t>XXI Pärimusmuusika Lõikuspidu ja pärimusmuusika auhinnagala</w:t>
      </w:r>
      <w:r>
        <w:t xml:space="preserve"> Etnokulp korraldamiseks.</w:t>
      </w:r>
    </w:p>
    <w:p w14:paraId="10FB98D3" w14:textId="77777777" w:rsidR="00DA07EA" w:rsidRDefault="00DA07EA" w:rsidP="00DA07EA">
      <w:pPr>
        <w:pStyle w:val="Loendilik"/>
        <w:widowControl w:val="0"/>
        <w:autoSpaceDE w:val="0"/>
        <w:contextualSpacing w:val="0"/>
        <w:jc w:val="both"/>
      </w:pPr>
    </w:p>
    <w:p w14:paraId="70F5FFB5" w14:textId="387E0E5B" w:rsidR="00DA07EA" w:rsidRDefault="00DA07EA" w:rsidP="00DA07EA">
      <w:pPr>
        <w:pStyle w:val="Loendilik"/>
        <w:widowControl w:val="0"/>
        <w:autoSpaceDE w:val="0"/>
        <w:jc w:val="both"/>
      </w:pPr>
      <w:r>
        <w:t>Komisjoni ettepanek eraldada 1050 eurot.</w:t>
      </w:r>
    </w:p>
    <w:p w14:paraId="285FB565" w14:textId="42322A18" w:rsidR="00DA07EA" w:rsidRDefault="00DA07EA" w:rsidP="00DA07EA">
      <w:pPr>
        <w:pStyle w:val="Loendilik"/>
        <w:widowControl w:val="0"/>
        <w:autoSpaceDE w:val="0"/>
        <w:jc w:val="both"/>
      </w:pPr>
      <w:r w:rsidRPr="00050730">
        <w:t xml:space="preserve">Toetussumma kujunes komisjoni liikmete hindamistöö tulemusena antud hindamispunktide põhjal ja tehtud ettepanekute keskmisest. </w:t>
      </w:r>
    </w:p>
    <w:p w14:paraId="3DC77028" w14:textId="77777777" w:rsidR="00DA07EA" w:rsidRDefault="00DA07EA" w:rsidP="00DA07EA">
      <w:pPr>
        <w:widowControl w:val="0"/>
        <w:autoSpaceDE w:val="0"/>
        <w:jc w:val="both"/>
      </w:pPr>
    </w:p>
    <w:p w14:paraId="3194F590" w14:textId="1F8F811E" w:rsidR="00DA07EA" w:rsidRDefault="00DA07EA" w:rsidP="00DA07EA">
      <w:pPr>
        <w:pStyle w:val="Loendilik"/>
        <w:widowControl w:val="0"/>
        <w:numPr>
          <w:ilvl w:val="0"/>
          <w:numId w:val="11"/>
        </w:numPr>
        <w:autoSpaceDE w:val="0"/>
        <w:contextualSpacing w:val="0"/>
        <w:jc w:val="both"/>
      </w:pPr>
      <w:r w:rsidRPr="00DA07EA">
        <w:t>MTÜ Õues</w:t>
      </w:r>
      <w:r>
        <w:t xml:space="preserve"> taotleb 1550 eurot kontsertide korraldamiseks </w:t>
      </w:r>
      <w:r w:rsidRPr="00DA07EA">
        <w:t>Viljandi sündmuspaigas Õues</w:t>
      </w:r>
      <w:r>
        <w:t>.</w:t>
      </w:r>
    </w:p>
    <w:p w14:paraId="6A289F95" w14:textId="77777777" w:rsidR="00DA07EA" w:rsidRDefault="00DA07EA" w:rsidP="00DA07EA">
      <w:pPr>
        <w:pStyle w:val="Loendilik"/>
        <w:widowControl w:val="0"/>
        <w:autoSpaceDE w:val="0"/>
        <w:contextualSpacing w:val="0"/>
        <w:jc w:val="both"/>
      </w:pPr>
    </w:p>
    <w:p w14:paraId="3A9D6E7A" w14:textId="4CC66526" w:rsidR="00DA07EA" w:rsidRDefault="00DA07EA" w:rsidP="00DA07EA">
      <w:pPr>
        <w:pStyle w:val="Loendilik"/>
        <w:widowControl w:val="0"/>
        <w:autoSpaceDE w:val="0"/>
        <w:jc w:val="both"/>
      </w:pPr>
      <w:r>
        <w:t>Komisjoni ettepanek eraldada 830 eurot.</w:t>
      </w:r>
    </w:p>
    <w:p w14:paraId="44A41E01" w14:textId="77777777" w:rsidR="00DA07EA" w:rsidRDefault="00DA07EA" w:rsidP="00DA07EA">
      <w:pPr>
        <w:pStyle w:val="Loendilik"/>
        <w:widowControl w:val="0"/>
        <w:autoSpaceDE w:val="0"/>
        <w:jc w:val="both"/>
      </w:pPr>
      <w:r w:rsidRPr="00050730">
        <w:t xml:space="preserve">Toetussumma kujunes komisjoni liikmete hindamistöö tulemusena antud hindamispunktide põhjal ja tehtud ettepanekute keskmisest. </w:t>
      </w:r>
    </w:p>
    <w:p w14:paraId="1B2113BE" w14:textId="77777777" w:rsidR="007D123B" w:rsidRDefault="007D123B" w:rsidP="00DA07EA">
      <w:pPr>
        <w:pStyle w:val="Loendilik"/>
        <w:widowControl w:val="0"/>
        <w:autoSpaceDE w:val="0"/>
        <w:jc w:val="both"/>
      </w:pPr>
    </w:p>
    <w:p w14:paraId="5EFF31D8" w14:textId="71888297" w:rsidR="007D123B" w:rsidRDefault="007D123B" w:rsidP="00521C21">
      <w:pPr>
        <w:pStyle w:val="Loendilik"/>
        <w:widowControl w:val="0"/>
        <w:numPr>
          <w:ilvl w:val="0"/>
          <w:numId w:val="11"/>
        </w:numPr>
        <w:autoSpaceDE w:val="0"/>
        <w:jc w:val="both"/>
      </w:pPr>
      <w:r w:rsidRPr="007D123B">
        <w:t>Tartu Ülikool</w:t>
      </w:r>
      <w:r>
        <w:t xml:space="preserve"> taotleb 970 eurot </w:t>
      </w:r>
      <w:r w:rsidR="00521C21">
        <w:t>üritustesarjaks</w:t>
      </w:r>
      <w:r w:rsidR="00521C21" w:rsidRPr="00521C21">
        <w:t xml:space="preserve"> "Kunsti sünergia" ehk Viljandi linna 740. sünnipäeva raames Viljandi kunstigaleriide tutvustus</w:t>
      </w:r>
      <w:r w:rsidR="00521C21">
        <w:t>.</w:t>
      </w:r>
    </w:p>
    <w:p w14:paraId="2FE73F66" w14:textId="77777777" w:rsidR="00521C21" w:rsidRDefault="00521C21" w:rsidP="00521C21">
      <w:pPr>
        <w:widowControl w:val="0"/>
        <w:autoSpaceDE w:val="0"/>
        <w:jc w:val="both"/>
      </w:pPr>
    </w:p>
    <w:p w14:paraId="3870B508" w14:textId="403D8830" w:rsidR="00521C21" w:rsidRDefault="00521C21" w:rsidP="00521C21">
      <w:pPr>
        <w:pStyle w:val="Loendilik"/>
        <w:widowControl w:val="0"/>
        <w:autoSpaceDE w:val="0"/>
        <w:jc w:val="both"/>
      </w:pPr>
      <w:r>
        <w:t>Komisjoni ettepanek eraldada 490 eurot.</w:t>
      </w:r>
    </w:p>
    <w:p w14:paraId="2D5482C5" w14:textId="5734BC93" w:rsidR="00521C21" w:rsidRDefault="00521C21" w:rsidP="00521C21">
      <w:pPr>
        <w:pStyle w:val="Loendilik"/>
        <w:widowControl w:val="0"/>
        <w:autoSpaceDE w:val="0"/>
        <w:jc w:val="both"/>
      </w:pPr>
      <w:r w:rsidRPr="00050730">
        <w:t xml:space="preserve">Toetussumma kujunes komisjoni liikmete hindamistöö tulemusena antud hindamispunktide põhjal ja tehtud ettepanekute keskmisest. </w:t>
      </w:r>
    </w:p>
    <w:p w14:paraId="3D8D7EE5" w14:textId="77777777" w:rsidR="00521C21" w:rsidRDefault="00521C21" w:rsidP="00521C21">
      <w:pPr>
        <w:widowControl w:val="0"/>
        <w:autoSpaceDE w:val="0"/>
        <w:jc w:val="both"/>
      </w:pPr>
    </w:p>
    <w:p w14:paraId="139E7381" w14:textId="15EF790C" w:rsidR="00521C21" w:rsidRDefault="00521C21" w:rsidP="00521C21">
      <w:pPr>
        <w:pStyle w:val="Loendilik"/>
        <w:widowControl w:val="0"/>
        <w:numPr>
          <w:ilvl w:val="0"/>
          <w:numId w:val="11"/>
        </w:numPr>
        <w:autoSpaceDE w:val="0"/>
        <w:jc w:val="both"/>
      </w:pPr>
      <w:r w:rsidRPr="00521C21">
        <w:t>Mittetulundusühing Evestuudio</w:t>
      </w:r>
      <w:r>
        <w:t xml:space="preserve"> taotleb 885 eurot kontsert-kohtumine</w:t>
      </w:r>
      <w:r w:rsidRPr="00521C21">
        <w:t xml:space="preserve"> EVE STUUDIO 35</w:t>
      </w:r>
      <w:r>
        <w:t xml:space="preserve"> korraldamiseks.</w:t>
      </w:r>
    </w:p>
    <w:p w14:paraId="3F8326A0" w14:textId="77777777" w:rsidR="00521C21" w:rsidRDefault="00521C21" w:rsidP="00521C21">
      <w:pPr>
        <w:widowControl w:val="0"/>
        <w:autoSpaceDE w:val="0"/>
        <w:jc w:val="both"/>
      </w:pPr>
    </w:p>
    <w:p w14:paraId="256DAE08" w14:textId="5D6DCE38" w:rsidR="00521C21" w:rsidRDefault="00521C21" w:rsidP="00521C21">
      <w:pPr>
        <w:pStyle w:val="Loendilik"/>
        <w:widowControl w:val="0"/>
        <w:autoSpaceDE w:val="0"/>
        <w:jc w:val="both"/>
      </w:pPr>
      <w:r>
        <w:t>Komisjoni ettepanek eraldada 430 eurot.</w:t>
      </w:r>
    </w:p>
    <w:p w14:paraId="7BBA1D94" w14:textId="77777777" w:rsidR="00521C21" w:rsidRDefault="00521C21" w:rsidP="00521C21">
      <w:pPr>
        <w:pStyle w:val="Loendilik"/>
        <w:widowControl w:val="0"/>
        <w:autoSpaceDE w:val="0"/>
        <w:jc w:val="both"/>
      </w:pPr>
      <w:r w:rsidRPr="00050730">
        <w:t xml:space="preserve">Toetussumma kujunes komisjoni liikmete hindamistöö tulemusena antud hindamispunktide põhjal ja tehtud ettepanekute keskmisest. </w:t>
      </w:r>
    </w:p>
    <w:p w14:paraId="1D06BF30" w14:textId="77777777" w:rsidR="00521C21" w:rsidRDefault="00521C21" w:rsidP="00521C21">
      <w:pPr>
        <w:widowControl w:val="0"/>
        <w:autoSpaceDE w:val="0"/>
        <w:jc w:val="both"/>
      </w:pPr>
    </w:p>
    <w:p w14:paraId="4484A629" w14:textId="14F196DD" w:rsidR="00521C21" w:rsidRDefault="00521C21" w:rsidP="00521C21">
      <w:pPr>
        <w:pStyle w:val="Loendilik"/>
        <w:widowControl w:val="0"/>
        <w:numPr>
          <w:ilvl w:val="0"/>
          <w:numId w:val="11"/>
        </w:numPr>
        <w:autoSpaceDE w:val="0"/>
        <w:jc w:val="both"/>
      </w:pPr>
      <w:r w:rsidRPr="00521C21">
        <w:t>Viljandi Vanamuusika Festival Mittetulundusühing</w:t>
      </w:r>
      <w:r>
        <w:t xml:space="preserve"> taotleb 4000 eurot </w:t>
      </w:r>
      <w:r w:rsidRPr="00521C21">
        <w:t>UUS VILJANDI XXXVIII VANAMUUSIKA FESTIVAL 2023</w:t>
      </w:r>
      <w:r>
        <w:t xml:space="preserve"> korraldamiseks.</w:t>
      </w:r>
    </w:p>
    <w:p w14:paraId="3A98DA0A" w14:textId="77777777" w:rsidR="00521C21" w:rsidRDefault="00521C21" w:rsidP="00521C21">
      <w:pPr>
        <w:widowControl w:val="0"/>
        <w:autoSpaceDE w:val="0"/>
        <w:jc w:val="both"/>
      </w:pPr>
    </w:p>
    <w:p w14:paraId="24B54FBF" w14:textId="4AFB7B4B" w:rsidR="00521C21" w:rsidRDefault="00521C21" w:rsidP="00521C21">
      <w:pPr>
        <w:pStyle w:val="Loendilik"/>
        <w:widowControl w:val="0"/>
        <w:autoSpaceDE w:val="0"/>
        <w:jc w:val="both"/>
      </w:pPr>
      <w:r>
        <w:t>Komisjoni ettepanek eraldada 920 eurot.</w:t>
      </w:r>
    </w:p>
    <w:p w14:paraId="5AC11585" w14:textId="77777777" w:rsidR="00521C21" w:rsidRDefault="00521C21" w:rsidP="00521C21">
      <w:pPr>
        <w:pStyle w:val="Loendilik"/>
        <w:widowControl w:val="0"/>
        <w:autoSpaceDE w:val="0"/>
        <w:jc w:val="both"/>
      </w:pPr>
      <w:r w:rsidRPr="00050730">
        <w:t xml:space="preserve">Toetussumma kujunes komisjoni liikmete hindamistöö tulemusena antud hindamispunktide põhjal ja tehtud ettepanekute keskmisest. </w:t>
      </w:r>
    </w:p>
    <w:p w14:paraId="70A44AA6" w14:textId="77777777" w:rsidR="00521C21" w:rsidRDefault="00521C21" w:rsidP="00521C21">
      <w:pPr>
        <w:widowControl w:val="0"/>
        <w:autoSpaceDE w:val="0"/>
        <w:jc w:val="both"/>
      </w:pPr>
    </w:p>
    <w:p w14:paraId="191A689F" w14:textId="643AA7CA" w:rsidR="00DA07EA" w:rsidRDefault="003C0D04" w:rsidP="003C0D04">
      <w:pPr>
        <w:pStyle w:val="Loendilik"/>
        <w:widowControl w:val="0"/>
        <w:numPr>
          <w:ilvl w:val="0"/>
          <w:numId w:val="11"/>
        </w:numPr>
        <w:autoSpaceDE w:val="0"/>
        <w:jc w:val="both"/>
      </w:pPr>
      <w:r w:rsidRPr="003C0D04">
        <w:t>MTÜ Kõnnime koos</w:t>
      </w:r>
      <w:r>
        <w:t xml:space="preserve"> taotleb 1363 eurot </w:t>
      </w:r>
      <w:r w:rsidRPr="003C0D04">
        <w:t>Liikumisaasta jalutusgrupp Viljandi linnas (Kõnnime Koos)</w:t>
      </w:r>
      <w:r>
        <w:t xml:space="preserve"> korraldamiseks.</w:t>
      </w:r>
    </w:p>
    <w:p w14:paraId="2CCE4B55" w14:textId="77777777" w:rsidR="003C0D04" w:rsidRDefault="003C0D04" w:rsidP="006D63D6">
      <w:pPr>
        <w:pStyle w:val="Loendilik"/>
        <w:widowControl w:val="0"/>
        <w:autoSpaceDE w:val="0"/>
        <w:jc w:val="both"/>
      </w:pPr>
    </w:p>
    <w:p w14:paraId="738FAC61" w14:textId="2EE7B2D6" w:rsidR="003C0D04" w:rsidRDefault="003C0D04" w:rsidP="003C0D04">
      <w:pPr>
        <w:pStyle w:val="Loendilik"/>
        <w:widowControl w:val="0"/>
        <w:autoSpaceDE w:val="0"/>
        <w:jc w:val="both"/>
      </w:pPr>
      <w:r>
        <w:t>Komisjoni ettepanek eraldada 560 eurot.</w:t>
      </w:r>
    </w:p>
    <w:p w14:paraId="69D5092F" w14:textId="77777777" w:rsidR="003C0D04" w:rsidRDefault="003C0D04" w:rsidP="003C0D04">
      <w:pPr>
        <w:pStyle w:val="Loendilik"/>
        <w:widowControl w:val="0"/>
        <w:autoSpaceDE w:val="0"/>
        <w:jc w:val="both"/>
      </w:pPr>
      <w:r w:rsidRPr="00050730">
        <w:t xml:space="preserve">Toetussumma kujunes komisjoni liikmete hindamistöö tulemusena antud hindamispunktide põhjal ja tehtud ettepanekute keskmisest. </w:t>
      </w:r>
    </w:p>
    <w:p w14:paraId="57E0C035" w14:textId="77777777" w:rsidR="003C0D04" w:rsidRDefault="003C0D04" w:rsidP="003C0D04">
      <w:pPr>
        <w:widowControl w:val="0"/>
        <w:autoSpaceDE w:val="0"/>
        <w:jc w:val="both"/>
      </w:pPr>
    </w:p>
    <w:p w14:paraId="27268D64" w14:textId="77777777" w:rsidR="00DA07EA" w:rsidRPr="00050730" w:rsidRDefault="00DA07EA" w:rsidP="00DA07EA">
      <w:pPr>
        <w:pStyle w:val="Loendilik"/>
        <w:widowControl w:val="0"/>
        <w:autoSpaceDE w:val="0"/>
        <w:jc w:val="both"/>
      </w:pPr>
    </w:p>
    <w:p w14:paraId="5596781E" w14:textId="2BF42F01" w:rsidR="006D63D6" w:rsidRDefault="006D63D6" w:rsidP="006D63D6">
      <w:pPr>
        <w:pStyle w:val="Loendilik"/>
        <w:numPr>
          <w:ilvl w:val="0"/>
          <w:numId w:val="11"/>
        </w:numPr>
        <w:spacing w:line="259" w:lineRule="auto"/>
      </w:pPr>
      <w:r w:rsidRPr="006D63D6">
        <w:t>Mittetulundusühing Viljandi Fotoring</w:t>
      </w:r>
      <w:r>
        <w:t xml:space="preserve"> taotleb 450 eurot f</w:t>
      </w:r>
      <w:r w:rsidRPr="006D63D6">
        <w:t>otoringi sügisene näitus "Kõik müügiks! Kas ikka kõi</w:t>
      </w:r>
      <w:r>
        <w:t>k?" korraldamiseks.</w:t>
      </w:r>
    </w:p>
    <w:p w14:paraId="47914AED" w14:textId="77777777" w:rsidR="006D63D6" w:rsidRDefault="006D63D6" w:rsidP="006D63D6">
      <w:pPr>
        <w:spacing w:line="259" w:lineRule="auto"/>
      </w:pPr>
    </w:p>
    <w:p w14:paraId="27B0A0D5" w14:textId="68B01DDB" w:rsidR="006D63D6" w:rsidRDefault="006D63D6" w:rsidP="006D63D6">
      <w:pPr>
        <w:pStyle w:val="Loendilik"/>
        <w:widowControl w:val="0"/>
        <w:autoSpaceDE w:val="0"/>
        <w:jc w:val="both"/>
      </w:pPr>
      <w:r>
        <w:t>Komisjoni ettepanek eraldada 320 eurot.</w:t>
      </w:r>
    </w:p>
    <w:p w14:paraId="3E16E119" w14:textId="77777777" w:rsidR="006D63D6" w:rsidRDefault="006D63D6" w:rsidP="006D63D6">
      <w:pPr>
        <w:pStyle w:val="Loendilik"/>
        <w:widowControl w:val="0"/>
        <w:autoSpaceDE w:val="0"/>
        <w:jc w:val="both"/>
      </w:pPr>
      <w:r w:rsidRPr="00050730">
        <w:t xml:space="preserve">Toetussumma kujunes komisjoni liikmete hindamistöö tulemusena antud hindamispunktide põhjal ja tehtud ettepanekute keskmisest. </w:t>
      </w:r>
    </w:p>
    <w:p w14:paraId="39FEA3C7" w14:textId="77777777" w:rsidR="006D63D6" w:rsidRDefault="006D63D6" w:rsidP="006D63D6">
      <w:pPr>
        <w:spacing w:line="259" w:lineRule="auto"/>
      </w:pPr>
    </w:p>
    <w:p w14:paraId="47763A8B" w14:textId="05463D50" w:rsidR="006D63D6" w:rsidRDefault="00013EE4" w:rsidP="00013EE4">
      <w:pPr>
        <w:pStyle w:val="Loendilik"/>
        <w:numPr>
          <w:ilvl w:val="0"/>
          <w:numId w:val="11"/>
        </w:numPr>
        <w:spacing w:line="259" w:lineRule="auto"/>
      </w:pPr>
      <w:r w:rsidRPr="00013EE4">
        <w:lastRenderedPageBreak/>
        <w:t>Viljandi Muuseum</w:t>
      </w:r>
      <w:r>
        <w:t xml:space="preserve"> taotleb 1350 eurot </w:t>
      </w:r>
      <w:r w:rsidRPr="00013EE4">
        <w:t>Viljandi M</w:t>
      </w:r>
      <w:r>
        <w:t>uuseumi loengu- ja kohtumisõhtute korraldamiseks.</w:t>
      </w:r>
    </w:p>
    <w:p w14:paraId="46F041DA" w14:textId="77777777" w:rsidR="00270F30" w:rsidRDefault="00270F30" w:rsidP="00270F30">
      <w:pPr>
        <w:pStyle w:val="Loendilik"/>
        <w:spacing w:line="259" w:lineRule="auto"/>
      </w:pPr>
    </w:p>
    <w:p w14:paraId="7363776F" w14:textId="4B94205C" w:rsidR="00013EE4" w:rsidRDefault="00013EE4" w:rsidP="00270F30">
      <w:pPr>
        <w:pStyle w:val="Loendilik"/>
        <w:widowControl w:val="0"/>
        <w:autoSpaceDE w:val="0"/>
        <w:jc w:val="both"/>
      </w:pPr>
      <w:r>
        <w:t>Komis</w:t>
      </w:r>
      <w:r w:rsidR="00270F30">
        <w:t>joni ettepanek eraldada 5</w:t>
      </w:r>
      <w:r>
        <w:t>20 eurot.</w:t>
      </w:r>
    </w:p>
    <w:p w14:paraId="49E9D549" w14:textId="77777777" w:rsidR="00013EE4" w:rsidRDefault="00013EE4" w:rsidP="00270F30">
      <w:pPr>
        <w:pStyle w:val="Loendilik"/>
        <w:widowControl w:val="0"/>
        <w:autoSpaceDE w:val="0"/>
        <w:jc w:val="both"/>
      </w:pPr>
      <w:r w:rsidRPr="00050730">
        <w:t xml:space="preserve">Toetussumma kujunes komisjoni liikmete hindamistöö tulemusena antud hindamispunktide põhjal ja tehtud ettepanekute keskmisest. </w:t>
      </w:r>
    </w:p>
    <w:p w14:paraId="72AACDFF" w14:textId="77777777" w:rsidR="00013EE4" w:rsidRDefault="00013EE4" w:rsidP="00013EE4">
      <w:pPr>
        <w:spacing w:line="259" w:lineRule="auto"/>
      </w:pPr>
    </w:p>
    <w:p w14:paraId="0CAA3A20" w14:textId="6B4BA70C" w:rsidR="00270F30" w:rsidRDefault="00270F30" w:rsidP="00270F30">
      <w:pPr>
        <w:pStyle w:val="Loendilik"/>
        <w:numPr>
          <w:ilvl w:val="0"/>
          <w:numId w:val="11"/>
        </w:numPr>
        <w:spacing w:line="259" w:lineRule="auto"/>
      </w:pPr>
      <w:r w:rsidRPr="00270F30">
        <w:t>MTÜ Tantsutsoon</w:t>
      </w:r>
      <w:r>
        <w:t xml:space="preserve"> taotleb 400 eurot </w:t>
      </w:r>
      <w:r w:rsidRPr="00270F30">
        <w:t>Tantsutsooni välisvõistlusel Best Show</w:t>
      </w:r>
      <w:r>
        <w:t xml:space="preserve"> osalemiseks.</w:t>
      </w:r>
    </w:p>
    <w:p w14:paraId="18C57CA6" w14:textId="77777777" w:rsidR="00270F30" w:rsidRDefault="00270F30" w:rsidP="00013EE4">
      <w:pPr>
        <w:spacing w:line="259" w:lineRule="auto"/>
      </w:pPr>
    </w:p>
    <w:p w14:paraId="01281F83" w14:textId="488A9CA9" w:rsidR="00270F30" w:rsidRDefault="00270F30" w:rsidP="00270F30">
      <w:pPr>
        <w:pStyle w:val="Loendilik"/>
        <w:widowControl w:val="0"/>
        <w:autoSpaceDE w:val="0"/>
        <w:jc w:val="both"/>
      </w:pPr>
      <w:r>
        <w:t>Komisjoni ettepanek eraldada 250 eurot.</w:t>
      </w:r>
    </w:p>
    <w:p w14:paraId="7B4D93DE" w14:textId="77777777" w:rsidR="00270F30" w:rsidRDefault="00270F30" w:rsidP="00270F30">
      <w:pPr>
        <w:pStyle w:val="Loendilik"/>
        <w:widowControl w:val="0"/>
        <w:autoSpaceDE w:val="0"/>
        <w:jc w:val="both"/>
      </w:pPr>
      <w:r w:rsidRPr="00050730">
        <w:t xml:space="preserve">Toetussumma kujunes komisjoni liikmete hindamistöö tulemusena antud hindamispunktide põhjal ja tehtud ettepanekute keskmisest. </w:t>
      </w:r>
    </w:p>
    <w:p w14:paraId="08A8E214" w14:textId="77777777" w:rsidR="00270F30" w:rsidRDefault="00270F30" w:rsidP="00270F30">
      <w:pPr>
        <w:pStyle w:val="Loendilik"/>
        <w:widowControl w:val="0"/>
        <w:autoSpaceDE w:val="0"/>
        <w:jc w:val="both"/>
      </w:pPr>
    </w:p>
    <w:p w14:paraId="562C7AA1" w14:textId="77777777" w:rsidR="00270F30" w:rsidRDefault="00270F30" w:rsidP="00270F30">
      <w:pPr>
        <w:pStyle w:val="Loendilik"/>
        <w:widowControl w:val="0"/>
        <w:numPr>
          <w:ilvl w:val="0"/>
          <w:numId w:val="11"/>
        </w:numPr>
        <w:autoSpaceDE w:val="0"/>
        <w:jc w:val="both"/>
      </w:pPr>
      <w:r w:rsidRPr="00270F30">
        <w:t>OÜ NeliSepp</w:t>
      </w:r>
      <w:r>
        <w:t xml:space="preserve"> taotleb 3650 eurot l</w:t>
      </w:r>
      <w:r w:rsidRPr="00270F30">
        <w:t>avastuse "Nais</w:t>
      </w:r>
      <w:r>
        <w:t>te tuum, meeste kuub" etendamiseks</w:t>
      </w:r>
      <w:r w:rsidRPr="00270F30">
        <w:t xml:space="preserve"> Viljandis</w:t>
      </w:r>
      <w:r>
        <w:t>.</w:t>
      </w:r>
    </w:p>
    <w:p w14:paraId="7C3FC60D" w14:textId="77777777" w:rsidR="00270F30" w:rsidRDefault="00270F30" w:rsidP="00270F30">
      <w:pPr>
        <w:pStyle w:val="Loendilik"/>
        <w:widowControl w:val="0"/>
        <w:autoSpaceDE w:val="0"/>
        <w:jc w:val="both"/>
      </w:pPr>
    </w:p>
    <w:p w14:paraId="53378AAE" w14:textId="509D07C0" w:rsidR="009C2ECF" w:rsidRDefault="009C2ECF" w:rsidP="00270F30">
      <w:pPr>
        <w:pStyle w:val="Loendilik"/>
        <w:widowControl w:val="0"/>
        <w:autoSpaceDE w:val="0"/>
        <w:jc w:val="both"/>
        <w:rPr>
          <w:b/>
        </w:rPr>
      </w:pPr>
      <w:r w:rsidRPr="00270F30">
        <w:rPr>
          <w:b/>
        </w:rPr>
        <w:t xml:space="preserve">J.-K. Konovalov taandas </w:t>
      </w:r>
      <w:r w:rsidR="00270F30" w:rsidRPr="00270F30">
        <w:rPr>
          <w:b/>
        </w:rPr>
        <w:t>antud projekti arutelust ja otsustamisest.</w:t>
      </w:r>
    </w:p>
    <w:p w14:paraId="31AD14C6" w14:textId="77777777" w:rsidR="00270F30" w:rsidRDefault="00270F30" w:rsidP="00270F30">
      <w:pPr>
        <w:pStyle w:val="Loendilik"/>
        <w:widowControl w:val="0"/>
        <w:autoSpaceDE w:val="0"/>
        <w:jc w:val="both"/>
        <w:rPr>
          <w:b/>
        </w:rPr>
      </w:pPr>
    </w:p>
    <w:p w14:paraId="7A62E602" w14:textId="4FFF4F16" w:rsidR="00270F30" w:rsidRDefault="00270F30" w:rsidP="00270F30">
      <w:pPr>
        <w:pStyle w:val="Loendilik"/>
        <w:widowControl w:val="0"/>
        <w:autoSpaceDE w:val="0"/>
        <w:jc w:val="both"/>
      </w:pPr>
      <w:r>
        <w:t>Komisjoni ettepanek eraldada 500 eurot.</w:t>
      </w:r>
    </w:p>
    <w:p w14:paraId="3F1ECEDE" w14:textId="77777777" w:rsidR="00270F30" w:rsidRDefault="00270F30" w:rsidP="00270F30">
      <w:pPr>
        <w:pStyle w:val="Loendilik"/>
        <w:widowControl w:val="0"/>
        <w:autoSpaceDE w:val="0"/>
        <w:jc w:val="both"/>
      </w:pPr>
      <w:r w:rsidRPr="00050730">
        <w:t xml:space="preserve">Toetussumma kujunes komisjoni liikmete hindamistöö tulemusena antud hindamispunktide põhjal ja tehtud ettepanekute keskmisest. </w:t>
      </w:r>
    </w:p>
    <w:p w14:paraId="5802B191" w14:textId="77777777" w:rsidR="00270F30" w:rsidRPr="00270F30" w:rsidRDefault="00270F30" w:rsidP="00270F30">
      <w:pPr>
        <w:pStyle w:val="Loendilik"/>
        <w:widowControl w:val="0"/>
        <w:autoSpaceDE w:val="0"/>
        <w:jc w:val="both"/>
        <w:rPr>
          <w:b/>
        </w:rPr>
      </w:pPr>
    </w:p>
    <w:p w14:paraId="0AC98C9A" w14:textId="624DBF8B" w:rsidR="009C2ECF" w:rsidRDefault="00270F30" w:rsidP="00270F30">
      <w:pPr>
        <w:pStyle w:val="Loendilik"/>
        <w:numPr>
          <w:ilvl w:val="0"/>
          <w:numId w:val="11"/>
        </w:numPr>
        <w:spacing w:line="259" w:lineRule="auto"/>
      </w:pPr>
      <w:r w:rsidRPr="00270F30">
        <w:t>MTÜ Oma Inimene</w:t>
      </w:r>
      <w:r>
        <w:t xml:space="preserve"> taotleb 4732 eurot </w:t>
      </w:r>
      <w:r w:rsidRPr="00270F30">
        <w:t>The Nomad's Pub Quiz</w:t>
      </w:r>
      <w:r>
        <w:t xml:space="preserve"> korraldamiseks.</w:t>
      </w:r>
    </w:p>
    <w:p w14:paraId="6C4D088B" w14:textId="77777777" w:rsidR="00270F30" w:rsidRDefault="00270F30" w:rsidP="00270F30">
      <w:pPr>
        <w:pStyle w:val="Loendilik"/>
        <w:spacing w:line="259" w:lineRule="auto"/>
      </w:pPr>
    </w:p>
    <w:p w14:paraId="50D2F4A0" w14:textId="77777777" w:rsidR="00270F30" w:rsidRDefault="00270F30" w:rsidP="00270F30">
      <w:pPr>
        <w:pStyle w:val="Loendilik"/>
        <w:spacing w:line="259" w:lineRule="auto"/>
      </w:pPr>
    </w:p>
    <w:p w14:paraId="4BA96C0D" w14:textId="7C9A38D0" w:rsidR="00270F30" w:rsidRPr="00270F30" w:rsidRDefault="00270F30" w:rsidP="00270F30">
      <w:pPr>
        <w:pStyle w:val="Loendilik"/>
        <w:spacing w:line="259" w:lineRule="auto"/>
        <w:rPr>
          <w:b/>
        </w:rPr>
      </w:pPr>
      <w:r w:rsidRPr="00270F30">
        <w:rPr>
          <w:b/>
        </w:rPr>
        <w:t>Ettepanekud:</w:t>
      </w:r>
    </w:p>
    <w:p w14:paraId="5BBA2BDC" w14:textId="2BC2492B" w:rsidR="00270F30" w:rsidRDefault="00270F30" w:rsidP="00270F30">
      <w:pPr>
        <w:pStyle w:val="Loendilik"/>
        <w:spacing w:line="259" w:lineRule="auto"/>
      </w:pPr>
      <w:r>
        <w:t>A. Suits – Ettepanek eraldada 1001 eurot.</w:t>
      </w:r>
    </w:p>
    <w:p w14:paraId="147A1D4A" w14:textId="76AF0804" w:rsidR="00270F30" w:rsidRDefault="00270F30" w:rsidP="00270F30">
      <w:pPr>
        <w:pStyle w:val="Loendilik"/>
        <w:spacing w:line="259" w:lineRule="auto"/>
      </w:pPr>
      <w:r>
        <w:t xml:space="preserve">T. Tulp – Ettepanek eraldada 900 eurot. </w:t>
      </w:r>
    </w:p>
    <w:p w14:paraId="385E2F21" w14:textId="77777777" w:rsidR="00270F30" w:rsidRDefault="00270F30" w:rsidP="006664E9">
      <w:pPr>
        <w:pStyle w:val="Loendilik"/>
        <w:spacing w:line="259" w:lineRule="auto"/>
        <w:ind w:left="0"/>
      </w:pPr>
    </w:p>
    <w:p w14:paraId="6CAB27E1" w14:textId="77777777" w:rsidR="00270F30" w:rsidRPr="00A40E54" w:rsidRDefault="00270F30" w:rsidP="00270F30">
      <w:pPr>
        <w:pStyle w:val="Loendilik"/>
        <w:widowControl w:val="0"/>
        <w:autoSpaceDE w:val="0"/>
        <w:spacing w:line="259" w:lineRule="auto"/>
        <w:contextualSpacing w:val="0"/>
        <w:jc w:val="both"/>
      </w:pPr>
      <w:r w:rsidRPr="00A40E54">
        <w:t>Koosoleku juhataja pani ettepanekud konkureerivale hääletusele.</w:t>
      </w:r>
    </w:p>
    <w:p w14:paraId="7D25DDD8" w14:textId="77777777" w:rsidR="00270F30" w:rsidRDefault="00270F30" w:rsidP="00270F30">
      <w:pPr>
        <w:pStyle w:val="Loendilik"/>
        <w:widowControl w:val="0"/>
        <w:autoSpaceDE w:val="0"/>
        <w:spacing w:line="259" w:lineRule="auto"/>
        <w:contextualSpacing w:val="0"/>
        <w:jc w:val="both"/>
        <w:rPr>
          <w:b/>
        </w:rPr>
      </w:pPr>
      <w:r>
        <w:rPr>
          <w:b/>
        </w:rPr>
        <w:t>Hääletati:</w:t>
      </w:r>
    </w:p>
    <w:p w14:paraId="30BC9218" w14:textId="0C3DF0D9" w:rsidR="00270F30" w:rsidRPr="00A40E54" w:rsidRDefault="00270F30" w:rsidP="00270F30">
      <w:pPr>
        <w:pStyle w:val="Loendilik"/>
        <w:widowControl w:val="0"/>
        <w:autoSpaceDE w:val="0"/>
        <w:spacing w:line="259" w:lineRule="auto"/>
        <w:contextualSpacing w:val="0"/>
        <w:jc w:val="both"/>
      </w:pPr>
      <w:r>
        <w:t>1001</w:t>
      </w:r>
      <w:r w:rsidRPr="00A40E54">
        <w:t xml:space="preserve"> eurot –</w:t>
      </w:r>
      <w:r>
        <w:t xml:space="preserve"> 6</w:t>
      </w:r>
      <w:r w:rsidRPr="00A40E54">
        <w:t xml:space="preserve"> poolt</w:t>
      </w:r>
    </w:p>
    <w:p w14:paraId="4D3D687A" w14:textId="47BCADC5" w:rsidR="00270F30" w:rsidRPr="00A40E54" w:rsidRDefault="00270F30" w:rsidP="00270F30">
      <w:pPr>
        <w:pStyle w:val="Loendilik"/>
        <w:widowControl w:val="0"/>
        <w:autoSpaceDE w:val="0"/>
        <w:spacing w:line="259" w:lineRule="auto"/>
        <w:contextualSpacing w:val="0"/>
        <w:jc w:val="both"/>
      </w:pPr>
      <w:r>
        <w:t>900</w:t>
      </w:r>
      <w:r w:rsidRPr="00A40E54">
        <w:t xml:space="preserve"> eurot –</w:t>
      </w:r>
      <w:r>
        <w:t xml:space="preserve"> 2</w:t>
      </w:r>
      <w:r w:rsidRPr="00A40E54">
        <w:t xml:space="preserve"> poolt</w:t>
      </w:r>
    </w:p>
    <w:p w14:paraId="47DDEE48" w14:textId="77777777" w:rsidR="00270F30" w:rsidRDefault="00270F30" w:rsidP="00270F30">
      <w:pPr>
        <w:pStyle w:val="Loendilik"/>
        <w:widowControl w:val="0"/>
        <w:autoSpaceDE w:val="0"/>
        <w:spacing w:line="259" w:lineRule="auto"/>
        <w:contextualSpacing w:val="0"/>
        <w:jc w:val="both"/>
        <w:rPr>
          <w:b/>
        </w:rPr>
      </w:pPr>
    </w:p>
    <w:p w14:paraId="280B1175" w14:textId="7612F877" w:rsidR="00270F30" w:rsidRDefault="00270F30" w:rsidP="00270F30">
      <w:pPr>
        <w:pStyle w:val="Loendilik"/>
        <w:widowControl w:val="0"/>
        <w:autoSpaceDE w:val="0"/>
        <w:jc w:val="both"/>
      </w:pPr>
      <w:r>
        <w:t>Komisjoni ettepanek eraldada 1001 eurot.</w:t>
      </w:r>
    </w:p>
    <w:p w14:paraId="1042C5CE" w14:textId="77777777" w:rsidR="00270F30" w:rsidRDefault="00270F30" w:rsidP="006664E9">
      <w:pPr>
        <w:pStyle w:val="Loendilik"/>
        <w:spacing w:line="259" w:lineRule="auto"/>
        <w:ind w:left="0"/>
      </w:pPr>
    </w:p>
    <w:p w14:paraId="7631A5B4" w14:textId="5742525A" w:rsidR="00370ECD" w:rsidRDefault="00270F30" w:rsidP="00270F30">
      <w:pPr>
        <w:pStyle w:val="Loendilik"/>
        <w:numPr>
          <w:ilvl w:val="0"/>
          <w:numId w:val="11"/>
        </w:numPr>
        <w:spacing w:line="259" w:lineRule="auto"/>
      </w:pPr>
      <w:r w:rsidRPr="00270F30">
        <w:t>Efemena OÜ</w:t>
      </w:r>
      <w:r>
        <w:t xml:space="preserve"> taotleb 8000 eurot k</w:t>
      </w:r>
      <w:r w:rsidRPr="00270F30">
        <w:t>ogemuslavastus</w:t>
      </w:r>
      <w:r>
        <w:t>eks</w:t>
      </w:r>
      <w:r w:rsidRPr="00270F30">
        <w:t xml:space="preserve"> ''Rändhing''</w:t>
      </w:r>
      <w:r>
        <w:t>.</w:t>
      </w:r>
    </w:p>
    <w:p w14:paraId="265E2242" w14:textId="77777777" w:rsidR="00270F30" w:rsidRDefault="00270F30" w:rsidP="00270F30">
      <w:pPr>
        <w:spacing w:line="259" w:lineRule="auto"/>
      </w:pPr>
    </w:p>
    <w:p w14:paraId="077DC92E" w14:textId="53C7EEA7" w:rsidR="00270F30" w:rsidRPr="00270F30" w:rsidRDefault="00270F30" w:rsidP="00270F30">
      <w:pPr>
        <w:spacing w:line="259" w:lineRule="auto"/>
        <w:ind w:left="360" w:firstLine="348"/>
        <w:rPr>
          <w:b/>
        </w:rPr>
      </w:pPr>
      <w:r w:rsidRPr="00270F30">
        <w:rPr>
          <w:b/>
        </w:rPr>
        <w:t>Ettepanekud:</w:t>
      </w:r>
    </w:p>
    <w:p w14:paraId="02D7B89B" w14:textId="08A51E36" w:rsidR="009471B9" w:rsidRDefault="00270F30" w:rsidP="00270F30">
      <w:pPr>
        <w:pStyle w:val="Loendilik"/>
        <w:spacing w:line="259" w:lineRule="auto"/>
        <w:ind w:left="0" w:firstLine="708"/>
      </w:pPr>
      <w:r>
        <w:t xml:space="preserve">T. </w:t>
      </w:r>
      <w:r w:rsidR="009471B9">
        <w:t>Tulp –</w:t>
      </w:r>
      <w:r>
        <w:t xml:space="preserve"> Ettepanek eraldada</w:t>
      </w:r>
      <w:r w:rsidR="009471B9">
        <w:t xml:space="preserve"> 400 </w:t>
      </w:r>
      <w:r>
        <w:t>eurot.</w:t>
      </w:r>
      <w:r w:rsidR="009471B9">
        <w:t xml:space="preserve">   </w:t>
      </w:r>
    </w:p>
    <w:p w14:paraId="28D1C290" w14:textId="0DAEDEC7" w:rsidR="009471B9" w:rsidRDefault="00270F30" w:rsidP="009471B9">
      <w:pPr>
        <w:pStyle w:val="Loendilik"/>
        <w:spacing w:line="259" w:lineRule="auto"/>
        <w:ind w:left="0"/>
      </w:pPr>
      <w:r>
        <w:t xml:space="preserve">            K. Kallas – Ettepanek p</w:t>
      </w:r>
      <w:r w:rsidR="009471B9">
        <w:t>rojekti mitte toetada</w:t>
      </w:r>
      <w:r>
        <w:t>.</w:t>
      </w:r>
      <w:r w:rsidR="00655C59">
        <w:t xml:space="preserve">  </w:t>
      </w:r>
    </w:p>
    <w:p w14:paraId="522A1876" w14:textId="77777777" w:rsidR="00655C59" w:rsidRDefault="00655C59" w:rsidP="009471B9">
      <w:pPr>
        <w:pStyle w:val="Loendilik"/>
        <w:spacing w:line="259" w:lineRule="auto"/>
        <w:ind w:left="0"/>
      </w:pPr>
    </w:p>
    <w:p w14:paraId="01877973" w14:textId="5C48DC95" w:rsidR="00655C59" w:rsidRPr="00A40E54" w:rsidRDefault="00655C59" w:rsidP="00655C59">
      <w:pPr>
        <w:pStyle w:val="Loendilik"/>
        <w:widowControl w:val="0"/>
        <w:autoSpaceDE w:val="0"/>
        <w:spacing w:line="259" w:lineRule="auto"/>
        <w:contextualSpacing w:val="0"/>
        <w:jc w:val="both"/>
      </w:pPr>
      <w:r w:rsidRPr="00A40E54">
        <w:t>Koosoleku juhataja pani ettepanekud konkureerivale hääletusele.</w:t>
      </w:r>
    </w:p>
    <w:p w14:paraId="454AE707" w14:textId="77777777" w:rsidR="00655C59" w:rsidRDefault="00655C59" w:rsidP="00655C59">
      <w:pPr>
        <w:pStyle w:val="Loendilik"/>
        <w:widowControl w:val="0"/>
        <w:autoSpaceDE w:val="0"/>
        <w:spacing w:line="259" w:lineRule="auto"/>
        <w:contextualSpacing w:val="0"/>
        <w:jc w:val="both"/>
        <w:rPr>
          <w:b/>
        </w:rPr>
      </w:pPr>
      <w:r>
        <w:rPr>
          <w:b/>
        </w:rPr>
        <w:t>Hääletati:</w:t>
      </w:r>
    </w:p>
    <w:p w14:paraId="658DBE80" w14:textId="6028753D" w:rsidR="00655C59" w:rsidRPr="00A40E54" w:rsidRDefault="00655C59" w:rsidP="00655C59">
      <w:pPr>
        <w:pStyle w:val="Loendilik"/>
        <w:widowControl w:val="0"/>
        <w:autoSpaceDE w:val="0"/>
        <w:spacing w:line="259" w:lineRule="auto"/>
        <w:contextualSpacing w:val="0"/>
        <w:jc w:val="both"/>
      </w:pPr>
      <w:r>
        <w:t>400</w:t>
      </w:r>
      <w:r w:rsidRPr="00A40E54">
        <w:t xml:space="preserve"> eurot –</w:t>
      </w:r>
      <w:r>
        <w:t xml:space="preserve"> 3</w:t>
      </w:r>
      <w:r w:rsidRPr="00A40E54">
        <w:t xml:space="preserve"> poolt</w:t>
      </w:r>
    </w:p>
    <w:p w14:paraId="09D21A55" w14:textId="636C406C" w:rsidR="00655C59" w:rsidRDefault="00655C59" w:rsidP="00655C59">
      <w:pPr>
        <w:pStyle w:val="Loendilik"/>
        <w:widowControl w:val="0"/>
        <w:autoSpaceDE w:val="0"/>
        <w:spacing w:line="259" w:lineRule="auto"/>
        <w:contextualSpacing w:val="0"/>
        <w:jc w:val="both"/>
      </w:pPr>
      <w:r>
        <w:t xml:space="preserve">Raha mitte eraldada </w:t>
      </w:r>
      <w:r w:rsidRPr="00A40E54">
        <w:t>–</w:t>
      </w:r>
      <w:r>
        <w:t xml:space="preserve"> 5</w:t>
      </w:r>
      <w:r w:rsidRPr="00A40E54">
        <w:t xml:space="preserve"> poolt</w:t>
      </w:r>
    </w:p>
    <w:p w14:paraId="1D78F5A4" w14:textId="77777777" w:rsidR="00655C59" w:rsidRDefault="00655C59" w:rsidP="00655C59">
      <w:pPr>
        <w:pStyle w:val="Loendilik"/>
        <w:widowControl w:val="0"/>
        <w:autoSpaceDE w:val="0"/>
        <w:spacing w:line="259" w:lineRule="auto"/>
        <w:contextualSpacing w:val="0"/>
        <w:jc w:val="both"/>
      </w:pPr>
    </w:p>
    <w:p w14:paraId="0B6FB68D" w14:textId="530DC66A" w:rsidR="006664E9" w:rsidRDefault="00BE26CA" w:rsidP="00655C59">
      <w:pPr>
        <w:pStyle w:val="Loendilik"/>
        <w:widowControl w:val="0"/>
        <w:autoSpaceDE w:val="0"/>
        <w:jc w:val="both"/>
      </w:pPr>
      <w:r>
        <w:t>Komisjon otsustas</w:t>
      </w:r>
      <w:r w:rsidR="00655C59">
        <w:t xml:space="preserve"> raha mitte eraldada, kuna rahalisi vahendeid oli vähe ning antud projekt sai komisjoni liikmete hindamistöö tulemusena hindepunktide põhjal madalaima keskmise hinde. </w:t>
      </w:r>
    </w:p>
    <w:p w14:paraId="52E41057" w14:textId="77777777" w:rsidR="00BE26CA" w:rsidRDefault="00BE26CA" w:rsidP="00655C59">
      <w:pPr>
        <w:pStyle w:val="Loendilik"/>
        <w:widowControl w:val="0"/>
        <w:autoSpaceDE w:val="0"/>
        <w:jc w:val="both"/>
      </w:pPr>
    </w:p>
    <w:p w14:paraId="2FAB9377" w14:textId="77777777" w:rsidR="006664E9" w:rsidRDefault="006664E9" w:rsidP="006664E9">
      <w:pPr>
        <w:autoSpaceDE w:val="0"/>
        <w:jc w:val="both"/>
        <w:rPr>
          <w:b/>
        </w:rPr>
      </w:pPr>
      <w:r w:rsidRPr="00FE2DCB">
        <w:rPr>
          <w:b/>
        </w:rPr>
        <w:lastRenderedPageBreak/>
        <w:t>OTSUSTATI:</w:t>
      </w:r>
    </w:p>
    <w:p w14:paraId="0B5C4064" w14:textId="1F359D50" w:rsidR="00072BF3" w:rsidRPr="00493B8D" w:rsidRDefault="00072BF3" w:rsidP="00072BF3">
      <w:pPr>
        <w:widowControl w:val="0"/>
        <w:autoSpaceDE w:val="0"/>
        <w:jc w:val="both"/>
      </w:pPr>
      <w:r>
        <w:t>1. Eraldada (spordivaldkond</w:t>
      </w:r>
      <w:r w:rsidRPr="00493B8D">
        <w:t>):</w:t>
      </w:r>
    </w:p>
    <w:tbl>
      <w:tblPr>
        <w:tblW w:w="5000" w:type="pct"/>
        <w:tblCellMar>
          <w:left w:w="70" w:type="dxa"/>
          <w:right w:w="70" w:type="dxa"/>
        </w:tblCellMar>
        <w:tblLook w:val="04A0" w:firstRow="1" w:lastRow="0" w:firstColumn="1" w:lastColumn="0" w:noHBand="0" w:noVBand="1"/>
      </w:tblPr>
      <w:tblGrid>
        <w:gridCol w:w="583"/>
        <w:gridCol w:w="3765"/>
        <w:gridCol w:w="4156"/>
        <w:gridCol w:w="1174"/>
      </w:tblGrid>
      <w:tr w:rsidR="007932D4" w:rsidRPr="00493B8D" w14:paraId="2FB5E98B" w14:textId="77777777" w:rsidTr="00813EB3">
        <w:trPr>
          <w:trHeight w:val="276"/>
        </w:trPr>
        <w:tc>
          <w:tcPr>
            <w:tcW w:w="321" w:type="pct"/>
            <w:tcBorders>
              <w:top w:val="single" w:sz="4" w:space="0" w:color="auto"/>
              <w:left w:val="single" w:sz="4" w:space="0" w:color="auto"/>
              <w:bottom w:val="single" w:sz="4" w:space="0" w:color="auto"/>
              <w:right w:val="single" w:sz="4" w:space="0" w:color="auto"/>
            </w:tcBorders>
            <w:vAlign w:val="center"/>
          </w:tcPr>
          <w:p w14:paraId="6D1EE34A" w14:textId="59CCCBAE" w:rsidR="007932D4" w:rsidRPr="007932D4" w:rsidRDefault="007932D4" w:rsidP="007932D4">
            <w:pPr>
              <w:rPr>
                <w:color w:val="000000"/>
              </w:rPr>
            </w:pPr>
            <w:r w:rsidRPr="007932D4">
              <w:rPr>
                <w:color w:val="000000"/>
              </w:rPr>
              <w:t>1.1</w:t>
            </w:r>
          </w:p>
        </w:tc>
        <w:tc>
          <w:tcPr>
            <w:tcW w:w="1965" w:type="pct"/>
            <w:tcBorders>
              <w:top w:val="single" w:sz="4" w:space="0" w:color="auto"/>
              <w:left w:val="single" w:sz="4" w:space="0" w:color="auto"/>
              <w:bottom w:val="single" w:sz="4" w:space="0" w:color="auto"/>
              <w:right w:val="single" w:sz="4" w:space="0" w:color="auto"/>
            </w:tcBorders>
            <w:shd w:val="clear" w:color="auto" w:fill="auto"/>
            <w:vAlign w:val="center"/>
          </w:tcPr>
          <w:p w14:paraId="5AECD7F3" w14:textId="290E546A" w:rsidR="007932D4" w:rsidRPr="007932D4" w:rsidRDefault="007932D4" w:rsidP="007932D4">
            <w:pPr>
              <w:rPr>
                <w:color w:val="000000"/>
              </w:rPr>
            </w:pPr>
            <w:r w:rsidRPr="007932D4">
              <w:rPr>
                <w:color w:val="000000"/>
              </w:rPr>
              <w:t>Viljandi Sõudeklubi</w:t>
            </w:r>
          </w:p>
        </w:tc>
        <w:tc>
          <w:tcPr>
            <w:tcW w:w="2166" w:type="pct"/>
            <w:tcBorders>
              <w:top w:val="single" w:sz="4" w:space="0" w:color="auto"/>
              <w:left w:val="nil"/>
              <w:bottom w:val="single" w:sz="4" w:space="0" w:color="auto"/>
              <w:right w:val="single" w:sz="4" w:space="0" w:color="auto"/>
            </w:tcBorders>
            <w:shd w:val="clear" w:color="auto" w:fill="auto"/>
            <w:vAlign w:val="center"/>
          </w:tcPr>
          <w:p w14:paraId="4B2568A2" w14:textId="2430D045" w:rsidR="007932D4" w:rsidRPr="007932D4" w:rsidRDefault="007932D4" w:rsidP="007932D4">
            <w:pPr>
              <w:rPr>
                <w:color w:val="000000"/>
              </w:rPr>
            </w:pPr>
            <w:r w:rsidRPr="007932D4">
              <w:rPr>
                <w:color w:val="000000"/>
              </w:rPr>
              <w:t>XXXI Sõuderegatt " Viljandi paadimees"</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752BE325" w14:textId="7A91A85F" w:rsidR="007932D4" w:rsidRPr="00813EB3" w:rsidRDefault="007932D4" w:rsidP="007932D4">
            <w:pPr>
              <w:jc w:val="center"/>
              <w:rPr>
                <w:bCs/>
                <w:color w:val="000000"/>
              </w:rPr>
            </w:pPr>
            <w:r w:rsidRPr="00813EB3">
              <w:rPr>
                <w:color w:val="000000"/>
              </w:rPr>
              <w:t>400 eurot</w:t>
            </w:r>
          </w:p>
        </w:tc>
      </w:tr>
      <w:tr w:rsidR="007932D4" w:rsidRPr="00493B8D" w14:paraId="02AED9E3" w14:textId="77777777" w:rsidTr="00813EB3">
        <w:trPr>
          <w:trHeight w:val="276"/>
        </w:trPr>
        <w:tc>
          <w:tcPr>
            <w:tcW w:w="321" w:type="pct"/>
            <w:tcBorders>
              <w:top w:val="single" w:sz="4" w:space="0" w:color="auto"/>
              <w:left w:val="single" w:sz="4" w:space="0" w:color="auto"/>
              <w:bottom w:val="single" w:sz="4" w:space="0" w:color="auto"/>
              <w:right w:val="single" w:sz="4" w:space="0" w:color="auto"/>
            </w:tcBorders>
            <w:vAlign w:val="center"/>
          </w:tcPr>
          <w:p w14:paraId="70CD50EF" w14:textId="670E4BC6" w:rsidR="007932D4" w:rsidRPr="007932D4" w:rsidRDefault="007932D4" w:rsidP="007932D4">
            <w:pPr>
              <w:rPr>
                <w:color w:val="000000"/>
              </w:rPr>
            </w:pPr>
            <w:r w:rsidRPr="007932D4">
              <w:rPr>
                <w:color w:val="000000"/>
              </w:rPr>
              <w:t>1.2.</w:t>
            </w:r>
          </w:p>
        </w:tc>
        <w:tc>
          <w:tcPr>
            <w:tcW w:w="1965" w:type="pct"/>
            <w:tcBorders>
              <w:top w:val="single" w:sz="4" w:space="0" w:color="auto"/>
              <w:left w:val="single" w:sz="4" w:space="0" w:color="auto"/>
              <w:bottom w:val="single" w:sz="4" w:space="0" w:color="auto"/>
              <w:right w:val="single" w:sz="4" w:space="0" w:color="auto"/>
            </w:tcBorders>
            <w:shd w:val="clear" w:color="auto" w:fill="auto"/>
            <w:vAlign w:val="center"/>
          </w:tcPr>
          <w:p w14:paraId="0FA6E00E" w14:textId="25C91E68" w:rsidR="007932D4" w:rsidRPr="007932D4" w:rsidRDefault="007932D4" w:rsidP="007932D4">
            <w:pPr>
              <w:rPr>
                <w:color w:val="000000"/>
              </w:rPr>
            </w:pPr>
            <w:r w:rsidRPr="007932D4">
              <w:rPr>
                <w:color w:val="000000"/>
              </w:rPr>
              <w:t>Viljandimaa Spordiliit</w:t>
            </w:r>
          </w:p>
        </w:tc>
        <w:tc>
          <w:tcPr>
            <w:tcW w:w="2166" w:type="pct"/>
            <w:tcBorders>
              <w:top w:val="single" w:sz="4" w:space="0" w:color="auto"/>
              <w:left w:val="nil"/>
              <w:bottom w:val="single" w:sz="4" w:space="0" w:color="auto"/>
              <w:right w:val="single" w:sz="4" w:space="0" w:color="auto"/>
            </w:tcBorders>
            <w:shd w:val="clear" w:color="auto" w:fill="auto"/>
            <w:vAlign w:val="center"/>
          </w:tcPr>
          <w:p w14:paraId="0FEE3D0D" w14:textId="7FB2AD92" w:rsidR="007932D4" w:rsidRPr="007932D4" w:rsidRDefault="007932D4" w:rsidP="007932D4">
            <w:pPr>
              <w:rPr>
                <w:color w:val="000000"/>
              </w:rPr>
            </w:pPr>
            <w:r w:rsidRPr="007932D4">
              <w:rPr>
                <w:color w:val="000000"/>
              </w:rPr>
              <w:t>68.Viljandi Linnajooks</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41A8C588" w14:textId="76769955" w:rsidR="007932D4" w:rsidRPr="00813EB3" w:rsidRDefault="007932D4" w:rsidP="007932D4">
            <w:pPr>
              <w:jc w:val="center"/>
              <w:rPr>
                <w:bCs/>
              </w:rPr>
            </w:pPr>
            <w:r w:rsidRPr="00813EB3">
              <w:rPr>
                <w:color w:val="000000"/>
              </w:rPr>
              <w:t>4500 eurot</w:t>
            </w:r>
          </w:p>
        </w:tc>
      </w:tr>
      <w:tr w:rsidR="007932D4" w:rsidRPr="00493B8D" w14:paraId="325B267E" w14:textId="77777777" w:rsidTr="00813EB3">
        <w:trPr>
          <w:trHeight w:val="276"/>
        </w:trPr>
        <w:tc>
          <w:tcPr>
            <w:tcW w:w="321" w:type="pct"/>
            <w:tcBorders>
              <w:top w:val="single" w:sz="4" w:space="0" w:color="auto"/>
              <w:left w:val="single" w:sz="4" w:space="0" w:color="auto"/>
              <w:bottom w:val="single" w:sz="4" w:space="0" w:color="auto"/>
              <w:right w:val="single" w:sz="4" w:space="0" w:color="auto"/>
            </w:tcBorders>
            <w:vAlign w:val="center"/>
          </w:tcPr>
          <w:p w14:paraId="08E98706" w14:textId="387C2E03" w:rsidR="007932D4" w:rsidRPr="007932D4" w:rsidRDefault="007932D4" w:rsidP="007932D4">
            <w:pPr>
              <w:rPr>
                <w:color w:val="000000"/>
              </w:rPr>
            </w:pPr>
            <w:r w:rsidRPr="007932D4">
              <w:rPr>
                <w:color w:val="000000"/>
              </w:rPr>
              <w:t>1.3.</w:t>
            </w:r>
          </w:p>
        </w:tc>
        <w:tc>
          <w:tcPr>
            <w:tcW w:w="1965" w:type="pct"/>
            <w:tcBorders>
              <w:top w:val="single" w:sz="4" w:space="0" w:color="auto"/>
              <w:left w:val="single" w:sz="4" w:space="0" w:color="auto"/>
              <w:bottom w:val="single" w:sz="4" w:space="0" w:color="auto"/>
              <w:right w:val="single" w:sz="4" w:space="0" w:color="auto"/>
            </w:tcBorders>
            <w:shd w:val="clear" w:color="auto" w:fill="auto"/>
            <w:vAlign w:val="center"/>
          </w:tcPr>
          <w:p w14:paraId="01EDB572" w14:textId="2FA04297" w:rsidR="007932D4" w:rsidRPr="007932D4" w:rsidRDefault="007932D4" w:rsidP="007932D4">
            <w:pPr>
              <w:rPr>
                <w:color w:val="000000"/>
              </w:rPr>
            </w:pPr>
            <w:r w:rsidRPr="007932D4">
              <w:rPr>
                <w:color w:val="000000"/>
              </w:rPr>
              <w:t>MTÜ Männimäe Sport</w:t>
            </w:r>
          </w:p>
        </w:tc>
        <w:tc>
          <w:tcPr>
            <w:tcW w:w="2166" w:type="pct"/>
            <w:tcBorders>
              <w:top w:val="single" w:sz="4" w:space="0" w:color="auto"/>
              <w:left w:val="nil"/>
              <w:bottom w:val="single" w:sz="4" w:space="0" w:color="auto"/>
              <w:right w:val="single" w:sz="4" w:space="0" w:color="auto"/>
            </w:tcBorders>
            <w:shd w:val="clear" w:color="auto" w:fill="auto"/>
            <w:vAlign w:val="center"/>
          </w:tcPr>
          <w:p w14:paraId="17568CBB" w14:textId="04B9B753" w:rsidR="007932D4" w:rsidRPr="007932D4" w:rsidRDefault="007932D4" w:rsidP="007932D4">
            <w:pPr>
              <w:rPr>
                <w:color w:val="000000"/>
              </w:rPr>
            </w:pPr>
            <w:r w:rsidRPr="007932D4">
              <w:rPr>
                <w:color w:val="000000"/>
              </w:rPr>
              <w:t>II Männimäe jooks</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6E61A09A" w14:textId="3EE545CB" w:rsidR="007932D4" w:rsidRPr="00813EB3" w:rsidRDefault="007932D4" w:rsidP="007932D4">
            <w:pPr>
              <w:jc w:val="center"/>
              <w:rPr>
                <w:bCs/>
              </w:rPr>
            </w:pPr>
            <w:r w:rsidRPr="00813EB3">
              <w:rPr>
                <w:color w:val="000000"/>
              </w:rPr>
              <w:t>1500 eurot</w:t>
            </w:r>
          </w:p>
        </w:tc>
      </w:tr>
      <w:tr w:rsidR="007932D4" w:rsidRPr="00493B8D" w14:paraId="04C6387B" w14:textId="77777777" w:rsidTr="00813EB3">
        <w:trPr>
          <w:trHeight w:val="276"/>
        </w:trPr>
        <w:tc>
          <w:tcPr>
            <w:tcW w:w="321" w:type="pct"/>
            <w:tcBorders>
              <w:top w:val="single" w:sz="4" w:space="0" w:color="auto"/>
              <w:left w:val="single" w:sz="4" w:space="0" w:color="auto"/>
              <w:bottom w:val="single" w:sz="4" w:space="0" w:color="auto"/>
              <w:right w:val="single" w:sz="4" w:space="0" w:color="auto"/>
            </w:tcBorders>
            <w:vAlign w:val="center"/>
          </w:tcPr>
          <w:p w14:paraId="6DE08710" w14:textId="4019C946" w:rsidR="007932D4" w:rsidRPr="007932D4" w:rsidRDefault="007932D4" w:rsidP="007932D4">
            <w:pPr>
              <w:rPr>
                <w:color w:val="000000"/>
              </w:rPr>
            </w:pPr>
            <w:r w:rsidRPr="007932D4">
              <w:rPr>
                <w:color w:val="000000"/>
              </w:rPr>
              <w:t>1.4.</w:t>
            </w:r>
          </w:p>
        </w:tc>
        <w:tc>
          <w:tcPr>
            <w:tcW w:w="1965" w:type="pct"/>
            <w:tcBorders>
              <w:top w:val="single" w:sz="4" w:space="0" w:color="auto"/>
              <w:left w:val="single" w:sz="4" w:space="0" w:color="auto"/>
              <w:bottom w:val="single" w:sz="4" w:space="0" w:color="auto"/>
              <w:right w:val="single" w:sz="4" w:space="0" w:color="auto"/>
            </w:tcBorders>
            <w:shd w:val="clear" w:color="auto" w:fill="auto"/>
            <w:vAlign w:val="center"/>
          </w:tcPr>
          <w:p w14:paraId="59AA621A" w14:textId="32276749" w:rsidR="007932D4" w:rsidRPr="007932D4" w:rsidRDefault="007932D4" w:rsidP="007932D4">
            <w:pPr>
              <w:rPr>
                <w:color w:val="000000"/>
              </w:rPr>
            </w:pPr>
            <w:r w:rsidRPr="007932D4">
              <w:rPr>
                <w:color w:val="000000"/>
              </w:rPr>
              <w:t>Viljandi Sõudeklubi</w:t>
            </w:r>
          </w:p>
        </w:tc>
        <w:tc>
          <w:tcPr>
            <w:tcW w:w="2166" w:type="pct"/>
            <w:tcBorders>
              <w:top w:val="single" w:sz="4" w:space="0" w:color="auto"/>
              <w:left w:val="nil"/>
              <w:bottom w:val="single" w:sz="4" w:space="0" w:color="auto"/>
              <w:right w:val="single" w:sz="4" w:space="0" w:color="auto"/>
            </w:tcBorders>
            <w:shd w:val="clear" w:color="auto" w:fill="auto"/>
            <w:vAlign w:val="center"/>
          </w:tcPr>
          <w:p w14:paraId="788271DC" w14:textId="63BA933D" w:rsidR="007932D4" w:rsidRPr="007932D4" w:rsidRDefault="007932D4" w:rsidP="007932D4">
            <w:pPr>
              <w:rPr>
                <w:color w:val="000000"/>
              </w:rPr>
            </w:pPr>
            <w:r w:rsidRPr="007932D4">
              <w:rPr>
                <w:color w:val="000000"/>
              </w:rPr>
              <w:t>Eesti täiskasvanute, veteranide ja parasõudmise meistrivõistlused ak. sõudmises</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3F56ECC6" w14:textId="7CB35695" w:rsidR="007932D4" w:rsidRPr="00813EB3" w:rsidRDefault="007932D4" w:rsidP="007932D4">
            <w:pPr>
              <w:jc w:val="center"/>
              <w:rPr>
                <w:bCs/>
              </w:rPr>
            </w:pPr>
            <w:r w:rsidRPr="00813EB3">
              <w:rPr>
                <w:color w:val="000000"/>
              </w:rPr>
              <w:t>250 eurot</w:t>
            </w:r>
          </w:p>
        </w:tc>
      </w:tr>
      <w:tr w:rsidR="007932D4" w:rsidRPr="00493B8D" w14:paraId="08911BFD" w14:textId="77777777" w:rsidTr="00813EB3">
        <w:trPr>
          <w:trHeight w:val="276"/>
        </w:trPr>
        <w:tc>
          <w:tcPr>
            <w:tcW w:w="321" w:type="pct"/>
            <w:tcBorders>
              <w:top w:val="single" w:sz="4" w:space="0" w:color="auto"/>
              <w:left w:val="single" w:sz="4" w:space="0" w:color="auto"/>
              <w:bottom w:val="single" w:sz="4" w:space="0" w:color="auto"/>
              <w:right w:val="single" w:sz="4" w:space="0" w:color="auto"/>
            </w:tcBorders>
            <w:vAlign w:val="center"/>
          </w:tcPr>
          <w:p w14:paraId="43718446" w14:textId="3D78DC3D" w:rsidR="007932D4" w:rsidRPr="007932D4" w:rsidRDefault="007932D4" w:rsidP="007932D4">
            <w:pPr>
              <w:rPr>
                <w:color w:val="000000"/>
              </w:rPr>
            </w:pPr>
            <w:r w:rsidRPr="007932D4">
              <w:rPr>
                <w:color w:val="000000"/>
              </w:rPr>
              <w:t>1.5.</w:t>
            </w:r>
          </w:p>
        </w:tc>
        <w:tc>
          <w:tcPr>
            <w:tcW w:w="1965" w:type="pct"/>
            <w:tcBorders>
              <w:top w:val="single" w:sz="4" w:space="0" w:color="auto"/>
              <w:left w:val="single" w:sz="4" w:space="0" w:color="auto"/>
              <w:bottom w:val="single" w:sz="4" w:space="0" w:color="auto"/>
              <w:right w:val="single" w:sz="4" w:space="0" w:color="auto"/>
            </w:tcBorders>
            <w:shd w:val="clear" w:color="auto" w:fill="auto"/>
            <w:vAlign w:val="center"/>
          </w:tcPr>
          <w:p w14:paraId="74EC571B" w14:textId="2CB2197D" w:rsidR="007932D4" w:rsidRPr="007932D4" w:rsidRDefault="007932D4" w:rsidP="007932D4">
            <w:pPr>
              <w:rPr>
                <w:color w:val="000000"/>
              </w:rPr>
            </w:pPr>
            <w:r w:rsidRPr="007932D4">
              <w:rPr>
                <w:color w:val="000000"/>
              </w:rPr>
              <w:t>Viljandi Vastupidavusalade Klubi Staier</w:t>
            </w:r>
          </w:p>
        </w:tc>
        <w:tc>
          <w:tcPr>
            <w:tcW w:w="2166" w:type="pct"/>
            <w:tcBorders>
              <w:top w:val="single" w:sz="4" w:space="0" w:color="auto"/>
              <w:left w:val="nil"/>
              <w:bottom w:val="single" w:sz="4" w:space="0" w:color="auto"/>
              <w:right w:val="single" w:sz="4" w:space="0" w:color="auto"/>
            </w:tcBorders>
            <w:shd w:val="clear" w:color="auto" w:fill="auto"/>
            <w:vAlign w:val="center"/>
          </w:tcPr>
          <w:p w14:paraId="29D6934E" w14:textId="07AF6BD2" w:rsidR="007932D4" w:rsidRPr="007932D4" w:rsidRDefault="007932D4" w:rsidP="007932D4">
            <w:pPr>
              <w:rPr>
                <w:color w:val="000000"/>
              </w:rPr>
            </w:pPr>
            <w:r w:rsidRPr="007932D4">
              <w:rPr>
                <w:color w:val="000000"/>
              </w:rPr>
              <w:t>Viie etapiline seeriajooks Viljandi Linnastaadionil</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27DDF1C7" w14:textId="070D8A2B" w:rsidR="007932D4" w:rsidRPr="00813EB3" w:rsidRDefault="007932D4" w:rsidP="007932D4">
            <w:pPr>
              <w:jc w:val="center"/>
              <w:rPr>
                <w:bCs/>
              </w:rPr>
            </w:pPr>
            <w:r w:rsidRPr="00813EB3">
              <w:rPr>
                <w:color w:val="000000"/>
              </w:rPr>
              <w:t>260 eurot</w:t>
            </w:r>
          </w:p>
        </w:tc>
      </w:tr>
      <w:tr w:rsidR="007932D4" w:rsidRPr="00493B8D" w14:paraId="657B3543" w14:textId="77777777" w:rsidTr="00813EB3">
        <w:trPr>
          <w:trHeight w:val="276"/>
        </w:trPr>
        <w:tc>
          <w:tcPr>
            <w:tcW w:w="321" w:type="pct"/>
            <w:tcBorders>
              <w:top w:val="single" w:sz="4" w:space="0" w:color="auto"/>
              <w:left w:val="single" w:sz="4" w:space="0" w:color="auto"/>
              <w:bottom w:val="single" w:sz="4" w:space="0" w:color="auto"/>
              <w:right w:val="single" w:sz="4" w:space="0" w:color="auto"/>
            </w:tcBorders>
            <w:vAlign w:val="center"/>
          </w:tcPr>
          <w:p w14:paraId="41EB7155" w14:textId="5950C530" w:rsidR="007932D4" w:rsidRPr="007932D4" w:rsidRDefault="007932D4" w:rsidP="007932D4">
            <w:pPr>
              <w:rPr>
                <w:color w:val="000000"/>
              </w:rPr>
            </w:pPr>
            <w:r w:rsidRPr="007932D4">
              <w:rPr>
                <w:color w:val="000000"/>
              </w:rPr>
              <w:t>1.6.</w:t>
            </w:r>
          </w:p>
        </w:tc>
        <w:tc>
          <w:tcPr>
            <w:tcW w:w="1965" w:type="pct"/>
            <w:tcBorders>
              <w:top w:val="single" w:sz="4" w:space="0" w:color="auto"/>
              <w:left w:val="single" w:sz="4" w:space="0" w:color="auto"/>
              <w:bottom w:val="single" w:sz="4" w:space="0" w:color="auto"/>
              <w:right w:val="single" w:sz="4" w:space="0" w:color="auto"/>
            </w:tcBorders>
            <w:shd w:val="clear" w:color="auto" w:fill="auto"/>
            <w:vAlign w:val="center"/>
          </w:tcPr>
          <w:p w14:paraId="00679B1B" w14:textId="47888C34" w:rsidR="007932D4" w:rsidRPr="007932D4" w:rsidRDefault="007932D4" w:rsidP="007932D4">
            <w:pPr>
              <w:rPr>
                <w:color w:val="000000"/>
              </w:rPr>
            </w:pPr>
            <w:r w:rsidRPr="007932D4">
              <w:rPr>
                <w:color w:val="000000"/>
              </w:rPr>
              <w:t>Viljandi Lauatenniseklubi Sakala</w:t>
            </w:r>
          </w:p>
        </w:tc>
        <w:tc>
          <w:tcPr>
            <w:tcW w:w="2166" w:type="pct"/>
            <w:tcBorders>
              <w:top w:val="single" w:sz="4" w:space="0" w:color="auto"/>
              <w:left w:val="nil"/>
              <w:bottom w:val="single" w:sz="4" w:space="0" w:color="auto"/>
              <w:right w:val="single" w:sz="4" w:space="0" w:color="auto"/>
            </w:tcBorders>
            <w:shd w:val="clear" w:color="auto" w:fill="auto"/>
            <w:vAlign w:val="center"/>
          </w:tcPr>
          <w:p w14:paraId="21B60A64" w14:textId="6FC816E7" w:rsidR="007932D4" w:rsidRPr="007932D4" w:rsidRDefault="007932D4" w:rsidP="007932D4">
            <w:pPr>
              <w:rPr>
                <w:color w:val="000000"/>
              </w:rPr>
            </w:pPr>
            <w:r w:rsidRPr="007932D4">
              <w:rPr>
                <w:color w:val="000000"/>
              </w:rPr>
              <w:t>40.Sakala lauatennise karikasarja kolme esimese etapi korraldamine</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5FB95EEB" w14:textId="20E12CF1" w:rsidR="007932D4" w:rsidRPr="00813EB3" w:rsidRDefault="007932D4" w:rsidP="007932D4">
            <w:pPr>
              <w:jc w:val="center"/>
              <w:rPr>
                <w:bCs/>
                <w:color w:val="000000"/>
              </w:rPr>
            </w:pPr>
            <w:r w:rsidRPr="00813EB3">
              <w:rPr>
                <w:color w:val="000000"/>
              </w:rPr>
              <w:t>1400 eurot</w:t>
            </w:r>
          </w:p>
        </w:tc>
      </w:tr>
      <w:tr w:rsidR="007932D4" w:rsidRPr="00493B8D" w14:paraId="2F4AEE6E" w14:textId="77777777" w:rsidTr="00813EB3">
        <w:trPr>
          <w:trHeight w:val="276"/>
        </w:trPr>
        <w:tc>
          <w:tcPr>
            <w:tcW w:w="321" w:type="pct"/>
            <w:tcBorders>
              <w:top w:val="single" w:sz="4" w:space="0" w:color="auto"/>
              <w:left w:val="single" w:sz="4" w:space="0" w:color="auto"/>
              <w:bottom w:val="single" w:sz="4" w:space="0" w:color="auto"/>
              <w:right w:val="single" w:sz="4" w:space="0" w:color="auto"/>
            </w:tcBorders>
            <w:vAlign w:val="center"/>
          </w:tcPr>
          <w:p w14:paraId="42B727A7" w14:textId="279DE450" w:rsidR="007932D4" w:rsidRPr="007932D4" w:rsidRDefault="007932D4" w:rsidP="007932D4">
            <w:pPr>
              <w:rPr>
                <w:color w:val="000000"/>
              </w:rPr>
            </w:pPr>
            <w:r w:rsidRPr="007932D4">
              <w:rPr>
                <w:color w:val="000000"/>
              </w:rPr>
              <w:t>1.7.</w:t>
            </w:r>
          </w:p>
        </w:tc>
        <w:tc>
          <w:tcPr>
            <w:tcW w:w="1965" w:type="pct"/>
            <w:tcBorders>
              <w:top w:val="single" w:sz="4" w:space="0" w:color="auto"/>
              <w:left w:val="single" w:sz="4" w:space="0" w:color="auto"/>
              <w:bottom w:val="single" w:sz="4" w:space="0" w:color="auto"/>
              <w:right w:val="single" w:sz="4" w:space="0" w:color="auto"/>
            </w:tcBorders>
            <w:shd w:val="clear" w:color="auto" w:fill="auto"/>
            <w:vAlign w:val="center"/>
          </w:tcPr>
          <w:p w14:paraId="0779031E" w14:textId="5C777EC8" w:rsidR="007932D4" w:rsidRPr="007932D4" w:rsidRDefault="007932D4" w:rsidP="007932D4">
            <w:pPr>
              <w:rPr>
                <w:color w:val="000000"/>
              </w:rPr>
            </w:pPr>
            <w:r w:rsidRPr="007932D4">
              <w:rPr>
                <w:color w:val="000000"/>
              </w:rPr>
              <w:t>Viljandi Lauatenniseklubi Sakala</w:t>
            </w:r>
          </w:p>
        </w:tc>
        <w:tc>
          <w:tcPr>
            <w:tcW w:w="2166" w:type="pct"/>
            <w:tcBorders>
              <w:top w:val="single" w:sz="4" w:space="0" w:color="auto"/>
              <w:left w:val="nil"/>
              <w:bottom w:val="single" w:sz="4" w:space="0" w:color="auto"/>
              <w:right w:val="single" w:sz="4" w:space="0" w:color="auto"/>
            </w:tcBorders>
            <w:shd w:val="clear" w:color="auto" w:fill="auto"/>
            <w:vAlign w:val="center"/>
          </w:tcPr>
          <w:p w14:paraId="48795A62" w14:textId="6A237DEC" w:rsidR="007932D4" w:rsidRPr="007932D4" w:rsidRDefault="007932D4" w:rsidP="007932D4">
            <w:pPr>
              <w:rPr>
                <w:color w:val="000000"/>
              </w:rPr>
            </w:pPr>
            <w:r w:rsidRPr="007932D4">
              <w:rPr>
                <w:color w:val="000000"/>
              </w:rPr>
              <w:t xml:space="preserve"> Kahe SUVEPINKS - 2023 võistluse läbiviimine</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728D3C30" w14:textId="7985E646" w:rsidR="007932D4" w:rsidRPr="00813EB3" w:rsidRDefault="007932D4" w:rsidP="007932D4">
            <w:pPr>
              <w:jc w:val="center"/>
              <w:rPr>
                <w:bCs/>
                <w:color w:val="000000"/>
              </w:rPr>
            </w:pPr>
            <w:r w:rsidRPr="00813EB3">
              <w:rPr>
                <w:color w:val="000000"/>
              </w:rPr>
              <w:t>500 eurot</w:t>
            </w:r>
          </w:p>
        </w:tc>
      </w:tr>
      <w:tr w:rsidR="007932D4" w:rsidRPr="00493B8D" w14:paraId="586E27D3" w14:textId="77777777" w:rsidTr="00813EB3">
        <w:trPr>
          <w:trHeight w:val="276"/>
        </w:trPr>
        <w:tc>
          <w:tcPr>
            <w:tcW w:w="321" w:type="pct"/>
            <w:tcBorders>
              <w:top w:val="single" w:sz="4" w:space="0" w:color="auto"/>
              <w:left w:val="single" w:sz="4" w:space="0" w:color="auto"/>
              <w:bottom w:val="single" w:sz="4" w:space="0" w:color="auto"/>
              <w:right w:val="single" w:sz="4" w:space="0" w:color="auto"/>
            </w:tcBorders>
            <w:vAlign w:val="center"/>
          </w:tcPr>
          <w:p w14:paraId="68A9C880" w14:textId="678ADC86" w:rsidR="007932D4" w:rsidRPr="007932D4" w:rsidRDefault="007932D4" w:rsidP="007932D4">
            <w:pPr>
              <w:rPr>
                <w:color w:val="000000"/>
              </w:rPr>
            </w:pPr>
            <w:r w:rsidRPr="007932D4">
              <w:rPr>
                <w:color w:val="000000"/>
              </w:rPr>
              <w:t>1.8.</w:t>
            </w:r>
          </w:p>
        </w:tc>
        <w:tc>
          <w:tcPr>
            <w:tcW w:w="1965" w:type="pct"/>
            <w:tcBorders>
              <w:top w:val="single" w:sz="4" w:space="0" w:color="auto"/>
              <w:left w:val="single" w:sz="4" w:space="0" w:color="auto"/>
              <w:bottom w:val="single" w:sz="4" w:space="0" w:color="auto"/>
              <w:right w:val="single" w:sz="4" w:space="0" w:color="auto"/>
            </w:tcBorders>
            <w:shd w:val="clear" w:color="auto" w:fill="auto"/>
            <w:vAlign w:val="center"/>
          </w:tcPr>
          <w:p w14:paraId="547DCED5" w14:textId="6F479AF7" w:rsidR="007932D4" w:rsidRPr="007932D4" w:rsidRDefault="007932D4" w:rsidP="007932D4">
            <w:pPr>
              <w:rPr>
                <w:color w:val="000000"/>
              </w:rPr>
            </w:pPr>
            <w:r w:rsidRPr="007932D4">
              <w:rPr>
                <w:color w:val="000000"/>
              </w:rPr>
              <w:t>MTÜ Viljandi Iluuisutamisklubi</w:t>
            </w:r>
          </w:p>
        </w:tc>
        <w:tc>
          <w:tcPr>
            <w:tcW w:w="2166" w:type="pct"/>
            <w:tcBorders>
              <w:top w:val="single" w:sz="4" w:space="0" w:color="auto"/>
              <w:left w:val="nil"/>
              <w:bottom w:val="single" w:sz="4" w:space="0" w:color="auto"/>
              <w:right w:val="single" w:sz="4" w:space="0" w:color="auto"/>
            </w:tcBorders>
            <w:shd w:val="clear" w:color="auto" w:fill="auto"/>
            <w:vAlign w:val="center"/>
          </w:tcPr>
          <w:p w14:paraId="7974B6A3" w14:textId="6EA2B70D" w:rsidR="007932D4" w:rsidRPr="007932D4" w:rsidRDefault="007932D4" w:rsidP="007932D4">
            <w:pPr>
              <w:rPr>
                <w:color w:val="000000"/>
              </w:rPr>
            </w:pPr>
            <w:r w:rsidRPr="007932D4">
              <w:rPr>
                <w:color w:val="000000"/>
              </w:rPr>
              <w:t xml:space="preserve">Iluuisutajate juuni suvelaager Tartus </w:t>
            </w:r>
          </w:p>
        </w:tc>
        <w:tc>
          <w:tcPr>
            <w:tcW w:w="548" w:type="pct"/>
            <w:tcBorders>
              <w:top w:val="single" w:sz="4" w:space="0" w:color="auto"/>
              <w:left w:val="nil"/>
              <w:bottom w:val="single" w:sz="4" w:space="0" w:color="auto"/>
              <w:right w:val="single" w:sz="4" w:space="0" w:color="auto"/>
            </w:tcBorders>
            <w:shd w:val="clear" w:color="auto" w:fill="auto"/>
            <w:noWrap/>
            <w:vAlign w:val="center"/>
          </w:tcPr>
          <w:p w14:paraId="0D8F95B0" w14:textId="20E00BA2" w:rsidR="007932D4" w:rsidRPr="00813EB3" w:rsidRDefault="007932D4" w:rsidP="007932D4">
            <w:pPr>
              <w:jc w:val="center"/>
              <w:rPr>
                <w:bCs/>
                <w:color w:val="000000"/>
              </w:rPr>
            </w:pPr>
            <w:r w:rsidRPr="00813EB3">
              <w:rPr>
                <w:color w:val="000000"/>
              </w:rPr>
              <w:t>690 eurot</w:t>
            </w:r>
          </w:p>
        </w:tc>
      </w:tr>
    </w:tbl>
    <w:p w14:paraId="630CC8FD" w14:textId="77777777" w:rsidR="00072BF3" w:rsidRDefault="00072BF3" w:rsidP="00072BF3">
      <w:pPr>
        <w:widowControl w:val="0"/>
        <w:autoSpaceDE w:val="0"/>
        <w:jc w:val="both"/>
        <w:rPr>
          <w:b/>
        </w:rPr>
      </w:pPr>
    </w:p>
    <w:p w14:paraId="7C878599" w14:textId="4797BDA7" w:rsidR="00072BF3" w:rsidRDefault="00D83E52" w:rsidP="00072BF3">
      <w:pPr>
        <w:widowControl w:val="0"/>
        <w:autoSpaceDE w:val="0"/>
        <w:jc w:val="both"/>
      </w:pPr>
      <w:r>
        <w:t>2</w:t>
      </w:r>
      <w:r w:rsidR="00072BF3">
        <w:t>. Mitte eraldada (spordivaldkond</w:t>
      </w:r>
      <w:r w:rsidR="00072BF3" w:rsidRPr="00493B8D">
        <w:t>):</w:t>
      </w:r>
    </w:p>
    <w:p w14:paraId="761D29CD" w14:textId="77777777" w:rsidR="00072BF3" w:rsidRPr="00493B8D" w:rsidRDefault="00072BF3" w:rsidP="00072BF3">
      <w:pPr>
        <w:widowControl w:val="0"/>
        <w:autoSpaceDE w:val="0"/>
        <w:jc w:val="both"/>
      </w:pPr>
    </w:p>
    <w:tbl>
      <w:tblPr>
        <w:tblW w:w="5196" w:type="pct"/>
        <w:tblLayout w:type="fixed"/>
        <w:tblCellMar>
          <w:left w:w="70" w:type="dxa"/>
          <w:right w:w="70" w:type="dxa"/>
        </w:tblCellMar>
        <w:tblLook w:val="04A0" w:firstRow="1" w:lastRow="0" w:firstColumn="1" w:lastColumn="0" w:noHBand="0" w:noVBand="1"/>
      </w:tblPr>
      <w:tblGrid>
        <w:gridCol w:w="561"/>
        <w:gridCol w:w="2410"/>
        <w:gridCol w:w="4115"/>
        <w:gridCol w:w="2971"/>
      </w:tblGrid>
      <w:tr w:rsidR="00072BF3" w:rsidRPr="00A02286" w14:paraId="727648C5" w14:textId="77777777" w:rsidTr="00015297">
        <w:trPr>
          <w:trHeight w:val="276"/>
        </w:trPr>
        <w:tc>
          <w:tcPr>
            <w:tcW w:w="279" w:type="pct"/>
            <w:tcBorders>
              <w:top w:val="single" w:sz="4" w:space="0" w:color="auto"/>
              <w:left w:val="single" w:sz="4" w:space="0" w:color="auto"/>
              <w:bottom w:val="single" w:sz="4" w:space="0" w:color="auto"/>
              <w:right w:val="single" w:sz="4" w:space="0" w:color="auto"/>
            </w:tcBorders>
            <w:vAlign w:val="center"/>
          </w:tcPr>
          <w:p w14:paraId="57D99AFA" w14:textId="56FFFD56" w:rsidR="00072BF3" w:rsidRPr="00015297" w:rsidRDefault="00D83E52" w:rsidP="00072BF3">
            <w:pPr>
              <w:rPr>
                <w:color w:val="000000"/>
              </w:rPr>
            </w:pPr>
            <w:r w:rsidRPr="00015297">
              <w:rPr>
                <w:color w:val="000000"/>
              </w:rPr>
              <w:t>2</w:t>
            </w:r>
            <w:r w:rsidR="00072BF3" w:rsidRPr="00015297">
              <w:rPr>
                <w:color w:val="000000"/>
              </w:rPr>
              <w:t>.1.</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521B4C40" w14:textId="2C39E354" w:rsidR="00072BF3" w:rsidRPr="00015297" w:rsidRDefault="00072BF3" w:rsidP="00072BF3">
            <w:pPr>
              <w:rPr>
                <w:color w:val="000000"/>
              </w:rPr>
            </w:pPr>
            <w:r w:rsidRPr="00015297">
              <w:rPr>
                <w:color w:val="000000"/>
              </w:rPr>
              <w:t>Mittetulundusühing Motospordiklubi Nord</w:t>
            </w:r>
          </w:p>
        </w:tc>
        <w:tc>
          <w:tcPr>
            <w:tcW w:w="2046" w:type="pct"/>
            <w:tcBorders>
              <w:top w:val="single" w:sz="4" w:space="0" w:color="auto"/>
              <w:left w:val="nil"/>
              <w:bottom w:val="single" w:sz="4" w:space="0" w:color="auto"/>
              <w:right w:val="single" w:sz="4" w:space="0" w:color="auto"/>
            </w:tcBorders>
            <w:shd w:val="clear" w:color="auto" w:fill="auto"/>
            <w:vAlign w:val="center"/>
          </w:tcPr>
          <w:p w14:paraId="7C490E82" w14:textId="43D2DAFE" w:rsidR="00072BF3" w:rsidRPr="00015297" w:rsidRDefault="00072BF3" w:rsidP="00072BF3">
            <w:pPr>
              <w:rPr>
                <w:color w:val="000000"/>
              </w:rPr>
            </w:pPr>
            <w:r w:rsidRPr="00015297">
              <w:rPr>
                <w:color w:val="000000"/>
              </w:rPr>
              <w:t>Noorte veemoto üldfüüsiline ettevalmistus, treeningud ja osalemine Kaunas Telšiai, Kaunas Leedu MV I etapp 19-21.05, 16-18.06, 14-15.07.2023</w:t>
            </w:r>
          </w:p>
        </w:tc>
        <w:tc>
          <w:tcPr>
            <w:tcW w:w="1477" w:type="pct"/>
            <w:tcBorders>
              <w:top w:val="single" w:sz="4" w:space="0" w:color="auto"/>
              <w:left w:val="nil"/>
              <w:bottom w:val="single" w:sz="4" w:space="0" w:color="auto"/>
              <w:right w:val="single" w:sz="4" w:space="0" w:color="auto"/>
            </w:tcBorders>
            <w:shd w:val="clear" w:color="auto" w:fill="auto"/>
            <w:noWrap/>
            <w:vAlign w:val="center"/>
          </w:tcPr>
          <w:p w14:paraId="403CAAEE" w14:textId="6D0EA9D2" w:rsidR="00072BF3" w:rsidRPr="00A02286" w:rsidRDefault="00015297" w:rsidP="00015297">
            <w:pPr>
              <w:rPr>
                <w:bCs/>
                <w:color w:val="000000"/>
              </w:rPr>
            </w:pPr>
            <w:r w:rsidRPr="00015297">
              <w:rPr>
                <w:bCs/>
                <w:color w:val="000000"/>
              </w:rPr>
              <w:t xml:space="preserve">Komisjon otsustas raha mitte eraldada, kuna rahalisi vahendeid oli vähe ning </w:t>
            </w:r>
            <w:r>
              <w:rPr>
                <w:bCs/>
                <w:color w:val="000000"/>
              </w:rPr>
              <w:t>projekt sai</w:t>
            </w:r>
            <w:r w:rsidRPr="00015297">
              <w:rPr>
                <w:bCs/>
                <w:color w:val="000000"/>
              </w:rPr>
              <w:t xml:space="preserve"> komisjoni liikmete hindamistöö tulemusena antud hindepunktide põhjal madala keskmise hinde.</w:t>
            </w:r>
          </w:p>
        </w:tc>
      </w:tr>
      <w:tr w:rsidR="00072BF3" w:rsidRPr="00A02286" w14:paraId="5E4C867A" w14:textId="77777777" w:rsidTr="00015297">
        <w:trPr>
          <w:trHeight w:val="276"/>
        </w:trPr>
        <w:tc>
          <w:tcPr>
            <w:tcW w:w="279" w:type="pct"/>
            <w:tcBorders>
              <w:top w:val="single" w:sz="4" w:space="0" w:color="auto"/>
              <w:left w:val="single" w:sz="4" w:space="0" w:color="auto"/>
              <w:bottom w:val="single" w:sz="4" w:space="0" w:color="auto"/>
              <w:right w:val="single" w:sz="4" w:space="0" w:color="auto"/>
            </w:tcBorders>
            <w:vAlign w:val="center"/>
          </w:tcPr>
          <w:p w14:paraId="3ED2A561" w14:textId="568316B0" w:rsidR="00072BF3" w:rsidRPr="00015297" w:rsidRDefault="00D83E52" w:rsidP="00072BF3">
            <w:pPr>
              <w:rPr>
                <w:color w:val="000000"/>
              </w:rPr>
            </w:pPr>
            <w:r w:rsidRPr="00015297">
              <w:rPr>
                <w:color w:val="000000"/>
              </w:rPr>
              <w:t>2</w:t>
            </w:r>
            <w:r w:rsidR="00072BF3" w:rsidRPr="00015297">
              <w:rPr>
                <w:color w:val="000000"/>
              </w:rPr>
              <w:t xml:space="preserve">.2. </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321F3ECD" w14:textId="0B281513" w:rsidR="00072BF3" w:rsidRPr="00015297" w:rsidRDefault="00072BF3" w:rsidP="00072BF3">
            <w:pPr>
              <w:rPr>
                <w:color w:val="000000"/>
              </w:rPr>
            </w:pPr>
            <w:r w:rsidRPr="00015297">
              <w:rPr>
                <w:color w:val="000000"/>
              </w:rPr>
              <w:t>Mittetulundusühing Motospordiklubi Nord</w:t>
            </w:r>
          </w:p>
        </w:tc>
        <w:tc>
          <w:tcPr>
            <w:tcW w:w="2046" w:type="pct"/>
            <w:tcBorders>
              <w:top w:val="single" w:sz="4" w:space="0" w:color="auto"/>
              <w:left w:val="nil"/>
              <w:bottom w:val="single" w:sz="4" w:space="0" w:color="auto"/>
              <w:right w:val="single" w:sz="4" w:space="0" w:color="auto"/>
            </w:tcBorders>
            <w:shd w:val="clear" w:color="auto" w:fill="auto"/>
            <w:vAlign w:val="center"/>
          </w:tcPr>
          <w:p w14:paraId="73B8F9AA" w14:textId="1135B813" w:rsidR="00072BF3" w:rsidRPr="00015297" w:rsidRDefault="00072BF3" w:rsidP="00072BF3">
            <w:pPr>
              <w:rPr>
                <w:color w:val="000000"/>
              </w:rPr>
            </w:pPr>
            <w:r w:rsidRPr="00015297">
              <w:rPr>
                <w:color w:val="000000"/>
              </w:rPr>
              <w:t>Klubi noorsportlaste ettevalmistus ja osalemine Maailmameistrivõistlustel veemo</w:t>
            </w:r>
            <w:r w:rsidR="006C7ADA">
              <w:rPr>
                <w:color w:val="000000"/>
              </w:rPr>
              <w:t xml:space="preserve">tos 21.07-23.07-2023 Inglismaa </w:t>
            </w:r>
            <w:bookmarkStart w:id="0" w:name="_GoBack"/>
            <w:bookmarkEnd w:id="0"/>
            <w:r w:rsidRPr="00015297">
              <w:rPr>
                <w:color w:val="000000"/>
              </w:rPr>
              <w:t>Oulton Broad</w:t>
            </w:r>
          </w:p>
        </w:tc>
        <w:tc>
          <w:tcPr>
            <w:tcW w:w="1477" w:type="pct"/>
            <w:tcBorders>
              <w:top w:val="single" w:sz="4" w:space="0" w:color="auto"/>
              <w:left w:val="nil"/>
              <w:bottom w:val="single" w:sz="4" w:space="0" w:color="auto"/>
              <w:right w:val="single" w:sz="4" w:space="0" w:color="auto"/>
            </w:tcBorders>
            <w:shd w:val="clear" w:color="auto" w:fill="auto"/>
            <w:noWrap/>
            <w:vAlign w:val="center"/>
          </w:tcPr>
          <w:p w14:paraId="1A4EDBA2" w14:textId="1DBB23F8" w:rsidR="00072BF3" w:rsidRPr="00A02286" w:rsidRDefault="00015297" w:rsidP="00072BF3">
            <w:pPr>
              <w:rPr>
                <w:bCs/>
                <w:color w:val="000000"/>
              </w:rPr>
            </w:pPr>
            <w:r w:rsidRPr="00015297">
              <w:rPr>
                <w:bCs/>
                <w:color w:val="000000"/>
              </w:rPr>
              <w:t xml:space="preserve">Komisjon otsustas raha mitte eraldada, kuna rahalisi vahendeid oli vähe ning </w:t>
            </w:r>
            <w:r>
              <w:rPr>
                <w:bCs/>
                <w:color w:val="000000"/>
              </w:rPr>
              <w:t>projekt sai</w:t>
            </w:r>
            <w:r w:rsidRPr="00015297">
              <w:rPr>
                <w:bCs/>
                <w:color w:val="000000"/>
              </w:rPr>
              <w:t xml:space="preserve"> komisjoni liikmete hindamistöö tulemusena antud hindepunktide põhjal madala keskmise hinde.</w:t>
            </w:r>
          </w:p>
        </w:tc>
      </w:tr>
      <w:tr w:rsidR="00072BF3" w:rsidRPr="00A02286" w14:paraId="689B3841" w14:textId="77777777" w:rsidTr="00015297">
        <w:trPr>
          <w:trHeight w:val="276"/>
        </w:trPr>
        <w:tc>
          <w:tcPr>
            <w:tcW w:w="279" w:type="pct"/>
            <w:tcBorders>
              <w:top w:val="single" w:sz="4" w:space="0" w:color="auto"/>
              <w:left w:val="single" w:sz="4" w:space="0" w:color="auto"/>
              <w:bottom w:val="single" w:sz="4" w:space="0" w:color="auto"/>
              <w:right w:val="single" w:sz="4" w:space="0" w:color="auto"/>
            </w:tcBorders>
            <w:vAlign w:val="center"/>
          </w:tcPr>
          <w:p w14:paraId="3A36CF2B" w14:textId="75DA624C" w:rsidR="00072BF3" w:rsidRPr="00015297" w:rsidRDefault="00D83E52" w:rsidP="00072BF3">
            <w:pPr>
              <w:rPr>
                <w:color w:val="000000"/>
              </w:rPr>
            </w:pPr>
            <w:r w:rsidRPr="00015297">
              <w:rPr>
                <w:color w:val="000000"/>
              </w:rPr>
              <w:t xml:space="preserve">2.3. </w:t>
            </w:r>
          </w:p>
        </w:tc>
        <w:tc>
          <w:tcPr>
            <w:tcW w:w="1198" w:type="pct"/>
            <w:tcBorders>
              <w:top w:val="single" w:sz="4" w:space="0" w:color="auto"/>
              <w:left w:val="single" w:sz="4" w:space="0" w:color="auto"/>
              <w:bottom w:val="single" w:sz="4" w:space="0" w:color="auto"/>
              <w:right w:val="single" w:sz="4" w:space="0" w:color="auto"/>
            </w:tcBorders>
            <w:shd w:val="clear" w:color="auto" w:fill="auto"/>
            <w:vAlign w:val="center"/>
          </w:tcPr>
          <w:p w14:paraId="63B685F3" w14:textId="41DC26EC" w:rsidR="00072BF3" w:rsidRPr="00015297" w:rsidRDefault="00072BF3" w:rsidP="00072BF3">
            <w:pPr>
              <w:rPr>
                <w:color w:val="000000"/>
              </w:rPr>
            </w:pPr>
            <w:r w:rsidRPr="00015297">
              <w:rPr>
                <w:color w:val="000000"/>
              </w:rPr>
              <w:t>Mittetulundusühing Motospordiklubi Nord</w:t>
            </w:r>
          </w:p>
        </w:tc>
        <w:tc>
          <w:tcPr>
            <w:tcW w:w="2046" w:type="pct"/>
            <w:tcBorders>
              <w:top w:val="single" w:sz="4" w:space="0" w:color="auto"/>
              <w:left w:val="nil"/>
              <w:bottom w:val="single" w:sz="4" w:space="0" w:color="auto"/>
              <w:right w:val="single" w:sz="4" w:space="0" w:color="auto"/>
            </w:tcBorders>
            <w:shd w:val="clear" w:color="auto" w:fill="auto"/>
            <w:vAlign w:val="center"/>
          </w:tcPr>
          <w:p w14:paraId="6C3DB99B" w14:textId="35CDFD1C" w:rsidR="00072BF3" w:rsidRPr="00015297" w:rsidRDefault="00072BF3" w:rsidP="00072BF3">
            <w:pPr>
              <w:rPr>
                <w:color w:val="000000"/>
              </w:rPr>
            </w:pPr>
            <w:r w:rsidRPr="00015297">
              <w:rPr>
                <w:color w:val="000000"/>
              </w:rPr>
              <w:t>Sten Ivanov ja Paul Richard Lauri üldfüüsiline ettevalmistus, treeningud ja osavõtt Euroopa MV-st</w:t>
            </w:r>
          </w:p>
        </w:tc>
        <w:tc>
          <w:tcPr>
            <w:tcW w:w="1477" w:type="pct"/>
            <w:tcBorders>
              <w:top w:val="single" w:sz="4" w:space="0" w:color="auto"/>
              <w:left w:val="nil"/>
              <w:bottom w:val="single" w:sz="4" w:space="0" w:color="auto"/>
              <w:right w:val="single" w:sz="4" w:space="0" w:color="auto"/>
            </w:tcBorders>
            <w:shd w:val="clear" w:color="auto" w:fill="auto"/>
            <w:noWrap/>
            <w:vAlign w:val="center"/>
          </w:tcPr>
          <w:p w14:paraId="17065297" w14:textId="2F5FA6C7" w:rsidR="00072BF3" w:rsidRPr="00A02286" w:rsidRDefault="00015297" w:rsidP="00072BF3">
            <w:pPr>
              <w:rPr>
                <w:bCs/>
                <w:color w:val="000000"/>
              </w:rPr>
            </w:pPr>
            <w:r w:rsidRPr="00015297">
              <w:rPr>
                <w:bCs/>
                <w:color w:val="000000"/>
              </w:rPr>
              <w:t xml:space="preserve">Komisjon otsustas raha mitte eraldada, kuna rahalisi vahendeid oli vähe ning </w:t>
            </w:r>
            <w:r>
              <w:rPr>
                <w:bCs/>
                <w:color w:val="000000"/>
              </w:rPr>
              <w:t>projekt sai</w:t>
            </w:r>
            <w:r w:rsidRPr="00015297">
              <w:rPr>
                <w:bCs/>
                <w:color w:val="000000"/>
              </w:rPr>
              <w:t xml:space="preserve"> komisjoni liikmete hindamistöö tulemusena antud hindepunktide põhjal madala keskmise hinde.</w:t>
            </w:r>
          </w:p>
        </w:tc>
      </w:tr>
    </w:tbl>
    <w:p w14:paraId="150F69D8" w14:textId="77777777" w:rsidR="00072BF3" w:rsidRDefault="00072BF3" w:rsidP="006664E9">
      <w:pPr>
        <w:autoSpaceDE w:val="0"/>
        <w:jc w:val="both"/>
        <w:rPr>
          <w:b/>
        </w:rPr>
      </w:pPr>
    </w:p>
    <w:p w14:paraId="2C4758A1" w14:textId="77777777" w:rsidR="00813EB3" w:rsidRDefault="00813EB3" w:rsidP="00813EB3">
      <w:pPr>
        <w:pStyle w:val="Loendilik"/>
        <w:spacing w:line="259" w:lineRule="auto"/>
        <w:ind w:left="0"/>
      </w:pPr>
      <w:r w:rsidRPr="00813EB3">
        <w:t xml:space="preserve">3. </w:t>
      </w:r>
      <w:r>
        <w:t xml:space="preserve">Viljandi Gümnaasiumi ja MTÜ Suured teod projekte mitte hinnata kuna korrektsed aruanded on tähtajaks esitamata. </w:t>
      </w:r>
    </w:p>
    <w:p w14:paraId="7E97C088" w14:textId="1EC213AD" w:rsidR="00813EB3" w:rsidRPr="00813EB3" w:rsidRDefault="00813EB3" w:rsidP="006664E9">
      <w:pPr>
        <w:autoSpaceDE w:val="0"/>
        <w:jc w:val="both"/>
      </w:pPr>
    </w:p>
    <w:p w14:paraId="68440D32" w14:textId="0975B6A9" w:rsidR="00072BF3" w:rsidRDefault="00813EB3" w:rsidP="00072BF3">
      <w:pPr>
        <w:widowControl w:val="0"/>
        <w:autoSpaceDE w:val="0"/>
        <w:jc w:val="both"/>
      </w:pPr>
      <w:r>
        <w:t>4</w:t>
      </w:r>
      <w:r w:rsidR="00072BF3">
        <w:t>. Eraldada (kultuuri</w:t>
      </w:r>
      <w:r w:rsidR="00072BF3" w:rsidRPr="00493B8D">
        <w:t>valdkond</w:t>
      </w:r>
      <w:r w:rsidR="00072BF3">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848"/>
        <w:gridCol w:w="3916"/>
        <w:gridCol w:w="1316"/>
      </w:tblGrid>
      <w:tr w:rsidR="00813EB3" w:rsidRPr="00493B8D" w14:paraId="43879541" w14:textId="77777777" w:rsidTr="00813EB3">
        <w:trPr>
          <w:trHeight w:val="332"/>
        </w:trPr>
        <w:tc>
          <w:tcPr>
            <w:tcW w:w="696" w:type="dxa"/>
            <w:shd w:val="clear" w:color="auto" w:fill="auto"/>
          </w:tcPr>
          <w:p w14:paraId="15BB3379" w14:textId="3D4A3E10" w:rsidR="00813EB3" w:rsidRPr="002A5B83" w:rsidRDefault="00813EB3" w:rsidP="00813EB3">
            <w:pPr>
              <w:widowControl w:val="0"/>
              <w:autoSpaceDE w:val="0"/>
              <w:jc w:val="both"/>
            </w:pPr>
            <w:r>
              <w:t>4</w:t>
            </w:r>
            <w:r w:rsidRPr="002A5B83">
              <w:t>.1</w:t>
            </w:r>
          </w:p>
        </w:tc>
        <w:tc>
          <w:tcPr>
            <w:tcW w:w="3848" w:type="dxa"/>
            <w:shd w:val="clear" w:color="auto" w:fill="auto"/>
            <w:vAlign w:val="center"/>
          </w:tcPr>
          <w:p w14:paraId="49B2698C" w14:textId="0F9ACAED" w:rsidR="00813EB3" w:rsidRPr="00813EB3" w:rsidRDefault="00813EB3" w:rsidP="00813EB3">
            <w:pPr>
              <w:widowControl w:val="0"/>
              <w:autoSpaceDE w:val="0"/>
            </w:pPr>
            <w:r w:rsidRPr="00813EB3">
              <w:rPr>
                <w:color w:val="000000"/>
              </w:rPr>
              <w:t>Mittetulundusühing Eesti Pärimusmuusika Keskus</w:t>
            </w:r>
          </w:p>
        </w:tc>
        <w:tc>
          <w:tcPr>
            <w:tcW w:w="3916" w:type="dxa"/>
            <w:shd w:val="clear" w:color="auto" w:fill="auto"/>
            <w:vAlign w:val="center"/>
          </w:tcPr>
          <w:p w14:paraId="5C87E95D" w14:textId="4067AB8E" w:rsidR="00813EB3" w:rsidRPr="00813EB3" w:rsidRDefault="00813EB3" w:rsidP="00813EB3">
            <w:pPr>
              <w:widowControl w:val="0"/>
              <w:autoSpaceDE w:val="0"/>
            </w:pPr>
            <w:r w:rsidRPr="00813EB3">
              <w:rPr>
                <w:color w:val="000000"/>
              </w:rPr>
              <w:t>XXI Pärimusmuusika Lõikuspidu ja pärimusmuusika auhinnagala Etnokulp korraldamine</w:t>
            </w:r>
          </w:p>
        </w:tc>
        <w:tc>
          <w:tcPr>
            <w:tcW w:w="1316" w:type="dxa"/>
            <w:shd w:val="clear" w:color="auto" w:fill="auto"/>
            <w:noWrap/>
            <w:vAlign w:val="center"/>
          </w:tcPr>
          <w:p w14:paraId="651075E4" w14:textId="372ACCB0" w:rsidR="00813EB3" w:rsidRPr="00813EB3" w:rsidRDefault="00813EB3" w:rsidP="00813EB3">
            <w:pPr>
              <w:widowControl w:val="0"/>
              <w:autoSpaceDE w:val="0"/>
              <w:jc w:val="center"/>
              <w:rPr>
                <w:bCs/>
              </w:rPr>
            </w:pPr>
            <w:r w:rsidRPr="00813EB3">
              <w:rPr>
                <w:color w:val="000000"/>
              </w:rPr>
              <w:t>1050 eurot</w:t>
            </w:r>
          </w:p>
        </w:tc>
      </w:tr>
      <w:tr w:rsidR="00813EB3" w:rsidRPr="00493B8D" w14:paraId="004CA4DB" w14:textId="77777777" w:rsidTr="00813EB3">
        <w:trPr>
          <w:trHeight w:val="279"/>
        </w:trPr>
        <w:tc>
          <w:tcPr>
            <w:tcW w:w="696" w:type="dxa"/>
            <w:shd w:val="clear" w:color="auto" w:fill="auto"/>
          </w:tcPr>
          <w:p w14:paraId="4375A7E5" w14:textId="61574927" w:rsidR="00813EB3" w:rsidRPr="002A5B83" w:rsidRDefault="00813EB3" w:rsidP="00813EB3">
            <w:pPr>
              <w:widowControl w:val="0"/>
              <w:autoSpaceDE w:val="0"/>
              <w:jc w:val="both"/>
            </w:pPr>
            <w:r>
              <w:t>4</w:t>
            </w:r>
            <w:r w:rsidRPr="002A5B83">
              <w:t>.2</w:t>
            </w:r>
          </w:p>
        </w:tc>
        <w:tc>
          <w:tcPr>
            <w:tcW w:w="3848" w:type="dxa"/>
            <w:shd w:val="clear" w:color="auto" w:fill="auto"/>
            <w:vAlign w:val="center"/>
          </w:tcPr>
          <w:p w14:paraId="13B6C866" w14:textId="642D4F09" w:rsidR="00813EB3" w:rsidRPr="00813EB3" w:rsidRDefault="00813EB3" w:rsidP="00813EB3">
            <w:pPr>
              <w:widowControl w:val="0"/>
              <w:autoSpaceDE w:val="0"/>
            </w:pPr>
            <w:r w:rsidRPr="00813EB3">
              <w:rPr>
                <w:color w:val="000000"/>
              </w:rPr>
              <w:t>MTÜ Õues</w:t>
            </w:r>
          </w:p>
        </w:tc>
        <w:tc>
          <w:tcPr>
            <w:tcW w:w="3916" w:type="dxa"/>
            <w:shd w:val="clear" w:color="auto" w:fill="auto"/>
            <w:vAlign w:val="center"/>
          </w:tcPr>
          <w:p w14:paraId="66329A1D" w14:textId="393DEE0D" w:rsidR="00813EB3" w:rsidRPr="00813EB3" w:rsidRDefault="00813EB3" w:rsidP="00813EB3">
            <w:pPr>
              <w:widowControl w:val="0"/>
              <w:autoSpaceDE w:val="0"/>
            </w:pPr>
            <w:r w:rsidRPr="00813EB3">
              <w:rPr>
                <w:color w:val="000000"/>
              </w:rPr>
              <w:t>Kontserdid Viljandi sündmuspaigas Õues</w:t>
            </w:r>
          </w:p>
        </w:tc>
        <w:tc>
          <w:tcPr>
            <w:tcW w:w="1316" w:type="dxa"/>
            <w:shd w:val="clear" w:color="auto" w:fill="auto"/>
            <w:noWrap/>
            <w:vAlign w:val="center"/>
          </w:tcPr>
          <w:p w14:paraId="3E4F390E" w14:textId="7FFB4956" w:rsidR="00813EB3" w:rsidRPr="00813EB3" w:rsidRDefault="00813EB3" w:rsidP="00813EB3">
            <w:pPr>
              <w:widowControl w:val="0"/>
              <w:autoSpaceDE w:val="0"/>
              <w:jc w:val="center"/>
              <w:rPr>
                <w:bCs/>
              </w:rPr>
            </w:pPr>
            <w:r w:rsidRPr="00813EB3">
              <w:rPr>
                <w:color w:val="000000"/>
              </w:rPr>
              <w:t>830 eurot</w:t>
            </w:r>
          </w:p>
        </w:tc>
      </w:tr>
      <w:tr w:rsidR="00813EB3" w:rsidRPr="00493B8D" w14:paraId="409948C1" w14:textId="77777777" w:rsidTr="00813EB3">
        <w:trPr>
          <w:trHeight w:val="279"/>
        </w:trPr>
        <w:tc>
          <w:tcPr>
            <w:tcW w:w="696" w:type="dxa"/>
            <w:shd w:val="clear" w:color="auto" w:fill="auto"/>
          </w:tcPr>
          <w:p w14:paraId="175D2613" w14:textId="0F127DFC" w:rsidR="00813EB3" w:rsidRPr="002A5B83" w:rsidRDefault="00813EB3" w:rsidP="00813EB3">
            <w:pPr>
              <w:widowControl w:val="0"/>
              <w:autoSpaceDE w:val="0"/>
              <w:jc w:val="both"/>
            </w:pPr>
            <w:r>
              <w:lastRenderedPageBreak/>
              <w:t>4</w:t>
            </w:r>
            <w:r w:rsidRPr="002A5B83">
              <w:t>.3.</w:t>
            </w:r>
          </w:p>
        </w:tc>
        <w:tc>
          <w:tcPr>
            <w:tcW w:w="3848" w:type="dxa"/>
            <w:shd w:val="clear" w:color="auto" w:fill="auto"/>
            <w:vAlign w:val="center"/>
          </w:tcPr>
          <w:p w14:paraId="6B8A6970" w14:textId="329B5C07" w:rsidR="00813EB3" w:rsidRPr="00813EB3" w:rsidRDefault="00813EB3" w:rsidP="00813EB3">
            <w:pPr>
              <w:widowControl w:val="0"/>
              <w:autoSpaceDE w:val="0"/>
            </w:pPr>
            <w:r w:rsidRPr="00813EB3">
              <w:rPr>
                <w:color w:val="000000"/>
              </w:rPr>
              <w:t>Tartu Ülikool</w:t>
            </w:r>
          </w:p>
        </w:tc>
        <w:tc>
          <w:tcPr>
            <w:tcW w:w="3916" w:type="dxa"/>
            <w:shd w:val="clear" w:color="auto" w:fill="auto"/>
            <w:vAlign w:val="center"/>
          </w:tcPr>
          <w:p w14:paraId="37FBE149" w14:textId="0D265575" w:rsidR="00813EB3" w:rsidRPr="00813EB3" w:rsidRDefault="00813EB3" w:rsidP="00813EB3">
            <w:pPr>
              <w:widowControl w:val="0"/>
              <w:autoSpaceDE w:val="0"/>
            </w:pPr>
            <w:r w:rsidRPr="00813EB3">
              <w:rPr>
                <w:color w:val="000000"/>
              </w:rPr>
              <w:t>Üritustesari "Kunsti sünergia" ehk Viljandi linna 740. sünnipäeva raames Viljandi kunstigaleriide tutvustus</w:t>
            </w:r>
          </w:p>
        </w:tc>
        <w:tc>
          <w:tcPr>
            <w:tcW w:w="1316" w:type="dxa"/>
            <w:shd w:val="clear" w:color="auto" w:fill="auto"/>
            <w:noWrap/>
            <w:vAlign w:val="center"/>
          </w:tcPr>
          <w:p w14:paraId="54FE7347" w14:textId="5B085A6D" w:rsidR="00813EB3" w:rsidRPr="00813EB3" w:rsidRDefault="00813EB3" w:rsidP="00813EB3">
            <w:pPr>
              <w:widowControl w:val="0"/>
              <w:autoSpaceDE w:val="0"/>
              <w:jc w:val="center"/>
              <w:rPr>
                <w:bCs/>
              </w:rPr>
            </w:pPr>
            <w:r w:rsidRPr="00813EB3">
              <w:rPr>
                <w:color w:val="000000"/>
              </w:rPr>
              <w:t>490 eurot</w:t>
            </w:r>
          </w:p>
        </w:tc>
      </w:tr>
      <w:tr w:rsidR="00813EB3" w:rsidRPr="00493B8D" w14:paraId="0FBBD6D7" w14:textId="77777777" w:rsidTr="00813EB3">
        <w:trPr>
          <w:trHeight w:val="279"/>
        </w:trPr>
        <w:tc>
          <w:tcPr>
            <w:tcW w:w="696" w:type="dxa"/>
            <w:shd w:val="clear" w:color="auto" w:fill="auto"/>
          </w:tcPr>
          <w:p w14:paraId="5388E569" w14:textId="3A1C095E" w:rsidR="00813EB3" w:rsidRPr="002A5B83" w:rsidRDefault="00813EB3" w:rsidP="00813EB3">
            <w:pPr>
              <w:widowControl w:val="0"/>
              <w:autoSpaceDE w:val="0"/>
              <w:jc w:val="both"/>
            </w:pPr>
            <w:r>
              <w:t>4.4</w:t>
            </w:r>
            <w:r w:rsidRPr="002A5B83">
              <w:t>.</w:t>
            </w:r>
          </w:p>
        </w:tc>
        <w:tc>
          <w:tcPr>
            <w:tcW w:w="3848" w:type="dxa"/>
            <w:shd w:val="clear" w:color="auto" w:fill="auto"/>
            <w:vAlign w:val="center"/>
          </w:tcPr>
          <w:p w14:paraId="45D5CA0E" w14:textId="12A925F9" w:rsidR="00813EB3" w:rsidRPr="00813EB3" w:rsidRDefault="00813EB3" w:rsidP="00813EB3">
            <w:pPr>
              <w:widowControl w:val="0"/>
              <w:autoSpaceDE w:val="0"/>
            </w:pPr>
            <w:r w:rsidRPr="00813EB3">
              <w:rPr>
                <w:color w:val="000000"/>
              </w:rPr>
              <w:t>Mittetulundusühing Evestuudio</w:t>
            </w:r>
          </w:p>
        </w:tc>
        <w:tc>
          <w:tcPr>
            <w:tcW w:w="3916" w:type="dxa"/>
            <w:shd w:val="clear" w:color="auto" w:fill="auto"/>
            <w:vAlign w:val="center"/>
          </w:tcPr>
          <w:p w14:paraId="35B55DEB" w14:textId="7E228B55" w:rsidR="00813EB3" w:rsidRPr="00813EB3" w:rsidRDefault="00813EB3" w:rsidP="00813EB3">
            <w:pPr>
              <w:widowControl w:val="0"/>
              <w:autoSpaceDE w:val="0"/>
            </w:pPr>
            <w:r w:rsidRPr="00813EB3">
              <w:rPr>
                <w:color w:val="000000"/>
              </w:rPr>
              <w:t>kontsert-kohtumine EVE STUUDIO 35</w:t>
            </w:r>
          </w:p>
        </w:tc>
        <w:tc>
          <w:tcPr>
            <w:tcW w:w="1316" w:type="dxa"/>
            <w:shd w:val="clear" w:color="auto" w:fill="auto"/>
            <w:noWrap/>
            <w:vAlign w:val="center"/>
          </w:tcPr>
          <w:p w14:paraId="09E0CA41" w14:textId="6A81EA93" w:rsidR="00813EB3" w:rsidRPr="00813EB3" w:rsidRDefault="00813EB3" w:rsidP="00813EB3">
            <w:pPr>
              <w:widowControl w:val="0"/>
              <w:autoSpaceDE w:val="0"/>
              <w:jc w:val="center"/>
              <w:rPr>
                <w:bCs/>
                <w:color w:val="000000"/>
              </w:rPr>
            </w:pPr>
            <w:r w:rsidRPr="00813EB3">
              <w:rPr>
                <w:color w:val="000000"/>
              </w:rPr>
              <w:t>430 eurot</w:t>
            </w:r>
          </w:p>
        </w:tc>
      </w:tr>
      <w:tr w:rsidR="00813EB3" w:rsidRPr="00493B8D" w14:paraId="51DE569E" w14:textId="77777777" w:rsidTr="00813EB3">
        <w:trPr>
          <w:trHeight w:val="279"/>
        </w:trPr>
        <w:tc>
          <w:tcPr>
            <w:tcW w:w="696" w:type="dxa"/>
            <w:shd w:val="clear" w:color="auto" w:fill="auto"/>
          </w:tcPr>
          <w:p w14:paraId="342DA490" w14:textId="7CDE626C" w:rsidR="00813EB3" w:rsidRPr="002A5B83" w:rsidRDefault="00813EB3" w:rsidP="00813EB3">
            <w:pPr>
              <w:widowControl w:val="0"/>
              <w:autoSpaceDE w:val="0"/>
              <w:jc w:val="both"/>
            </w:pPr>
            <w:r>
              <w:t>4.5</w:t>
            </w:r>
            <w:r w:rsidRPr="002A5B83">
              <w:t>.</w:t>
            </w:r>
          </w:p>
        </w:tc>
        <w:tc>
          <w:tcPr>
            <w:tcW w:w="3848" w:type="dxa"/>
            <w:shd w:val="clear" w:color="auto" w:fill="auto"/>
            <w:vAlign w:val="center"/>
          </w:tcPr>
          <w:p w14:paraId="560EF377" w14:textId="0E483FD5" w:rsidR="00813EB3" w:rsidRPr="00813EB3" w:rsidRDefault="00813EB3" w:rsidP="00813EB3">
            <w:pPr>
              <w:widowControl w:val="0"/>
              <w:autoSpaceDE w:val="0"/>
            </w:pPr>
            <w:r w:rsidRPr="00813EB3">
              <w:rPr>
                <w:color w:val="000000"/>
              </w:rPr>
              <w:t>Viljandi Vanamuusika Festival Mittetulundusühing</w:t>
            </w:r>
          </w:p>
        </w:tc>
        <w:tc>
          <w:tcPr>
            <w:tcW w:w="3916" w:type="dxa"/>
            <w:shd w:val="clear" w:color="auto" w:fill="auto"/>
            <w:vAlign w:val="center"/>
          </w:tcPr>
          <w:p w14:paraId="169EFD31" w14:textId="04C57CEA" w:rsidR="00813EB3" w:rsidRPr="00813EB3" w:rsidRDefault="00813EB3" w:rsidP="00813EB3">
            <w:pPr>
              <w:widowControl w:val="0"/>
              <w:autoSpaceDE w:val="0"/>
            </w:pPr>
            <w:r w:rsidRPr="00813EB3">
              <w:rPr>
                <w:color w:val="000000"/>
              </w:rPr>
              <w:t>UUS VILJANDI XXXVIII VANAMUUSIKA FESTIVAL 2023</w:t>
            </w:r>
          </w:p>
        </w:tc>
        <w:tc>
          <w:tcPr>
            <w:tcW w:w="1316" w:type="dxa"/>
            <w:shd w:val="clear" w:color="auto" w:fill="auto"/>
            <w:noWrap/>
            <w:vAlign w:val="center"/>
          </w:tcPr>
          <w:p w14:paraId="6C63F5EC" w14:textId="15110796" w:rsidR="00813EB3" w:rsidRPr="00813EB3" w:rsidRDefault="00813EB3" w:rsidP="00813EB3">
            <w:pPr>
              <w:widowControl w:val="0"/>
              <w:autoSpaceDE w:val="0"/>
              <w:jc w:val="center"/>
              <w:rPr>
                <w:bCs/>
                <w:color w:val="000000"/>
              </w:rPr>
            </w:pPr>
            <w:r w:rsidRPr="00813EB3">
              <w:rPr>
                <w:color w:val="000000"/>
              </w:rPr>
              <w:t>920 eurot</w:t>
            </w:r>
          </w:p>
        </w:tc>
      </w:tr>
      <w:tr w:rsidR="00813EB3" w:rsidRPr="00493B8D" w14:paraId="08BDF674" w14:textId="77777777" w:rsidTr="00813EB3">
        <w:trPr>
          <w:trHeight w:val="279"/>
        </w:trPr>
        <w:tc>
          <w:tcPr>
            <w:tcW w:w="696" w:type="dxa"/>
            <w:shd w:val="clear" w:color="auto" w:fill="auto"/>
          </w:tcPr>
          <w:p w14:paraId="59ADDD37" w14:textId="22AC0828" w:rsidR="00813EB3" w:rsidRPr="002A5B83" w:rsidRDefault="00813EB3" w:rsidP="00813EB3">
            <w:pPr>
              <w:widowControl w:val="0"/>
              <w:autoSpaceDE w:val="0"/>
              <w:jc w:val="both"/>
            </w:pPr>
            <w:r>
              <w:t>4.6</w:t>
            </w:r>
            <w:r w:rsidRPr="002A5B83">
              <w:t>.</w:t>
            </w:r>
          </w:p>
        </w:tc>
        <w:tc>
          <w:tcPr>
            <w:tcW w:w="3848" w:type="dxa"/>
            <w:shd w:val="clear" w:color="auto" w:fill="auto"/>
            <w:vAlign w:val="center"/>
          </w:tcPr>
          <w:p w14:paraId="7E0C5D72" w14:textId="2755C8C5" w:rsidR="00813EB3" w:rsidRPr="00813EB3" w:rsidRDefault="00813EB3" w:rsidP="00813EB3">
            <w:pPr>
              <w:widowControl w:val="0"/>
              <w:autoSpaceDE w:val="0"/>
            </w:pPr>
            <w:r w:rsidRPr="00813EB3">
              <w:rPr>
                <w:color w:val="000000"/>
              </w:rPr>
              <w:t>MTÜ Kõnnime koos</w:t>
            </w:r>
          </w:p>
        </w:tc>
        <w:tc>
          <w:tcPr>
            <w:tcW w:w="3916" w:type="dxa"/>
            <w:shd w:val="clear" w:color="auto" w:fill="auto"/>
            <w:vAlign w:val="center"/>
          </w:tcPr>
          <w:p w14:paraId="3B69CFC8" w14:textId="2103E40B" w:rsidR="00813EB3" w:rsidRPr="00813EB3" w:rsidRDefault="00813EB3" w:rsidP="00813EB3">
            <w:pPr>
              <w:widowControl w:val="0"/>
              <w:autoSpaceDE w:val="0"/>
            </w:pPr>
            <w:r w:rsidRPr="00813EB3">
              <w:rPr>
                <w:color w:val="000000"/>
              </w:rPr>
              <w:t>Liikumisaasta jalutusgrupp Viljandi linnas (Kõnnime Koos)</w:t>
            </w:r>
          </w:p>
        </w:tc>
        <w:tc>
          <w:tcPr>
            <w:tcW w:w="1316" w:type="dxa"/>
            <w:shd w:val="clear" w:color="auto" w:fill="auto"/>
            <w:noWrap/>
            <w:vAlign w:val="center"/>
          </w:tcPr>
          <w:p w14:paraId="6554FEC0" w14:textId="495CB479" w:rsidR="00813EB3" w:rsidRPr="00813EB3" w:rsidRDefault="00813EB3" w:rsidP="00813EB3">
            <w:pPr>
              <w:widowControl w:val="0"/>
              <w:autoSpaceDE w:val="0"/>
              <w:jc w:val="center"/>
              <w:rPr>
                <w:bCs/>
                <w:color w:val="000000"/>
              </w:rPr>
            </w:pPr>
            <w:r w:rsidRPr="00813EB3">
              <w:rPr>
                <w:color w:val="000000"/>
              </w:rPr>
              <w:t>560 eurot</w:t>
            </w:r>
          </w:p>
        </w:tc>
      </w:tr>
      <w:tr w:rsidR="00813EB3" w:rsidRPr="00493B8D" w14:paraId="4BD40787" w14:textId="77777777" w:rsidTr="00813EB3">
        <w:trPr>
          <w:trHeight w:val="279"/>
        </w:trPr>
        <w:tc>
          <w:tcPr>
            <w:tcW w:w="696" w:type="dxa"/>
            <w:shd w:val="clear" w:color="auto" w:fill="auto"/>
          </w:tcPr>
          <w:p w14:paraId="7AA4666D" w14:textId="6F0C590B" w:rsidR="00813EB3" w:rsidRPr="002A5B83" w:rsidRDefault="00813EB3" w:rsidP="00813EB3">
            <w:pPr>
              <w:widowControl w:val="0"/>
              <w:autoSpaceDE w:val="0"/>
              <w:jc w:val="both"/>
            </w:pPr>
            <w:r>
              <w:t>4.7</w:t>
            </w:r>
            <w:r w:rsidRPr="002A5B83">
              <w:t>.</w:t>
            </w:r>
          </w:p>
        </w:tc>
        <w:tc>
          <w:tcPr>
            <w:tcW w:w="3848" w:type="dxa"/>
            <w:shd w:val="clear" w:color="auto" w:fill="auto"/>
            <w:vAlign w:val="center"/>
          </w:tcPr>
          <w:p w14:paraId="0FFA5CD6" w14:textId="31F3795B" w:rsidR="00813EB3" w:rsidRPr="00813EB3" w:rsidRDefault="00813EB3" w:rsidP="00813EB3">
            <w:pPr>
              <w:widowControl w:val="0"/>
              <w:autoSpaceDE w:val="0"/>
            </w:pPr>
            <w:r w:rsidRPr="00813EB3">
              <w:rPr>
                <w:color w:val="000000"/>
              </w:rPr>
              <w:t>Mittetulundusühing Viljandi Fotoring</w:t>
            </w:r>
          </w:p>
        </w:tc>
        <w:tc>
          <w:tcPr>
            <w:tcW w:w="3916" w:type="dxa"/>
            <w:shd w:val="clear" w:color="auto" w:fill="auto"/>
            <w:vAlign w:val="center"/>
          </w:tcPr>
          <w:p w14:paraId="12C82D53" w14:textId="64836E26" w:rsidR="00813EB3" w:rsidRPr="00813EB3" w:rsidRDefault="00813EB3" w:rsidP="00813EB3">
            <w:pPr>
              <w:widowControl w:val="0"/>
              <w:autoSpaceDE w:val="0"/>
            </w:pPr>
            <w:r w:rsidRPr="00813EB3">
              <w:rPr>
                <w:color w:val="000000"/>
              </w:rPr>
              <w:t>Fotoringi sügisene näitus "Kõik müügiks! Kas ikka kõik?".</w:t>
            </w:r>
          </w:p>
        </w:tc>
        <w:tc>
          <w:tcPr>
            <w:tcW w:w="1316" w:type="dxa"/>
            <w:shd w:val="clear" w:color="auto" w:fill="auto"/>
            <w:noWrap/>
          </w:tcPr>
          <w:p w14:paraId="247F89BE" w14:textId="04845B87" w:rsidR="00813EB3" w:rsidRPr="00813EB3" w:rsidRDefault="00813EB3" w:rsidP="00813EB3">
            <w:pPr>
              <w:widowControl w:val="0"/>
              <w:autoSpaceDE w:val="0"/>
              <w:jc w:val="center"/>
              <w:rPr>
                <w:bCs/>
                <w:color w:val="000000"/>
              </w:rPr>
            </w:pPr>
            <w:r w:rsidRPr="00813EB3">
              <w:rPr>
                <w:bCs/>
                <w:color w:val="000000"/>
              </w:rPr>
              <w:t>320 eurot</w:t>
            </w:r>
          </w:p>
        </w:tc>
      </w:tr>
      <w:tr w:rsidR="00813EB3" w:rsidRPr="00493B8D" w14:paraId="005D5F01" w14:textId="77777777" w:rsidTr="00813EB3">
        <w:trPr>
          <w:trHeight w:val="279"/>
        </w:trPr>
        <w:tc>
          <w:tcPr>
            <w:tcW w:w="696" w:type="dxa"/>
            <w:shd w:val="clear" w:color="auto" w:fill="auto"/>
          </w:tcPr>
          <w:p w14:paraId="2031A727" w14:textId="5182E47F" w:rsidR="00813EB3" w:rsidRPr="002A5B83" w:rsidRDefault="00813EB3" w:rsidP="00813EB3">
            <w:pPr>
              <w:widowControl w:val="0"/>
              <w:autoSpaceDE w:val="0"/>
              <w:jc w:val="both"/>
            </w:pPr>
            <w:r>
              <w:t>4.8</w:t>
            </w:r>
            <w:r w:rsidRPr="002A5B83">
              <w:t>.</w:t>
            </w:r>
          </w:p>
        </w:tc>
        <w:tc>
          <w:tcPr>
            <w:tcW w:w="3848" w:type="dxa"/>
            <w:shd w:val="clear" w:color="auto" w:fill="auto"/>
            <w:vAlign w:val="center"/>
          </w:tcPr>
          <w:p w14:paraId="2BE6463B" w14:textId="5F45F00E" w:rsidR="00813EB3" w:rsidRPr="00813EB3" w:rsidRDefault="00813EB3" w:rsidP="00813EB3">
            <w:pPr>
              <w:widowControl w:val="0"/>
              <w:autoSpaceDE w:val="0"/>
            </w:pPr>
            <w:r w:rsidRPr="00813EB3">
              <w:rPr>
                <w:color w:val="000000"/>
              </w:rPr>
              <w:t>Viljandi Muuseum</w:t>
            </w:r>
          </w:p>
        </w:tc>
        <w:tc>
          <w:tcPr>
            <w:tcW w:w="3916" w:type="dxa"/>
            <w:shd w:val="clear" w:color="auto" w:fill="auto"/>
            <w:vAlign w:val="center"/>
          </w:tcPr>
          <w:p w14:paraId="3C210EB7" w14:textId="19174000" w:rsidR="00813EB3" w:rsidRPr="00813EB3" w:rsidRDefault="00813EB3" w:rsidP="00813EB3">
            <w:pPr>
              <w:widowControl w:val="0"/>
              <w:autoSpaceDE w:val="0"/>
            </w:pPr>
            <w:r w:rsidRPr="00813EB3">
              <w:rPr>
                <w:color w:val="000000"/>
              </w:rPr>
              <w:t xml:space="preserve">Viljandi Muuseumi loengu- ja kohtumisõhtud </w:t>
            </w:r>
          </w:p>
        </w:tc>
        <w:tc>
          <w:tcPr>
            <w:tcW w:w="1316" w:type="dxa"/>
            <w:shd w:val="clear" w:color="auto" w:fill="auto"/>
            <w:noWrap/>
            <w:vAlign w:val="center"/>
          </w:tcPr>
          <w:p w14:paraId="5B3E4EAE" w14:textId="09357BE2" w:rsidR="00813EB3" w:rsidRPr="00813EB3" w:rsidRDefault="00813EB3" w:rsidP="00813EB3">
            <w:pPr>
              <w:widowControl w:val="0"/>
              <w:autoSpaceDE w:val="0"/>
              <w:jc w:val="center"/>
              <w:rPr>
                <w:bCs/>
                <w:color w:val="000000"/>
              </w:rPr>
            </w:pPr>
            <w:r w:rsidRPr="00813EB3">
              <w:rPr>
                <w:color w:val="000000"/>
              </w:rPr>
              <w:t>520 eurot</w:t>
            </w:r>
          </w:p>
        </w:tc>
      </w:tr>
      <w:tr w:rsidR="00813EB3" w:rsidRPr="00493B8D" w14:paraId="270498A5" w14:textId="77777777" w:rsidTr="00813EB3">
        <w:trPr>
          <w:trHeight w:val="279"/>
        </w:trPr>
        <w:tc>
          <w:tcPr>
            <w:tcW w:w="696" w:type="dxa"/>
            <w:shd w:val="clear" w:color="auto" w:fill="auto"/>
          </w:tcPr>
          <w:p w14:paraId="19124B29" w14:textId="724B46B3" w:rsidR="00813EB3" w:rsidRPr="002A5B83" w:rsidRDefault="00813EB3" w:rsidP="00813EB3">
            <w:pPr>
              <w:widowControl w:val="0"/>
              <w:autoSpaceDE w:val="0"/>
              <w:jc w:val="both"/>
            </w:pPr>
            <w:r>
              <w:t>4.9</w:t>
            </w:r>
            <w:r w:rsidRPr="002A5B83">
              <w:t>.</w:t>
            </w:r>
          </w:p>
        </w:tc>
        <w:tc>
          <w:tcPr>
            <w:tcW w:w="3848" w:type="dxa"/>
            <w:shd w:val="clear" w:color="auto" w:fill="auto"/>
            <w:vAlign w:val="center"/>
          </w:tcPr>
          <w:p w14:paraId="6DDA144C" w14:textId="2BFEFD98" w:rsidR="00813EB3" w:rsidRPr="00813EB3" w:rsidRDefault="00813EB3" w:rsidP="00813EB3">
            <w:pPr>
              <w:widowControl w:val="0"/>
              <w:autoSpaceDE w:val="0"/>
            </w:pPr>
            <w:r w:rsidRPr="00813EB3">
              <w:rPr>
                <w:color w:val="000000"/>
              </w:rPr>
              <w:t>MTÜ Tantsutsoon</w:t>
            </w:r>
          </w:p>
        </w:tc>
        <w:tc>
          <w:tcPr>
            <w:tcW w:w="3916" w:type="dxa"/>
            <w:shd w:val="clear" w:color="auto" w:fill="auto"/>
            <w:vAlign w:val="center"/>
          </w:tcPr>
          <w:p w14:paraId="62499CDA" w14:textId="70536F88" w:rsidR="00813EB3" w:rsidRPr="00813EB3" w:rsidRDefault="00813EB3" w:rsidP="00813EB3">
            <w:pPr>
              <w:widowControl w:val="0"/>
              <w:autoSpaceDE w:val="0"/>
            </w:pPr>
            <w:r w:rsidRPr="00813EB3">
              <w:rPr>
                <w:color w:val="000000"/>
              </w:rPr>
              <w:t>Tantsutsooni välisvõistlusel Best Show</w:t>
            </w:r>
          </w:p>
        </w:tc>
        <w:tc>
          <w:tcPr>
            <w:tcW w:w="1316" w:type="dxa"/>
            <w:shd w:val="clear" w:color="auto" w:fill="auto"/>
            <w:noWrap/>
            <w:vAlign w:val="center"/>
          </w:tcPr>
          <w:p w14:paraId="3D13432B" w14:textId="63DE4D63" w:rsidR="00813EB3" w:rsidRPr="00813EB3" w:rsidRDefault="00813EB3" w:rsidP="00813EB3">
            <w:pPr>
              <w:widowControl w:val="0"/>
              <w:autoSpaceDE w:val="0"/>
              <w:jc w:val="center"/>
              <w:rPr>
                <w:bCs/>
                <w:color w:val="000000"/>
              </w:rPr>
            </w:pPr>
            <w:r w:rsidRPr="00813EB3">
              <w:rPr>
                <w:color w:val="000000"/>
              </w:rPr>
              <w:t>250 eurot</w:t>
            </w:r>
          </w:p>
        </w:tc>
      </w:tr>
      <w:tr w:rsidR="00813EB3" w:rsidRPr="00493B8D" w14:paraId="16647B3C" w14:textId="77777777" w:rsidTr="00813EB3">
        <w:trPr>
          <w:trHeight w:val="279"/>
        </w:trPr>
        <w:tc>
          <w:tcPr>
            <w:tcW w:w="696" w:type="dxa"/>
            <w:shd w:val="clear" w:color="auto" w:fill="auto"/>
          </w:tcPr>
          <w:p w14:paraId="7660CB7A" w14:textId="6C2E602D" w:rsidR="00813EB3" w:rsidRPr="002A5B83" w:rsidRDefault="00813EB3" w:rsidP="00813EB3">
            <w:pPr>
              <w:widowControl w:val="0"/>
              <w:autoSpaceDE w:val="0"/>
              <w:jc w:val="both"/>
            </w:pPr>
            <w:r>
              <w:t>4.10</w:t>
            </w:r>
            <w:r w:rsidRPr="002A5B83">
              <w:t>.</w:t>
            </w:r>
          </w:p>
        </w:tc>
        <w:tc>
          <w:tcPr>
            <w:tcW w:w="3848" w:type="dxa"/>
            <w:shd w:val="clear" w:color="auto" w:fill="auto"/>
            <w:vAlign w:val="center"/>
          </w:tcPr>
          <w:p w14:paraId="7A6B09D8" w14:textId="4BEAA0E7" w:rsidR="00813EB3" w:rsidRPr="00813EB3" w:rsidRDefault="00813EB3" w:rsidP="00813EB3">
            <w:pPr>
              <w:widowControl w:val="0"/>
              <w:autoSpaceDE w:val="0"/>
            </w:pPr>
            <w:r w:rsidRPr="00813EB3">
              <w:rPr>
                <w:color w:val="000000"/>
              </w:rPr>
              <w:t>OÜ NeliSepp</w:t>
            </w:r>
          </w:p>
        </w:tc>
        <w:tc>
          <w:tcPr>
            <w:tcW w:w="3916" w:type="dxa"/>
            <w:shd w:val="clear" w:color="auto" w:fill="auto"/>
            <w:vAlign w:val="center"/>
          </w:tcPr>
          <w:p w14:paraId="77658D7D" w14:textId="032B985C" w:rsidR="00813EB3" w:rsidRPr="00813EB3" w:rsidRDefault="00813EB3" w:rsidP="00813EB3">
            <w:pPr>
              <w:widowControl w:val="0"/>
              <w:autoSpaceDE w:val="0"/>
            </w:pPr>
            <w:r w:rsidRPr="00813EB3">
              <w:rPr>
                <w:color w:val="000000"/>
              </w:rPr>
              <w:t>Lavastuse "Naiste tuum, meeste kuub" etendamine Viljandis</w:t>
            </w:r>
          </w:p>
        </w:tc>
        <w:tc>
          <w:tcPr>
            <w:tcW w:w="1316" w:type="dxa"/>
            <w:shd w:val="clear" w:color="auto" w:fill="auto"/>
            <w:noWrap/>
            <w:vAlign w:val="center"/>
          </w:tcPr>
          <w:p w14:paraId="0DF1F584" w14:textId="624BC952" w:rsidR="00813EB3" w:rsidRPr="00813EB3" w:rsidRDefault="00813EB3" w:rsidP="00813EB3">
            <w:pPr>
              <w:widowControl w:val="0"/>
              <w:autoSpaceDE w:val="0"/>
              <w:jc w:val="center"/>
              <w:rPr>
                <w:bCs/>
                <w:color w:val="000000"/>
              </w:rPr>
            </w:pPr>
            <w:r w:rsidRPr="00813EB3">
              <w:rPr>
                <w:color w:val="000000"/>
              </w:rPr>
              <w:t>500 eurot</w:t>
            </w:r>
          </w:p>
        </w:tc>
      </w:tr>
      <w:tr w:rsidR="00813EB3" w:rsidRPr="00493B8D" w14:paraId="5E23C056" w14:textId="77777777" w:rsidTr="00813EB3">
        <w:trPr>
          <w:trHeight w:val="279"/>
        </w:trPr>
        <w:tc>
          <w:tcPr>
            <w:tcW w:w="696" w:type="dxa"/>
            <w:shd w:val="clear" w:color="auto" w:fill="auto"/>
          </w:tcPr>
          <w:p w14:paraId="27D85BB4" w14:textId="28C92737" w:rsidR="00813EB3" w:rsidRPr="002A5B83" w:rsidRDefault="00813EB3" w:rsidP="00813EB3">
            <w:pPr>
              <w:widowControl w:val="0"/>
              <w:autoSpaceDE w:val="0"/>
              <w:jc w:val="both"/>
            </w:pPr>
            <w:r>
              <w:t>4.11.</w:t>
            </w:r>
          </w:p>
        </w:tc>
        <w:tc>
          <w:tcPr>
            <w:tcW w:w="3848" w:type="dxa"/>
            <w:shd w:val="clear" w:color="auto" w:fill="auto"/>
            <w:vAlign w:val="center"/>
          </w:tcPr>
          <w:p w14:paraId="3242D6FE" w14:textId="3A80BE1D" w:rsidR="00813EB3" w:rsidRPr="00813EB3" w:rsidRDefault="00813EB3" w:rsidP="00813EB3">
            <w:pPr>
              <w:widowControl w:val="0"/>
              <w:autoSpaceDE w:val="0"/>
            </w:pPr>
            <w:r w:rsidRPr="00813EB3">
              <w:rPr>
                <w:color w:val="000000"/>
              </w:rPr>
              <w:t>MTÜ Oma Inimene</w:t>
            </w:r>
          </w:p>
        </w:tc>
        <w:tc>
          <w:tcPr>
            <w:tcW w:w="3916" w:type="dxa"/>
            <w:shd w:val="clear" w:color="auto" w:fill="auto"/>
            <w:vAlign w:val="center"/>
          </w:tcPr>
          <w:p w14:paraId="493E9681" w14:textId="780A3D52" w:rsidR="00813EB3" w:rsidRPr="00813EB3" w:rsidRDefault="00813EB3" w:rsidP="00813EB3">
            <w:pPr>
              <w:widowControl w:val="0"/>
              <w:autoSpaceDE w:val="0"/>
            </w:pPr>
            <w:r w:rsidRPr="00813EB3">
              <w:rPr>
                <w:color w:val="000000"/>
              </w:rPr>
              <w:t>The Nomad's Pub Quiz</w:t>
            </w:r>
          </w:p>
        </w:tc>
        <w:tc>
          <w:tcPr>
            <w:tcW w:w="1316" w:type="dxa"/>
            <w:shd w:val="clear" w:color="auto" w:fill="auto"/>
            <w:noWrap/>
            <w:vAlign w:val="center"/>
          </w:tcPr>
          <w:p w14:paraId="0120B09A" w14:textId="3EB26FA0" w:rsidR="00813EB3" w:rsidRPr="00813EB3" w:rsidRDefault="00813EB3" w:rsidP="00813EB3">
            <w:pPr>
              <w:widowControl w:val="0"/>
              <w:autoSpaceDE w:val="0"/>
              <w:jc w:val="center"/>
              <w:rPr>
                <w:bCs/>
                <w:color w:val="000000"/>
              </w:rPr>
            </w:pPr>
            <w:r w:rsidRPr="00813EB3">
              <w:rPr>
                <w:color w:val="000000"/>
              </w:rPr>
              <w:t>1001 eurot</w:t>
            </w:r>
          </w:p>
        </w:tc>
      </w:tr>
    </w:tbl>
    <w:p w14:paraId="1C968C85" w14:textId="77777777" w:rsidR="00072BF3" w:rsidRDefault="00072BF3" w:rsidP="00072BF3">
      <w:pPr>
        <w:widowControl w:val="0"/>
        <w:autoSpaceDE w:val="0"/>
        <w:jc w:val="both"/>
      </w:pPr>
    </w:p>
    <w:p w14:paraId="1942E3D4" w14:textId="77777777" w:rsidR="00813EB3" w:rsidRDefault="00813EB3" w:rsidP="00072BF3">
      <w:pPr>
        <w:widowControl w:val="0"/>
        <w:autoSpaceDE w:val="0"/>
        <w:jc w:val="both"/>
      </w:pPr>
    </w:p>
    <w:p w14:paraId="5699911F" w14:textId="0512FC6E" w:rsidR="00072BF3" w:rsidRDefault="00945EC6" w:rsidP="00072BF3">
      <w:pPr>
        <w:widowControl w:val="0"/>
        <w:autoSpaceDE w:val="0"/>
        <w:jc w:val="both"/>
      </w:pPr>
      <w:r>
        <w:t>5</w:t>
      </w:r>
      <w:r w:rsidR="00072BF3">
        <w:t>. Mitte eraldada (kultuurivaldkond):</w:t>
      </w:r>
    </w:p>
    <w:tbl>
      <w:tblPr>
        <w:tblW w:w="4977" w:type="pct"/>
        <w:tblLayout w:type="fixed"/>
        <w:tblCellMar>
          <w:left w:w="70" w:type="dxa"/>
          <w:right w:w="70" w:type="dxa"/>
        </w:tblCellMar>
        <w:tblLook w:val="04A0" w:firstRow="1" w:lastRow="0" w:firstColumn="1" w:lastColumn="0" w:noHBand="0" w:noVBand="1"/>
      </w:tblPr>
      <w:tblGrid>
        <w:gridCol w:w="503"/>
        <w:gridCol w:w="2034"/>
        <w:gridCol w:w="3697"/>
        <w:gridCol w:w="3399"/>
      </w:tblGrid>
      <w:tr w:rsidR="00813EB3" w:rsidRPr="00493B8D" w14:paraId="0068C8CB" w14:textId="77777777" w:rsidTr="00813EB3">
        <w:trPr>
          <w:trHeight w:val="276"/>
        </w:trPr>
        <w:tc>
          <w:tcPr>
            <w:tcW w:w="261" w:type="pct"/>
            <w:tcBorders>
              <w:top w:val="single" w:sz="4" w:space="0" w:color="auto"/>
              <w:left w:val="single" w:sz="4" w:space="0" w:color="auto"/>
              <w:bottom w:val="single" w:sz="4" w:space="0" w:color="auto"/>
              <w:right w:val="single" w:sz="4" w:space="0" w:color="auto"/>
            </w:tcBorders>
            <w:vAlign w:val="center"/>
          </w:tcPr>
          <w:p w14:paraId="5C61450D" w14:textId="4E354EBD" w:rsidR="00813EB3" w:rsidRPr="00813EB3" w:rsidRDefault="00813EB3" w:rsidP="00813EB3">
            <w:pPr>
              <w:rPr>
                <w:color w:val="000000"/>
              </w:rPr>
            </w:pPr>
          </w:p>
        </w:tc>
        <w:tc>
          <w:tcPr>
            <w:tcW w:w="1056" w:type="pct"/>
            <w:tcBorders>
              <w:top w:val="single" w:sz="4" w:space="0" w:color="auto"/>
              <w:left w:val="single" w:sz="4" w:space="0" w:color="auto"/>
              <w:bottom w:val="single" w:sz="4" w:space="0" w:color="auto"/>
              <w:right w:val="single" w:sz="4" w:space="0" w:color="auto"/>
            </w:tcBorders>
            <w:shd w:val="clear" w:color="auto" w:fill="auto"/>
            <w:vAlign w:val="center"/>
          </w:tcPr>
          <w:p w14:paraId="1AA2E80E" w14:textId="69E04893" w:rsidR="00813EB3" w:rsidRPr="00813EB3" w:rsidRDefault="00813EB3" w:rsidP="00813EB3">
            <w:pPr>
              <w:rPr>
                <w:color w:val="000000"/>
              </w:rPr>
            </w:pPr>
            <w:r w:rsidRPr="00813EB3">
              <w:rPr>
                <w:color w:val="000000"/>
              </w:rPr>
              <w:t>Efemena OÜ</w:t>
            </w:r>
          </w:p>
        </w:tc>
        <w:tc>
          <w:tcPr>
            <w:tcW w:w="1919" w:type="pct"/>
            <w:tcBorders>
              <w:top w:val="single" w:sz="4" w:space="0" w:color="auto"/>
              <w:left w:val="nil"/>
              <w:bottom w:val="single" w:sz="4" w:space="0" w:color="auto"/>
              <w:right w:val="single" w:sz="4" w:space="0" w:color="auto"/>
            </w:tcBorders>
            <w:shd w:val="clear" w:color="auto" w:fill="auto"/>
            <w:vAlign w:val="center"/>
          </w:tcPr>
          <w:p w14:paraId="76AD1CE0" w14:textId="5C4D2051" w:rsidR="00813EB3" w:rsidRPr="00813EB3" w:rsidRDefault="00813EB3" w:rsidP="00813EB3">
            <w:pPr>
              <w:rPr>
                <w:color w:val="000000"/>
              </w:rPr>
            </w:pPr>
            <w:r w:rsidRPr="00813EB3">
              <w:rPr>
                <w:color w:val="000000"/>
              </w:rPr>
              <w:t>Kogemuslavastus ''Rändhing''</w:t>
            </w:r>
          </w:p>
        </w:tc>
        <w:tc>
          <w:tcPr>
            <w:tcW w:w="1765" w:type="pct"/>
            <w:tcBorders>
              <w:top w:val="single" w:sz="4" w:space="0" w:color="auto"/>
              <w:left w:val="nil"/>
              <w:bottom w:val="single" w:sz="4" w:space="0" w:color="auto"/>
              <w:right w:val="single" w:sz="4" w:space="0" w:color="auto"/>
            </w:tcBorders>
            <w:shd w:val="clear" w:color="auto" w:fill="auto"/>
            <w:noWrap/>
            <w:vAlign w:val="center"/>
          </w:tcPr>
          <w:p w14:paraId="43DFEBE0" w14:textId="4EB3A43F" w:rsidR="00813EB3" w:rsidRPr="00BE26CA" w:rsidRDefault="00BE26CA" w:rsidP="00BE26CA">
            <w:pPr>
              <w:widowControl w:val="0"/>
              <w:autoSpaceDE w:val="0"/>
              <w:jc w:val="both"/>
              <w:rPr>
                <w:bCs/>
                <w:color w:val="000000"/>
              </w:rPr>
            </w:pPr>
            <w:r w:rsidRPr="00BE26CA">
              <w:rPr>
                <w:bCs/>
                <w:color w:val="000000"/>
              </w:rPr>
              <w:t>Komisjon otsustas raha mitte eraldada, kuna rahalisi vahendeid oli vähe ning antud projekt sai komisjoni liikmete hindamistöö tulemusena hindepunktide põhjal madalaima keskmise hinde.</w:t>
            </w:r>
          </w:p>
        </w:tc>
      </w:tr>
    </w:tbl>
    <w:p w14:paraId="484A34FA" w14:textId="77777777" w:rsidR="006664E9" w:rsidRDefault="006664E9" w:rsidP="006664E9">
      <w:pPr>
        <w:pStyle w:val="Loendilik"/>
        <w:spacing w:line="259" w:lineRule="auto"/>
        <w:ind w:left="0"/>
      </w:pPr>
    </w:p>
    <w:p w14:paraId="733E0A72" w14:textId="77777777" w:rsidR="00301CFB" w:rsidRDefault="00301CFB" w:rsidP="006664E9">
      <w:pPr>
        <w:pStyle w:val="Loendilik"/>
        <w:spacing w:line="259" w:lineRule="auto"/>
        <w:ind w:left="0"/>
      </w:pPr>
    </w:p>
    <w:p w14:paraId="61DF37F4" w14:textId="77777777" w:rsidR="006664E9" w:rsidRDefault="006664E9" w:rsidP="006664E9">
      <w:pPr>
        <w:pStyle w:val="Loendilik"/>
        <w:spacing w:line="259" w:lineRule="auto"/>
        <w:ind w:left="0"/>
        <w:rPr>
          <w:b/>
        </w:rPr>
      </w:pPr>
    </w:p>
    <w:p w14:paraId="4B728360" w14:textId="3770BE93" w:rsidR="006664E9" w:rsidRPr="00765C73" w:rsidRDefault="006664E9" w:rsidP="006664E9">
      <w:pPr>
        <w:widowControl w:val="0"/>
        <w:autoSpaceDE w:val="0"/>
        <w:jc w:val="both"/>
        <w:rPr>
          <w:b/>
        </w:rPr>
      </w:pPr>
      <w:r>
        <w:rPr>
          <w:b/>
        </w:rPr>
        <w:t>PÄEVAKORRAPUNKT NR 6</w:t>
      </w:r>
    </w:p>
    <w:p w14:paraId="5A43C3DE" w14:textId="77777777" w:rsidR="006664E9" w:rsidRDefault="006664E9" w:rsidP="006664E9">
      <w:pPr>
        <w:autoSpaceDE w:val="0"/>
        <w:jc w:val="both"/>
        <w:rPr>
          <w:b/>
        </w:rPr>
      </w:pPr>
      <w:r w:rsidRPr="006664E9">
        <w:rPr>
          <w:b/>
        </w:rPr>
        <w:t xml:space="preserve">Projektitoetuse sihtotstarbe muutmine </w:t>
      </w:r>
    </w:p>
    <w:p w14:paraId="051613D4" w14:textId="74BE13C1" w:rsidR="006664E9" w:rsidRDefault="006664E9" w:rsidP="006664E9">
      <w:pPr>
        <w:autoSpaceDE w:val="0"/>
        <w:jc w:val="both"/>
        <w:rPr>
          <w:b/>
        </w:rPr>
      </w:pPr>
      <w:r w:rsidRPr="00405EBE">
        <w:rPr>
          <w:b/>
        </w:rPr>
        <w:t>KUULATI:</w:t>
      </w:r>
    </w:p>
    <w:p w14:paraId="270DD7D2" w14:textId="0A3AEF8F" w:rsidR="00972D18" w:rsidRDefault="004A3774" w:rsidP="00972D18">
      <w:pPr>
        <w:jc w:val="both"/>
      </w:pPr>
      <w:r>
        <w:t xml:space="preserve">V. Volmer-Martinson – </w:t>
      </w:r>
      <w:r w:rsidR="00972D18">
        <w:t>Eesti Jalgratturite Liit esitas 14. juunil 2023 taotluse projektitoetuse sihtotstarbe muutmiseks. Viljandi Linnavolikogu 27.10.2022 määruse nr 24 „</w:t>
      </w:r>
      <w:r w:rsidR="00972D18" w:rsidRPr="007C18F7">
        <w:t>Viljandi linna eelarvest mittetulundusliku tegevuse toetamise kord</w:t>
      </w:r>
      <w:r w:rsidR="00972D18">
        <w:t xml:space="preserve">“ alusel otsustab sihtotstarbe muutmise lubamise toetuse määranud komisjon (§11 lõige 3), antul juhul on selleks kultuuri- ja spordikomisjon. Eesti Jalgratturite Liidule määrati toetus 2023. aasta I voorust </w:t>
      </w:r>
      <w:r w:rsidR="00972D18" w:rsidRPr="001C1C92">
        <w:t>Eesti Meistrivõistluste eraldistardis korraldamiseks</w:t>
      </w:r>
      <w:r w:rsidR="00972D18">
        <w:t>, summas 1200 eurot.  Toetust küsiti võistluslinnaku ettevalmistamiseks, ajavõtuks, võistluskeskuse meedikuteks, auhindadeks, fotograafiks ja paiksetele reguleerijatele. Võistluse seos Viljandiga oli või</w:t>
      </w:r>
      <w:r w:rsidR="004D25D5">
        <w:t>s</w:t>
      </w:r>
      <w:r w:rsidR="00972D18">
        <w:t xml:space="preserve">tluskeskuse asumine Viljandi linna piiril. </w:t>
      </w:r>
      <w:r w:rsidR="00972D18" w:rsidRPr="00C71772">
        <w:t>Seoses tiheda liiklusega Viljandi  linna piiril Põltsamaa maantee  al</w:t>
      </w:r>
      <w:r w:rsidR="00972D18">
        <w:t xml:space="preserve">guse  juures (kus oli esialgne </w:t>
      </w:r>
      <w:r w:rsidR="00972D18" w:rsidRPr="00C71772">
        <w:t>võistlu</w:t>
      </w:r>
      <w:r w:rsidR="00972D18">
        <w:t>skeskus planeeritud) otsustas Eesti Jalgratturite Liit</w:t>
      </w:r>
      <w:r w:rsidR="00972D18" w:rsidRPr="00C71772">
        <w:t xml:space="preserve"> koostöös kohapealse korraldaja Viljandi Rattaklubiga </w:t>
      </w:r>
      <w:r w:rsidR="00972D18" w:rsidRPr="00972D18">
        <w:t>muuta või</w:t>
      </w:r>
      <w:r w:rsidR="004D25D5">
        <w:t>s</w:t>
      </w:r>
      <w:r w:rsidR="00972D18" w:rsidRPr="00972D18">
        <w:t>tluskeskuse asukohta ning viia see Heimtalisse, kus on liikluse sulgemine oluliselt lihtsam ja ka linnaelanikke häiritakse vähem.</w:t>
      </w:r>
      <w:r w:rsidR="00972D18">
        <w:t xml:space="preserve"> </w:t>
      </w:r>
      <w:r w:rsidR="00972D18" w:rsidRPr="00972D18">
        <w:t>Toetamise korra § 2 lõike 1 punkt 1 ütleb: „projektitoetus – toetus organisatsioonile, mis on mõeldud kohalikule elanikkonnale ja linna külalistele suunatud ühekordsete või traditsiooniliste sündmuste ja ühistegevuste korraldamiseks, mis rikastavad linnaelu ning tõstavad linna siseriiklikku ja rahvusvahelist tuntust (näiteks toetatakse ürituste</w:t>
      </w:r>
      <w:r w:rsidR="00972D18" w:rsidRPr="00D70C0A">
        <w:t xml:space="preserve"> ja tegevuste tehnilisi, loomingulisi, logistilisi, turunduslikke, projektijuhtimise jms kulusid).</w:t>
      </w:r>
      <w:r w:rsidR="00972D18">
        <w:t>“</w:t>
      </w:r>
    </w:p>
    <w:p w14:paraId="48389FD5" w14:textId="77777777" w:rsidR="006664E9" w:rsidRDefault="006664E9" w:rsidP="006664E9">
      <w:pPr>
        <w:pStyle w:val="Loendilik"/>
        <w:spacing w:line="259" w:lineRule="auto"/>
        <w:ind w:left="0"/>
      </w:pPr>
    </w:p>
    <w:p w14:paraId="5A916259" w14:textId="2B690F7E" w:rsidR="00C66FC6" w:rsidRPr="00C66FC6" w:rsidRDefault="00C66FC6" w:rsidP="006664E9">
      <w:pPr>
        <w:pStyle w:val="Loendilik"/>
        <w:spacing w:line="259" w:lineRule="auto"/>
        <w:ind w:left="0"/>
        <w:rPr>
          <w:b/>
        </w:rPr>
      </w:pPr>
      <w:r w:rsidRPr="00C66FC6">
        <w:rPr>
          <w:b/>
        </w:rPr>
        <w:t>Ettepanek</w:t>
      </w:r>
      <w:r>
        <w:rPr>
          <w:b/>
        </w:rPr>
        <w:t>ud</w:t>
      </w:r>
      <w:r w:rsidRPr="00C66FC6">
        <w:rPr>
          <w:b/>
        </w:rPr>
        <w:t>:</w:t>
      </w:r>
    </w:p>
    <w:p w14:paraId="258F33C5" w14:textId="1BB3F94E" w:rsidR="00C66FC6" w:rsidRDefault="00972D18" w:rsidP="006664E9">
      <w:pPr>
        <w:pStyle w:val="Loendilik"/>
        <w:spacing w:line="259" w:lineRule="auto"/>
        <w:ind w:left="0"/>
      </w:pPr>
      <w:r>
        <w:t>K. Taimsoo – J</w:t>
      </w:r>
      <w:r w:rsidR="00C66FC6">
        <w:t>ätame rahastuse alles</w:t>
      </w:r>
      <w:r>
        <w:t xml:space="preserve"> kui muudavad projekti sihtotstarvet.</w:t>
      </w:r>
      <w:r w:rsidR="00DD1E6B">
        <w:t xml:space="preserve"> </w:t>
      </w:r>
      <w:r w:rsidR="009E776C">
        <w:t>–</w:t>
      </w:r>
      <w:r w:rsidR="00DD1E6B">
        <w:t xml:space="preserve"> </w:t>
      </w:r>
      <w:r w:rsidR="009E776C">
        <w:t>6 poolt</w:t>
      </w:r>
    </w:p>
    <w:p w14:paraId="78841AD4" w14:textId="21CE90FE" w:rsidR="00C66FC6" w:rsidRDefault="00972D18" w:rsidP="006664E9">
      <w:pPr>
        <w:pStyle w:val="Loendilik"/>
        <w:spacing w:line="259" w:lineRule="auto"/>
        <w:ind w:left="0"/>
      </w:pPr>
      <w:r>
        <w:lastRenderedPageBreak/>
        <w:t xml:space="preserve">J.-K. Konovalov – Mitte toetada projekti kui muutub sihtotstarve. </w:t>
      </w:r>
      <w:r w:rsidR="009E776C">
        <w:t xml:space="preserve"> – 1 poolt</w:t>
      </w:r>
    </w:p>
    <w:p w14:paraId="0C9D1E51" w14:textId="77777777" w:rsidR="00972D18" w:rsidRDefault="00972D18" w:rsidP="006664E9">
      <w:pPr>
        <w:pStyle w:val="Loendilik"/>
        <w:spacing w:line="259" w:lineRule="auto"/>
        <w:ind w:left="0"/>
      </w:pPr>
    </w:p>
    <w:p w14:paraId="02A0CC31" w14:textId="1E1A647B" w:rsidR="00972D18" w:rsidRDefault="00972D18" w:rsidP="006664E9">
      <w:pPr>
        <w:pStyle w:val="Loendilik"/>
        <w:spacing w:line="259" w:lineRule="auto"/>
        <w:ind w:left="0"/>
      </w:pPr>
      <w:r>
        <w:t>Koosoleku juhataja pani ettepanekud konkureerivale hääletusele.</w:t>
      </w:r>
    </w:p>
    <w:p w14:paraId="64F4CAF1" w14:textId="481178A3" w:rsidR="00972D18" w:rsidRDefault="00972D18" w:rsidP="006664E9">
      <w:pPr>
        <w:pStyle w:val="Loendilik"/>
        <w:spacing w:line="259" w:lineRule="auto"/>
        <w:ind w:left="0"/>
        <w:rPr>
          <w:b/>
        </w:rPr>
      </w:pPr>
      <w:r w:rsidRPr="00972D18">
        <w:rPr>
          <w:b/>
        </w:rPr>
        <w:t>Hääletati:</w:t>
      </w:r>
    </w:p>
    <w:p w14:paraId="614DE7D2" w14:textId="6AC14A3E" w:rsidR="00972D18" w:rsidRPr="0066404F" w:rsidRDefault="00972D18" w:rsidP="006664E9">
      <w:pPr>
        <w:pStyle w:val="Loendilik"/>
        <w:spacing w:line="259" w:lineRule="auto"/>
        <w:ind w:left="0"/>
      </w:pPr>
      <w:r w:rsidRPr="0066404F">
        <w:t>Lubada muuta sihtotstarvet –</w:t>
      </w:r>
      <w:r w:rsidR="0066404F" w:rsidRPr="0066404F">
        <w:t xml:space="preserve"> 6 poolt.</w:t>
      </w:r>
    </w:p>
    <w:p w14:paraId="51466A13" w14:textId="3C5CCC6A" w:rsidR="00972D18" w:rsidRPr="0066404F" w:rsidRDefault="00972D18" w:rsidP="006664E9">
      <w:pPr>
        <w:pStyle w:val="Loendilik"/>
        <w:spacing w:line="259" w:lineRule="auto"/>
        <w:ind w:left="0"/>
      </w:pPr>
      <w:r w:rsidRPr="0066404F">
        <w:t xml:space="preserve">Mitte lubada muuta sihtotstarvet </w:t>
      </w:r>
      <w:r w:rsidR="0066404F" w:rsidRPr="0066404F">
        <w:t>–</w:t>
      </w:r>
      <w:r w:rsidRPr="0066404F">
        <w:t xml:space="preserve"> </w:t>
      </w:r>
      <w:r w:rsidR="0066404F" w:rsidRPr="0066404F">
        <w:t>1 poolt.</w:t>
      </w:r>
    </w:p>
    <w:p w14:paraId="6F56B7DB" w14:textId="77777777" w:rsidR="00C66FC6" w:rsidRDefault="00C66FC6" w:rsidP="006664E9">
      <w:pPr>
        <w:pStyle w:val="Loendilik"/>
        <w:spacing w:line="259" w:lineRule="auto"/>
        <w:ind w:left="0"/>
      </w:pPr>
    </w:p>
    <w:p w14:paraId="3F587A22" w14:textId="77777777" w:rsidR="006664E9" w:rsidRPr="00FE2DCB" w:rsidRDefault="006664E9" w:rsidP="006664E9">
      <w:pPr>
        <w:autoSpaceDE w:val="0"/>
        <w:jc w:val="both"/>
        <w:rPr>
          <w:b/>
        </w:rPr>
      </w:pPr>
      <w:r w:rsidRPr="00FE2DCB">
        <w:rPr>
          <w:b/>
        </w:rPr>
        <w:t>OTSUSTATI:</w:t>
      </w:r>
    </w:p>
    <w:p w14:paraId="4B1076C3" w14:textId="7197001E" w:rsidR="00972D18" w:rsidRPr="00972D18" w:rsidRDefault="00972D18" w:rsidP="00972D18">
      <w:pPr>
        <w:jc w:val="both"/>
      </w:pPr>
      <w:r w:rsidRPr="00972D18">
        <w:t xml:space="preserve">Lubada Eesti Jalgratturite Liidul muuta projektitoetuse sihtotstarvet vastavalt esitatud taotlusele. </w:t>
      </w:r>
    </w:p>
    <w:p w14:paraId="1D35F232" w14:textId="77777777" w:rsidR="006664E9" w:rsidRDefault="006664E9" w:rsidP="006664E9">
      <w:pPr>
        <w:widowControl w:val="0"/>
        <w:autoSpaceDE w:val="0"/>
        <w:jc w:val="both"/>
      </w:pPr>
    </w:p>
    <w:p w14:paraId="60406A2A" w14:textId="77777777" w:rsidR="00513F54" w:rsidRDefault="00513F54" w:rsidP="006664E9">
      <w:pPr>
        <w:widowControl w:val="0"/>
        <w:autoSpaceDE w:val="0"/>
        <w:jc w:val="both"/>
      </w:pPr>
    </w:p>
    <w:p w14:paraId="37EBD6D1" w14:textId="37EED3CE" w:rsidR="00513F54" w:rsidRPr="00765C73" w:rsidRDefault="00513F54" w:rsidP="00513F54">
      <w:pPr>
        <w:widowControl w:val="0"/>
        <w:autoSpaceDE w:val="0"/>
        <w:jc w:val="both"/>
        <w:rPr>
          <w:b/>
        </w:rPr>
      </w:pPr>
      <w:r>
        <w:rPr>
          <w:b/>
        </w:rPr>
        <w:t>PÄEVAKORRAPUNKT NR 7</w:t>
      </w:r>
    </w:p>
    <w:p w14:paraId="6CACB014" w14:textId="00974D67" w:rsidR="00513F54" w:rsidRPr="00513F54" w:rsidRDefault="00513F54" w:rsidP="006664E9">
      <w:pPr>
        <w:widowControl w:val="0"/>
        <w:autoSpaceDE w:val="0"/>
        <w:jc w:val="both"/>
        <w:rPr>
          <w:b/>
        </w:rPr>
      </w:pPr>
      <w:r w:rsidRPr="00513F54">
        <w:rPr>
          <w:b/>
        </w:rPr>
        <w:t>Muud küsimused</w:t>
      </w:r>
    </w:p>
    <w:p w14:paraId="20C66957" w14:textId="76C3FE67" w:rsidR="00513F54" w:rsidRPr="00513F54" w:rsidRDefault="00513F54" w:rsidP="00F07016">
      <w:pPr>
        <w:pStyle w:val="Loendilik"/>
        <w:spacing w:line="259" w:lineRule="auto"/>
        <w:ind w:left="0"/>
        <w:rPr>
          <w:b/>
        </w:rPr>
      </w:pPr>
      <w:r>
        <w:rPr>
          <w:b/>
        </w:rPr>
        <w:t>KUULATI:</w:t>
      </w:r>
    </w:p>
    <w:p w14:paraId="5546811D" w14:textId="48BAA03D" w:rsidR="00984F67" w:rsidRDefault="009C0E55" w:rsidP="00F07016">
      <w:pPr>
        <w:pStyle w:val="Loendilik"/>
        <w:spacing w:line="259" w:lineRule="auto"/>
        <w:ind w:left="0"/>
      </w:pPr>
      <w:r>
        <w:t>T. Tulp – Uueveski oru terviserada, M</w:t>
      </w:r>
      <w:r w:rsidR="00984F67">
        <w:t xml:space="preserve">e rääkisime sellest siis kui kunstikooli külastasime. </w:t>
      </w:r>
      <w:r>
        <w:t>Selle üle võiks uuesti augustikuu komisjonis arutleda.</w:t>
      </w:r>
    </w:p>
    <w:p w14:paraId="1106B0D5" w14:textId="77777777" w:rsidR="009C0E55" w:rsidRDefault="009C0E55" w:rsidP="00F07016">
      <w:pPr>
        <w:pStyle w:val="Loendilik"/>
        <w:spacing w:line="259" w:lineRule="auto"/>
        <w:ind w:left="0"/>
      </w:pPr>
    </w:p>
    <w:p w14:paraId="41BB61BC" w14:textId="55C986F8" w:rsidR="00C86EFA" w:rsidRDefault="009C0E55" w:rsidP="00F07016">
      <w:pPr>
        <w:pStyle w:val="Loendilik"/>
        <w:spacing w:line="259" w:lineRule="auto"/>
        <w:ind w:left="0"/>
      </w:pPr>
      <w:r>
        <w:t xml:space="preserve">A. Suits – Sooviksin teada, milliste kanalite kaudu Viljandi kultuuri turundatakse? </w:t>
      </w:r>
      <w:r w:rsidR="00C86EFA">
        <w:t xml:space="preserve">Viljandi järve ääres on palju sporti aga kultuuri on väga vähe. </w:t>
      </w:r>
      <w:r w:rsidR="00740BE8">
        <w:t xml:space="preserve">Seal ei ole ilusaid kohvikuid, kontserte jm. </w:t>
      </w:r>
    </w:p>
    <w:p w14:paraId="63A5F424" w14:textId="77777777" w:rsidR="009C0E55" w:rsidRDefault="009C0E55" w:rsidP="00F07016">
      <w:pPr>
        <w:pStyle w:val="Loendilik"/>
        <w:spacing w:line="259" w:lineRule="auto"/>
        <w:ind w:left="0"/>
      </w:pPr>
    </w:p>
    <w:p w14:paraId="049707E9" w14:textId="4DA91EC0" w:rsidR="005E2611" w:rsidRDefault="009C0E55" w:rsidP="00F07016">
      <w:pPr>
        <w:pStyle w:val="Loendilik"/>
        <w:spacing w:line="259" w:lineRule="auto"/>
        <w:ind w:left="0"/>
      </w:pPr>
      <w:r>
        <w:t>T. Tulp – U</w:t>
      </w:r>
      <w:r w:rsidR="005E2611">
        <w:t>ueves</w:t>
      </w:r>
      <w:r w:rsidR="00407C96">
        <w:t>k</w:t>
      </w:r>
      <w:r w:rsidR="005E2611">
        <w:t xml:space="preserve">i org on </w:t>
      </w:r>
      <w:r>
        <w:t xml:space="preserve">samuti alakasutatud ja seal saaks samuti </w:t>
      </w:r>
      <w:r w:rsidR="005E2611">
        <w:t>korraldada üritusi</w:t>
      </w:r>
      <w:r w:rsidR="00D2121B">
        <w:t>.</w:t>
      </w:r>
    </w:p>
    <w:p w14:paraId="74D45652" w14:textId="77777777" w:rsidR="00513F54" w:rsidRDefault="00513F54" w:rsidP="00513F54">
      <w:pPr>
        <w:autoSpaceDE w:val="0"/>
        <w:jc w:val="both"/>
        <w:rPr>
          <w:b/>
        </w:rPr>
      </w:pPr>
    </w:p>
    <w:p w14:paraId="1E2DEB09" w14:textId="77777777" w:rsidR="00513F54" w:rsidRPr="00FE2DCB" w:rsidRDefault="00513F54" w:rsidP="00513F54">
      <w:pPr>
        <w:autoSpaceDE w:val="0"/>
        <w:jc w:val="both"/>
        <w:rPr>
          <w:b/>
        </w:rPr>
      </w:pPr>
      <w:r w:rsidRPr="00FE2DCB">
        <w:rPr>
          <w:b/>
        </w:rPr>
        <w:t>OTSUSTATI:</w:t>
      </w:r>
    </w:p>
    <w:p w14:paraId="6193A7A5" w14:textId="1112FC1F" w:rsidR="00C86EFA" w:rsidRDefault="009C0E55" w:rsidP="00F07016">
      <w:pPr>
        <w:pStyle w:val="Loendilik"/>
        <w:spacing w:line="259" w:lineRule="auto"/>
        <w:ind w:left="0"/>
      </w:pPr>
      <w:r>
        <w:t>Komisjoni aseesimees K. Taimsoo saadab komisjoni nimel kirja Viljandi kultuuri turundamise ning järve ääre kasutamise kohta linnavalitsusele.</w:t>
      </w:r>
    </w:p>
    <w:p w14:paraId="4AA03371" w14:textId="77777777" w:rsidR="00984F67" w:rsidRDefault="00984F67" w:rsidP="00F07016">
      <w:pPr>
        <w:pStyle w:val="Loendilik"/>
        <w:spacing w:line="259" w:lineRule="auto"/>
        <w:ind w:left="0"/>
      </w:pPr>
    </w:p>
    <w:p w14:paraId="0CD426E8" w14:textId="77777777" w:rsidR="00984F67" w:rsidRPr="00553328" w:rsidRDefault="00984F67" w:rsidP="00F07016">
      <w:pPr>
        <w:pStyle w:val="Loendilik"/>
        <w:spacing w:line="259" w:lineRule="auto"/>
        <w:ind w:left="0"/>
      </w:pPr>
    </w:p>
    <w:p w14:paraId="67EEAC90" w14:textId="2EADA434" w:rsidR="002E4FA3" w:rsidRPr="00A15682" w:rsidRDefault="00EC0018" w:rsidP="00F07016">
      <w:pPr>
        <w:widowControl w:val="0"/>
        <w:autoSpaceDE w:val="0"/>
        <w:jc w:val="both"/>
      </w:pPr>
      <w:r w:rsidRPr="00A15682">
        <w:t>(allkirjastatud digitaalselt)</w:t>
      </w:r>
      <w:r w:rsidR="006D6DC7" w:rsidRPr="00A15682">
        <w:tab/>
      </w:r>
      <w:r w:rsidR="006D6DC7" w:rsidRPr="00A15682">
        <w:tab/>
      </w:r>
      <w:r w:rsidR="00520FCE" w:rsidRPr="00A15682">
        <w:tab/>
      </w:r>
      <w:r w:rsidR="00520FCE" w:rsidRPr="00A15682">
        <w:tab/>
      </w:r>
      <w:r w:rsidR="00E71B06">
        <w:tab/>
      </w:r>
      <w:r w:rsidRPr="00A15682">
        <w:t>(allkirjastatud digitaalselt)</w:t>
      </w:r>
    </w:p>
    <w:p w14:paraId="4A5F0341" w14:textId="480C0F50" w:rsidR="00520FCE" w:rsidRPr="00A15682" w:rsidRDefault="004175BA" w:rsidP="00F07016">
      <w:pPr>
        <w:widowControl w:val="0"/>
        <w:autoSpaceDE w:val="0"/>
        <w:jc w:val="both"/>
      </w:pPr>
      <w:r>
        <w:t>Kaspar Taimsoo</w:t>
      </w:r>
      <w:r w:rsidR="00463FBD">
        <w:t>, Tõnis Tulp</w:t>
      </w:r>
      <w:r w:rsidR="00210D3A" w:rsidRPr="00A15682">
        <w:tab/>
      </w:r>
      <w:r w:rsidR="00210D3A" w:rsidRPr="00A15682">
        <w:tab/>
      </w:r>
      <w:r w:rsidR="002B403E">
        <w:tab/>
      </w:r>
      <w:r w:rsidR="00463FBD">
        <w:tab/>
      </w:r>
      <w:r w:rsidR="00463FBD">
        <w:tab/>
      </w:r>
      <w:r w:rsidR="00846454">
        <w:t>Elika Kotsar</w:t>
      </w:r>
    </w:p>
    <w:p w14:paraId="1176C1DF" w14:textId="1619B825" w:rsidR="006D6DC7" w:rsidRPr="00A15682" w:rsidRDefault="000022EC" w:rsidP="00F07016">
      <w:pPr>
        <w:widowControl w:val="0"/>
        <w:autoSpaceDE w:val="0"/>
        <w:jc w:val="both"/>
      </w:pPr>
      <w:r w:rsidRPr="00A15682">
        <w:t>koosoleku juhataja</w:t>
      </w:r>
      <w:r w:rsidR="00463FBD">
        <w:t>d</w:t>
      </w:r>
      <w:r w:rsidR="00B05130" w:rsidRPr="00A15682">
        <w:tab/>
      </w:r>
      <w:r w:rsidR="00B05130" w:rsidRPr="00A15682">
        <w:tab/>
      </w:r>
      <w:r w:rsidR="00B05130" w:rsidRPr="00A15682">
        <w:tab/>
      </w:r>
      <w:r w:rsidR="00B132FF">
        <w:tab/>
      </w:r>
      <w:r w:rsidR="00B05130" w:rsidRPr="00A15682">
        <w:tab/>
      </w:r>
      <w:r w:rsidR="00E71B06">
        <w:tab/>
      </w:r>
      <w:r w:rsidR="00B05130" w:rsidRPr="00A15682">
        <w:t>p</w:t>
      </w:r>
      <w:r w:rsidR="00520FCE" w:rsidRPr="00A15682">
        <w:t>rotokollija</w:t>
      </w:r>
    </w:p>
    <w:sectPr w:rsidR="006D6DC7" w:rsidRPr="00A15682" w:rsidSect="00A03F87">
      <w:pgSz w:w="12240" w:h="15840"/>
      <w:pgMar w:top="680" w:right="851" w:bottom="426"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513EE" w14:textId="77777777" w:rsidR="00737295" w:rsidRDefault="00737295">
      <w:r>
        <w:separator/>
      </w:r>
    </w:p>
  </w:endnote>
  <w:endnote w:type="continuationSeparator" w:id="0">
    <w:p w14:paraId="7A5B27F6" w14:textId="77777777" w:rsidR="00737295" w:rsidRDefault="0073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9D26A" w14:textId="77777777" w:rsidR="00737295" w:rsidRDefault="00737295">
      <w:r>
        <w:separator/>
      </w:r>
    </w:p>
  </w:footnote>
  <w:footnote w:type="continuationSeparator" w:id="0">
    <w:p w14:paraId="6D1B88B2" w14:textId="77777777" w:rsidR="00737295" w:rsidRDefault="00737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1529D"/>
    <w:multiLevelType w:val="hybridMultilevel"/>
    <w:tmpl w:val="DAB021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058C696E"/>
    <w:multiLevelType w:val="hybridMultilevel"/>
    <w:tmpl w:val="ADA077A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11813567"/>
    <w:multiLevelType w:val="hybridMultilevel"/>
    <w:tmpl w:val="55A65C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9BA17B6"/>
    <w:multiLevelType w:val="hybridMultilevel"/>
    <w:tmpl w:val="40F2D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BFD5609"/>
    <w:multiLevelType w:val="hybridMultilevel"/>
    <w:tmpl w:val="536009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1F71445"/>
    <w:multiLevelType w:val="hybridMultilevel"/>
    <w:tmpl w:val="452624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2727C78"/>
    <w:multiLevelType w:val="hybridMultilevel"/>
    <w:tmpl w:val="7F265F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AD31CEF"/>
    <w:multiLevelType w:val="multilevel"/>
    <w:tmpl w:val="EEB8AB80"/>
    <w:lvl w:ilvl="0">
      <w:start w:val="1"/>
      <w:numFmt w:val="decimal"/>
      <w:suff w:val="space"/>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9AF7110"/>
    <w:multiLevelType w:val="hybridMultilevel"/>
    <w:tmpl w:val="B9BE38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D283461"/>
    <w:multiLevelType w:val="hybridMultilevel"/>
    <w:tmpl w:val="4C002B4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8"/>
  </w:num>
  <w:num w:numId="7">
    <w:abstractNumId w:val="11"/>
  </w:num>
  <w:num w:numId="8">
    <w:abstractNumId w:val="4"/>
  </w:num>
  <w:num w:numId="9">
    <w:abstractNumId w:val="7"/>
  </w:num>
  <w:num w:numId="10">
    <w:abstractNumId w:val="5"/>
  </w:num>
  <w:num w:numId="1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1C52"/>
    <w:rsid w:val="00001C5A"/>
    <w:rsid w:val="00001EF0"/>
    <w:rsid w:val="000022EC"/>
    <w:rsid w:val="00002FE5"/>
    <w:rsid w:val="00003A84"/>
    <w:rsid w:val="00003B21"/>
    <w:rsid w:val="00004338"/>
    <w:rsid w:val="00004693"/>
    <w:rsid w:val="000050B5"/>
    <w:rsid w:val="00005756"/>
    <w:rsid w:val="00005969"/>
    <w:rsid w:val="00005BFA"/>
    <w:rsid w:val="000071DB"/>
    <w:rsid w:val="00007776"/>
    <w:rsid w:val="000078DB"/>
    <w:rsid w:val="00007A15"/>
    <w:rsid w:val="00010022"/>
    <w:rsid w:val="000103FC"/>
    <w:rsid w:val="00010DFF"/>
    <w:rsid w:val="000116BE"/>
    <w:rsid w:val="000117BB"/>
    <w:rsid w:val="00011987"/>
    <w:rsid w:val="000119A8"/>
    <w:rsid w:val="000124F9"/>
    <w:rsid w:val="00012529"/>
    <w:rsid w:val="00013357"/>
    <w:rsid w:val="00013EE4"/>
    <w:rsid w:val="000142A7"/>
    <w:rsid w:val="00014F8E"/>
    <w:rsid w:val="0001508A"/>
    <w:rsid w:val="00015162"/>
    <w:rsid w:val="00015297"/>
    <w:rsid w:val="00015485"/>
    <w:rsid w:val="00015504"/>
    <w:rsid w:val="000158BC"/>
    <w:rsid w:val="000163B6"/>
    <w:rsid w:val="000177BE"/>
    <w:rsid w:val="0002037A"/>
    <w:rsid w:val="000203E2"/>
    <w:rsid w:val="000204B7"/>
    <w:rsid w:val="00020D99"/>
    <w:rsid w:val="00021384"/>
    <w:rsid w:val="00021D0E"/>
    <w:rsid w:val="00022598"/>
    <w:rsid w:val="00022A38"/>
    <w:rsid w:val="00030348"/>
    <w:rsid w:val="00030DC6"/>
    <w:rsid w:val="000317C9"/>
    <w:rsid w:val="00032A02"/>
    <w:rsid w:val="0003342F"/>
    <w:rsid w:val="00033626"/>
    <w:rsid w:val="00034044"/>
    <w:rsid w:val="00034343"/>
    <w:rsid w:val="0003478A"/>
    <w:rsid w:val="00035161"/>
    <w:rsid w:val="000353B6"/>
    <w:rsid w:val="00035B7F"/>
    <w:rsid w:val="000361B2"/>
    <w:rsid w:val="00036782"/>
    <w:rsid w:val="00036832"/>
    <w:rsid w:val="00036CCB"/>
    <w:rsid w:val="00037904"/>
    <w:rsid w:val="00037E75"/>
    <w:rsid w:val="00040003"/>
    <w:rsid w:val="00040848"/>
    <w:rsid w:val="00040E91"/>
    <w:rsid w:val="00041D71"/>
    <w:rsid w:val="000429CD"/>
    <w:rsid w:val="000437D3"/>
    <w:rsid w:val="0004527F"/>
    <w:rsid w:val="00045F05"/>
    <w:rsid w:val="00045F85"/>
    <w:rsid w:val="00045FAB"/>
    <w:rsid w:val="0004650C"/>
    <w:rsid w:val="00046BF3"/>
    <w:rsid w:val="00046C04"/>
    <w:rsid w:val="00046F6A"/>
    <w:rsid w:val="00047A63"/>
    <w:rsid w:val="00047F11"/>
    <w:rsid w:val="00050730"/>
    <w:rsid w:val="00050823"/>
    <w:rsid w:val="0005249A"/>
    <w:rsid w:val="0005384A"/>
    <w:rsid w:val="00053F9C"/>
    <w:rsid w:val="0005415C"/>
    <w:rsid w:val="00054639"/>
    <w:rsid w:val="00054BDC"/>
    <w:rsid w:val="00054FF1"/>
    <w:rsid w:val="000551E0"/>
    <w:rsid w:val="00056223"/>
    <w:rsid w:val="0005631C"/>
    <w:rsid w:val="000563E5"/>
    <w:rsid w:val="00056433"/>
    <w:rsid w:val="000569CB"/>
    <w:rsid w:val="00056B09"/>
    <w:rsid w:val="0005700D"/>
    <w:rsid w:val="000604B7"/>
    <w:rsid w:val="00060A77"/>
    <w:rsid w:val="000628FC"/>
    <w:rsid w:val="000632B6"/>
    <w:rsid w:val="0006343C"/>
    <w:rsid w:val="000637BF"/>
    <w:rsid w:val="00064082"/>
    <w:rsid w:val="0006422B"/>
    <w:rsid w:val="000648E8"/>
    <w:rsid w:val="00065324"/>
    <w:rsid w:val="00065B82"/>
    <w:rsid w:val="00066B4D"/>
    <w:rsid w:val="00067320"/>
    <w:rsid w:val="00067B94"/>
    <w:rsid w:val="00070067"/>
    <w:rsid w:val="00070706"/>
    <w:rsid w:val="00070E4B"/>
    <w:rsid w:val="00070FD0"/>
    <w:rsid w:val="00071205"/>
    <w:rsid w:val="00071DBA"/>
    <w:rsid w:val="00072229"/>
    <w:rsid w:val="00072779"/>
    <w:rsid w:val="00072BF3"/>
    <w:rsid w:val="00074D2C"/>
    <w:rsid w:val="00075100"/>
    <w:rsid w:val="00075590"/>
    <w:rsid w:val="00075940"/>
    <w:rsid w:val="00075A6F"/>
    <w:rsid w:val="00075B96"/>
    <w:rsid w:val="000766EA"/>
    <w:rsid w:val="00076CFA"/>
    <w:rsid w:val="00081350"/>
    <w:rsid w:val="000817E0"/>
    <w:rsid w:val="000825EE"/>
    <w:rsid w:val="0008263F"/>
    <w:rsid w:val="00082B11"/>
    <w:rsid w:val="00082B5C"/>
    <w:rsid w:val="00084213"/>
    <w:rsid w:val="00085222"/>
    <w:rsid w:val="000860AC"/>
    <w:rsid w:val="0008618C"/>
    <w:rsid w:val="0008619A"/>
    <w:rsid w:val="0008695C"/>
    <w:rsid w:val="00086CEB"/>
    <w:rsid w:val="00087BAA"/>
    <w:rsid w:val="000910EF"/>
    <w:rsid w:val="0009199C"/>
    <w:rsid w:val="0009288B"/>
    <w:rsid w:val="00092A63"/>
    <w:rsid w:val="00092D5A"/>
    <w:rsid w:val="0009436A"/>
    <w:rsid w:val="00094518"/>
    <w:rsid w:val="00094A3B"/>
    <w:rsid w:val="00095061"/>
    <w:rsid w:val="00097336"/>
    <w:rsid w:val="00097D1A"/>
    <w:rsid w:val="00097F6D"/>
    <w:rsid w:val="000A1486"/>
    <w:rsid w:val="000A216C"/>
    <w:rsid w:val="000A2FB4"/>
    <w:rsid w:val="000A3DE7"/>
    <w:rsid w:val="000A57E1"/>
    <w:rsid w:val="000A6166"/>
    <w:rsid w:val="000A691A"/>
    <w:rsid w:val="000A775B"/>
    <w:rsid w:val="000A7D70"/>
    <w:rsid w:val="000B1108"/>
    <w:rsid w:val="000B2399"/>
    <w:rsid w:val="000B330D"/>
    <w:rsid w:val="000B357E"/>
    <w:rsid w:val="000B488D"/>
    <w:rsid w:val="000B4E5E"/>
    <w:rsid w:val="000B515D"/>
    <w:rsid w:val="000B5723"/>
    <w:rsid w:val="000B5903"/>
    <w:rsid w:val="000B5B20"/>
    <w:rsid w:val="000B5B2D"/>
    <w:rsid w:val="000B6122"/>
    <w:rsid w:val="000B7532"/>
    <w:rsid w:val="000B7564"/>
    <w:rsid w:val="000B7ABF"/>
    <w:rsid w:val="000C09B1"/>
    <w:rsid w:val="000C1317"/>
    <w:rsid w:val="000C1949"/>
    <w:rsid w:val="000C1F4D"/>
    <w:rsid w:val="000C27D5"/>
    <w:rsid w:val="000C3201"/>
    <w:rsid w:val="000C3925"/>
    <w:rsid w:val="000C3A31"/>
    <w:rsid w:val="000C3EB8"/>
    <w:rsid w:val="000C4A03"/>
    <w:rsid w:val="000C4E41"/>
    <w:rsid w:val="000C55DF"/>
    <w:rsid w:val="000C65CD"/>
    <w:rsid w:val="000C79A8"/>
    <w:rsid w:val="000C7DD5"/>
    <w:rsid w:val="000D055C"/>
    <w:rsid w:val="000D0779"/>
    <w:rsid w:val="000D0CA8"/>
    <w:rsid w:val="000D1284"/>
    <w:rsid w:val="000D19B5"/>
    <w:rsid w:val="000D1CB9"/>
    <w:rsid w:val="000D1F25"/>
    <w:rsid w:val="000D229F"/>
    <w:rsid w:val="000D2313"/>
    <w:rsid w:val="000D2318"/>
    <w:rsid w:val="000D234C"/>
    <w:rsid w:val="000D2381"/>
    <w:rsid w:val="000D4284"/>
    <w:rsid w:val="000D5193"/>
    <w:rsid w:val="000D6302"/>
    <w:rsid w:val="000D6660"/>
    <w:rsid w:val="000D78DA"/>
    <w:rsid w:val="000D7BBD"/>
    <w:rsid w:val="000E1161"/>
    <w:rsid w:val="000E1638"/>
    <w:rsid w:val="000E164D"/>
    <w:rsid w:val="000E1DF3"/>
    <w:rsid w:val="000E25AF"/>
    <w:rsid w:val="000E2DE3"/>
    <w:rsid w:val="000E364B"/>
    <w:rsid w:val="000E3C11"/>
    <w:rsid w:val="000E45A6"/>
    <w:rsid w:val="000E4600"/>
    <w:rsid w:val="000E486D"/>
    <w:rsid w:val="000E4980"/>
    <w:rsid w:val="000E4A6F"/>
    <w:rsid w:val="000E5767"/>
    <w:rsid w:val="000E7895"/>
    <w:rsid w:val="000E7D6C"/>
    <w:rsid w:val="000F1278"/>
    <w:rsid w:val="000F175D"/>
    <w:rsid w:val="000F18E2"/>
    <w:rsid w:val="000F4A6A"/>
    <w:rsid w:val="000F4C99"/>
    <w:rsid w:val="000F4CD4"/>
    <w:rsid w:val="000F5F94"/>
    <w:rsid w:val="000F6246"/>
    <w:rsid w:val="000F6CCB"/>
    <w:rsid w:val="000F77E6"/>
    <w:rsid w:val="000F7A74"/>
    <w:rsid w:val="00100C05"/>
    <w:rsid w:val="001017B3"/>
    <w:rsid w:val="00101F3C"/>
    <w:rsid w:val="00103941"/>
    <w:rsid w:val="00103E22"/>
    <w:rsid w:val="0010403F"/>
    <w:rsid w:val="0010497B"/>
    <w:rsid w:val="001051F7"/>
    <w:rsid w:val="00106AA6"/>
    <w:rsid w:val="00106C82"/>
    <w:rsid w:val="00107BC7"/>
    <w:rsid w:val="001109FE"/>
    <w:rsid w:val="00111B6C"/>
    <w:rsid w:val="00111C13"/>
    <w:rsid w:val="00111FF5"/>
    <w:rsid w:val="00112197"/>
    <w:rsid w:val="00112434"/>
    <w:rsid w:val="00112B08"/>
    <w:rsid w:val="00113A56"/>
    <w:rsid w:val="00114B29"/>
    <w:rsid w:val="00115816"/>
    <w:rsid w:val="00116F5A"/>
    <w:rsid w:val="00117422"/>
    <w:rsid w:val="0011761B"/>
    <w:rsid w:val="0011795F"/>
    <w:rsid w:val="00117BB3"/>
    <w:rsid w:val="00117E9D"/>
    <w:rsid w:val="00120F0F"/>
    <w:rsid w:val="0012197B"/>
    <w:rsid w:val="0012241D"/>
    <w:rsid w:val="00122956"/>
    <w:rsid w:val="0012341F"/>
    <w:rsid w:val="0012426D"/>
    <w:rsid w:val="001250BC"/>
    <w:rsid w:val="001250D6"/>
    <w:rsid w:val="00126696"/>
    <w:rsid w:val="00127034"/>
    <w:rsid w:val="00127887"/>
    <w:rsid w:val="00127FF8"/>
    <w:rsid w:val="00130758"/>
    <w:rsid w:val="00130BD3"/>
    <w:rsid w:val="00131DBF"/>
    <w:rsid w:val="001323EF"/>
    <w:rsid w:val="00132DF5"/>
    <w:rsid w:val="001340D2"/>
    <w:rsid w:val="00134914"/>
    <w:rsid w:val="00134B23"/>
    <w:rsid w:val="001352A1"/>
    <w:rsid w:val="00135EFE"/>
    <w:rsid w:val="00137684"/>
    <w:rsid w:val="001376FC"/>
    <w:rsid w:val="00137F0D"/>
    <w:rsid w:val="00137FE6"/>
    <w:rsid w:val="001403AE"/>
    <w:rsid w:val="0014083F"/>
    <w:rsid w:val="00141366"/>
    <w:rsid w:val="00142F63"/>
    <w:rsid w:val="0014318A"/>
    <w:rsid w:val="00143633"/>
    <w:rsid w:val="00143A99"/>
    <w:rsid w:val="001454F0"/>
    <w:rsid w:val="001457F6"/>
    <w:rsid w:val="001458D4"/>
    <w:rsid w:val="001466DF"/>
    <w:rsid w:val="001502E2"/>
    <w:rsid w:val="00150CCD"/>
    <w:rsid w:val="00152A7E"/>
    <w:rsid w:val="00152F32"/>
    <w:rsid w:val="00153D9B"/>
    <w:rsid w:val="001547A8"/>
    <w:rsid w:val="00154DDE"/>
    <w:rsid w:val="0015584E"/>
    <w:rsid w:val="00155C50"/>
    <w:rsid w:val="00155CC8"/>
    <w:rsid w:val="0015614B"/>
    <w:rsid w:val="001565D0"/>
    <w:rsid w:val="00156D71"/>
    <w:rsid w:val="00157282"/>
    <w:rsid w:val="00157B3D"/>
    <w:rsid w:val="00157D4F"/>
    <w:rsid w:val="001605C6"/>
    <w:rsid w:val="001607B1"/>
    <w:rsid w:val="001609F1"/>
    <w:rsid w:val="00160CE4"/>
    <w:rsid w:val="00160F5C"/>
    <w:rsid w:val="001610CE"/>
    <w:rsid w:val="00161BDC"/>
    <w:rsid w:val="00162BCC"/>
    <w:rsid w:val="00162FBA"/>
    <w:rsid w:val="00163B59"/>
    <w:rsid w:val="00163CB9"/>
    <w:rsid w:val="00163F72"/>
    <w:rsid w:val="00164605"/>
    <w:rsid w:val="00164727"/>
    <w:rsid w:val="00164F52"/>
    <w:rsid w:val="00165C70"/>
    <w:rsid w:val="0016650F"/>
    <w:rsid w:val="00166645"/>
    <w:rsid w:val="001666BA"/>
    <w:rsid w:val="00166DA0"/>
    <w:rsid w:val="00171FBB"/>
    <w:rsid w:val="00172BFB"/>
    <w:rsid w:val="001738F5"/>
    <w:rsid w:val="0017452E"/>
    <w:rsid w:val="0017638C"/>
    <w:rsid w:val="00177745"/>
    <w:rsid w:val="00181439"/>
    <w:rsid w:val="001827FE"/>
    <w:rsid w:val="00182E27"/>
    <w:rsid w:val="00185369"/>
    <w:rsid w:val="00185905"/>
    <w:rsid w:val="00187CC2"/>
    <w:rsid w:val="00190557"/>
    <w:rsid w:val="00191E13"/>
    <w:rsid w:val="001921B7"/>
    <w:rsid w:val="0019229B"/>
    <w:rsid w:val="001925AD"/>
    <w:rsid w:val="00193022"/>
    <w:rsid w:val="001931C3"/>
    <w:rsid w:val="00193B5B"/>
    <w:rsid w:val="00194894"/>
    <w:rsid w:val="001950D2"/>
    <w:rsid w:val="001957F9"/>
    <w:rsid w:val="00195D5B"/>
    <w:rsid w:val="00195D6D"/>
    <w:rsid w:val="001976A9"/>
    <w:rsid w:val="00197FB3"/>
    <w:rsid w:val="001A0051"/>
    <w:rsid w:val="001A275C"/>
    <w:rsid w:val="001A3243"/>
    <w:rsid w:val="001A3342"/>
    <w:rsid w:val="001A42E2"/>
    <w:rsid w:val="001A544F"/>
    <w:rsid w:val="001A56F5"/>
    <w:rsid w:val="001A646F"/>
    <w:rsid w:val="001A6501"/>
    <w:rsid w:val="001A668A"/>
    <w:rsid w:val="001A6ECE"/>
    <w:rsid w:val="001A72E4"/>
    <w:rsid w:val="001B026C"/>
    <w:rsid w:val="001B21C6"/>
    <w:rsid w:val="001B28E4"/>
    <w:rsid w:val="001B36BC"/>
    <w:rsid w:val="001B3888"/>
    <w:rsid w:val="001B3FDB"/>
    <w:rsid w:val="001B4341"/>
    <w:rsid w:val="001B4486"/>
    <w:rsid w:val="001B48AB"/>
    <w:rsid w:val="001B490F"/>
    <w:rsid w:val="001B49BD"/>
    <w:rsid w:val="001B4A28"/>
    <w:rsid w:val="001B4C3A"/>
    <w:rsid w:val="001B5117"/>
    <w:rsid w:val="001B53F6"/>
    <w:rsid w:val="001B61C9"/>
    <w:rsid w:val="001B74FD"/>
    <w:rsid w:val="001C09D9"/>
    <w:rsid w:val="001C0C76"/>
    <w:rsid w:val="001C0D06"/>
    <w:rsid w:val="001C50A1"/>
    <w:rsid w:val="001C64CA"/>
    <w:rsid w:val="001C6B81"/>
    <w:rsid w:val="001C6CCF"/>
    <w:rsid w:val="001C72E7"/>
    <w:rsid w:val="001C754D"/>
    <w:rsid w:val="001C7ED1"/>
    <w:rsid w:val="001D035F"/>
    <w:rsid w:val="001D1796"/>
    <w:rsid w:val="001D1E3E"/>
    <w:rsid w:val="001D22CC"/>
    <w:rsid w:val="001D3AB3"/>
    <w:rsid w:val="001D3C91"/>
    <w:rsid w:val="001D4682"/>
    <w:rsid w:val="001D4A04"/>
    <w:rsid w:val="001D4B37"/>
    <w:rsid w:val="001D521E"/>
    <w:rsid w:val="001D595D"/>
    <w:rsid w:val="001D756D"/>
    <w:rsid w:val="001D77F0"/>
    <w:rsid w:val="001E0035"/>
    <w:rsid w:val="001E1023"/>
    <w:rsid w:val="001E1DFC"/>
    <w:rsid w:val="001E1E27"/>
    <w:rsid w:val="001E28D4"/>
    <w:rsid w:val="001E2AAC"/>
    <w:rsid w:val="001E318E"/>
    <w:rsid w:val="001E34A2"/>
    <w:rsid w:val="001E39FA"/>
    <w:rsid w:val="001E3CBD"/>
    <w:rsid w:val="001E4852"/>
    <w:rsid w:val="001E4CAD"/>
    <w:rsid w:val="001E4F99"/>
    <w:rsid w:val="001E60F7"/>
    <w:rsid w:val="001E6512"/>
    <w:rsid w:val="001E65AC"/>
    <w:rsid w:val="001E70EC"/>
    <w:rsid w:val="001E7443"/>
    <w:rsid w:val="001E7A9B"/>
    <w:rsid w:val="001E7EA1"/>
    <w:rsid w:val="001F0160"/>
    <w:rsid w:val="001F03C8"/>
    <w:rsid w:val="001F126F"/>
    <w:rsid w:val="001F1900"/>
    <w:rsid w:val="001F2C1F"/>
    <w:rsid w:val="001F346F"/>
    <w:rsid w:val="001F37F8"/>
    <w:rsid w:val="001F57A6"/>
    <w:rsid w:val="001F5BB5"/>
    <w:rsid w:val="001F5CF0"/>
    <w:rsid w:val="001F6C2B"/>
    <w:rsid w:val="001F7103"/>
    <w:rsid w:val="001F7767"/>
    <w:rsid w:val="00200091"/>
    <w:rsid w:val="00200666"/>
    <w:rsid w:val="00200854"/>
    <w:rsid w:val="00201444"/>
    <w:rsid w:val="00201B2B"/>
    <w:rsid w:val="00203CA9"/>
    <w:rsid w:val="002047A1"/>
    <w:rsid w:val="0020493B"/>
    <w:rsid w:val="00205174"/>
    <w:rsid w:val="00205529"/>
    <w:rsid w:val="002067E5"/>
    <w:rsid w:val="00206A01"/>
    <w:rsid w:val="00206D5F"/>
    <w:rsid w:val="002079C7"/>
    <w:rsid w:val="002103B1"/>
    <w:rsid w:val="00210D3A"/>
    <w:rsid w:val="00210D57"/>
    <w:rsid w:val="00210F27"/>
    <w:rsid w:val="0021247D"/>
    <w:rsid w:val="0021351B"/>
    <w:rsid w:val="0021371A"/>
    <w:rsid w:val="00213C10"/>
    <w:rsid w:val="002148E6"/>
    <w:rsid w:val="00214AAD"/>
    <w:rsid w:val="00214CDE"/>
    <w:rsid w:val="00214CF3"/>
    <w:rsid w:val="00214D10"/>
    <w:rsid w:val="00214D64"/>
    <w:rsid w:val="00214EF5"/>
    <w:rsid w:val="00215745"/>
    <w:rsid w:val="0021620C"/>
    <w:rsid w:val="00216274"/>
    <w:rsid w:val="002169D4"/>
    <w:rsid w:val="002175AC"/>
    <w:rsid w:val="0021798C"/>
    <w:rsid w:val="0022104C"/>
    <w:rsid w:val="002216D3"/>
    <w:rsid w:val="00222A28"/>
    <w:rsid w:val="00222B6B"/>
    <w:rsid w:val="00223340"/>
    <w:rsid w:val="00224D89"/>
    <w:rsid w:val="0022640C"/>
    <w:rsid w:val="0022658C"/>
    <w:rsid w:val="00226C9B"/>
    <w:rsid w:val="00226FDC"/>
    <w:rsid w:val="00227716"/>
    <w:rsid w:val="0023087C"/>
    <w:rsid w:val="002319A3"/>
    <w:rsid w:val="00232220"/>
    <w:rsid w:val="00233574"/>
    <w:rsid w:val="002338DF"/>
    <w:rsid w:val="00234497"/>
    <w:rsid w:val="002345AB"/>
    <w:rsid w:val="00237161"/>
    <w:rsid w:val="0024086A"/>
    <w:rsid w:val="00240A55"/>
    <w:rsid w:val="002410A4"/>
    <w:rsid w:val="00241107"/>
    <w:rsid w:val="0024185E"/>
    <w:rsid w:val="002438EE"/>
    <w:rsid w:val="0024442D"/>
    <w:rsid w:val="00244601"/>
    <w:rsid w:val="00245144"/>
    <w:rsid w:val="00245459"/>
    <w:rsid w:val="0024565E"/>
    <w:rsid w:val="002456AD"/>
    <w:rsid w:val="00246504"/>
    <w:rsid w:val="00247127"/>
    <w:rsid w:val="00247A45"/>
    <w:rsid w:val="00250069"/>
    <w:rsid w:val="002504DC"/>
    <w:rsid w:val="00250824"/>
    <w:rsid w:val="0025093E"/>
    <w:rsid w:val="00250B29"/>
    <w:rsid w:val="00250F4A"/>
    <w:rsid w:val="0025265D"/>
    <w:rsid w:val="00253ED7"/>
    <w:rsid w:val="00254A0A"/>
    <w:rsid w:val="0025516F"/>
    <w:rsid w:val="0025533E"/>
    <w:rsid w:val="0025584A"/>
    <w:rsid w:val="002560DE"/>
    <w:rsid w:val="002565BD"/>
    <w:rsid w:val="00256887"/>
    <w:rsid w:val="00256B2A"/>
    <w:rsid w:val="0026083A"/>
    <w:rsid w:val="00260A02"/>
    <w:rsid w:val="00260BA1"/>
    <w:rsid w:val="002610A5"/>
    <w:rsid w:val="0026130D"/>
    <w:rsid w:val="002618B1"/>
    <w:rsid w:val="00262611"/>
    <w:rsid w:val="002626D8"/>
    <w:rsid w:val="00262BD4"/>
    <w:rsid w:val="00263250"/>
    <w:rsid w:val="002638BE"/>
    <w:rsid w:val="0026452C"/>
    <w:rsid w:val="00264655"/>
    <w:rsid w:val="002648F7"/>
    <w:rsid w:val="00264A8F"/>
    <w:rsid w:val="002653FF"/>
    <w:rsid w:val="00265982"/>
    <w:rsid w:val="00266160"/>
    <w:rsid w:val="002667E3"/>
    <w:rsid w:val="00266EAD"/>
    <w:rsid w:val="0026730A"/>
    <w:rsid w:val="0026753D"/>
    <w:rsid w:val="00267F8F"/>
    <w:rsid w:val="00270261"/>
    <w:rsid w:val="002703D5"/>
    <w:rsid w:val="00270850"/>
    <w:rsid w:val="00270EB8"/>
    <w:rsid w:val="00270F30"/>
    <w:rsid w:val="00271804"/>
    <w:rsid w:val="00271BEA"/>
    <w:rsid w:val="002728A5"/>
    <w:rsid w:val="002769AB"/>
    <w:rsid w:val="0027725D"/>
    <w:rsid w:val="00277892"/>
    <w:rsid w:val="00277911"/>
    <w:rsid w:val="00277EDE"/>
    <w:rsid w:val="002806D5"/>
    <w:rsid w:val="00281746"/>
    <w:rsid w:val="002824D5"/>
    <w:rsid w:val="002861D8"/>
    <w:rsid w:val="0028629C"/>
    <w:rsid w:val="0028634A"/>
    <w:rsid w:val="0028654B"/>
    <w:rsid w:val="00286E77"/>
    <w:rsid w:val="002916E9"/>
    <w:rsid w:val="00291790"/>
    <w:rsid w:val="00291E55"/>
    <w:rsid w:val="00291F51"/>
    <w:rsid w:val="00292609"/>
    <w:rsid w:val="00293035"/>
    <w:rsid w:val="002938E1"/>
    <w:rsid w:val="002941F4"/>
    <w:rsid w:val="0029468A"/>
    <w:rsid w:val="00295C93"/>
    <w:rsid w:val="00295F69"/>
    <w:rsid w:val="00296461"/>
    <w:rsid w:val="002976D9"/>
    <w:rsid w:val="00297BD8"/>
    <w:rsid w:val="002A14C8"/>
    <w:rsid w:val="002A1F85"/>
    <w:rsid w:val="002A25AE"/>
    <w:rsid w:val="002A5B83"/>
    <w:rsid w:val="002A5C50"/>
    <w:rsid w:val="002A5C5A"/>
    <w:rsid w:val="002A5D8E"/>
    <w:rsid w:val="002A74B6"/>
    <w:rsid w:val="002B034B"/>
    <w:rsid w:val="002B0955"/>
    <w:rsid w:val="002B10EF"/>
    <w:rsid w:val="002B26A1"/>
    <w:rsid w:val="002B3790"/>
    <w:rsid w:val="002B3E6F"/>
    <w:rsid w:val="002B403E"/>
    <w:rsid w:val="002B4144"/>
    <w:rsid w:val="002B4A78"/>
    <w:rsid w:val="002B531A"/>
    <w:rsid w:val="002B5654"/>
    <w:rsid w:val="002B5B77"/>
    <w:rsid w:val="002B6C87"/>
    <w:rsid w:val="002B6D67"/>
    <w:rsid w:val="002B75C1"/>
    <w:rsid w:val="002B7C92"/>
    <w:rsid w:val="002B7E26"/>
    <w:rsid w:val="002C033C"/>
    <w:rsid w:val="002C0932"/>
    <w:rsid w:val="002C1958"/>
    <w:rsid w:val="002C1A7C"/>
    <w:rsid w:val="002C38A8"/>
    <w:rsid w:val="002C46D8"/>
    <w:rsid w:val="002C4CC5"/>
    <w:rsid w:val="002C4CF2"/>
    <w:rsid w:val="002C4DAF"/>
    <w:rsid w:val="002C4DD0"/>
    <w:rsid w:val="002C566A"/>
    <w:rsid w:val="002C5E54"/>
    <w:rsid w:val="002C5F21"/>
    <w:rsid w:val="002C65FF"/>
    <w:rsid w:val="002C694D"/>
    <w:rsid w:val="002C6B7B"/>
    <w:rsid w:val="002C6B8A"/>
    <w:rsid w:val="002C6FF5"/>
    <w:rsid w:val="002C743E"/>
    <w:rsid w:val="002C7537"/>
    <w:rsid w:val="002C7E82"/>
    <w:rsid w:val="002D06D2"/>
    <w:rsid w:val="002D0B4F"/>
    <w:rsid w:val="002D0F6B"/>
    <w:rsid w:val="002D1A4C"/>
    <w:rsid w:val="002D298F"/>
    <w:rsid w:val="002D4620"/>
    <w:rsid w:val="002D4775"/>
    <w:rsid w:val="002D49DC"/>
    <w:rsid w:val="002D4A3B"/>
    <w:rsid w:val="002D51EF"/>
    <w:rsid w:val="002D533C"/>
    <w:rsid w:val="002D6200"/>
    <w:rsid w:val="002D69BB"/>
    <w:rsid w:val="002D6D96"/>
    <w:rsid w:val="002D7EC7"/>
    <w:rsid w:val="002E0284"/>
    <w:rsid w:val="002E028F"/>
    <w:rsid w:val="002E2541"/>
    <w:rsid w:val="002E348F"/>
    <w:rsid w:val="002E37E4"/>
    <w:rsid w:val="002E3ADE"/>
    <w:rsid w:val="002E49DF"/>
    <w:rsid w:val="002E4FA3"/>
    <w:rsid w:val="002E6F80"/>
    <w:rsid w:val="002F07B4"/>
    <w:rsid w:val="002F0FDC"/>
    <w:rsid w:val="002F3700"/>
    <w:rsid w:val="002F3C11"/>
    <w:rsid w:val="002F3D27"/>
    <w:rsid w:val="002F4F8A"/>
    <w:rsid w:val="002F5788"/>
    <w:rsid w:val="002F6069"/>
    <w:rsid w:val="002F6C7A"/>
    <w:rsid w:val="002F6DFD"/>
    <w:rsid w:val="0030038C"/>
    <w:rsid w:val="00300D51"/>
    <w:rsid w:val="00300EDB"/>
    <w:rsid w:val="00301CFB"/>
    <w:rsid w:val="0030214F"/>
    <w:rsid w:val="00302307"/>
    <w:rsid w:val="0030372C"/>
    <w:rsid w:val="00303850"/>
    <w:rsid w:val="00303984"/>
    <w:rsid w:val="0030454E"/>
    <w:rsid w:val="00306A01"/>
    <w:rsid w:val="003118F9"/>
    <w:rsid w:val="00311FEB"/>
    <w:rsid w:val="003139FA"/>
    <w:rsid w:val="00313FA1"/>
    <w:rsid w:val="003141C9"/>
    <w:rsid w:val="0031421B"/>
    <w:rsid w:val="00315A91"/>
    <w:rsid w:val="00317009"/>
    <w:rsid w:val="00322070"/>
    <w:rsid w:val="00322D29"/>
    <w:rsid w:val="0032354B"/>
    <w:rsid w:val="00323E12"/>
    <w:rsid w:val="00324D36"/>
    <w:rsid w:val="003262D1"/>
    <w:rsid w:val="00326805"/>
    <w:rsid w:val="003268B2"/>
    <w:rsid w:val="00326CB3"/>
    <w:rsid w:val="0032716D"/>
    <w:rsid w:val="0032777A"/>
    <w:rsid w:val="00327AB4"/>
    <w:rsid w:val="00327CF0"/>
    <w:rsid w:val="00330224"/>
    <w:rsid w:val="00330AB9"/>
    <w:rsid w:val="00330C6C"/>
    <w:rsid w:val="00331371"/>
    <w:rsid w:val="003315E4"/>
    <w:rsid w:val="0033248F"/>
    <w:rsid w:val="00333241"/>
    <w:rsid w:val="00334CA1"/>
    <w:rsid w:val="003357B1"/>
    <w:rsid w:val="00335ACD"/>
    <w:rsid w:val="00335C68"/>
    <w:rsid w:val="00335ED0"/>
    <w:rsid w:val="00335F2C"/>
    <w:rsid w:val="003375A0"/>
    <w:rsid w:val="0034038A"/>
    <w:rsid w:val="003404CA"/>
    <w:rsid w:val="0034069B"/>
    <w:rsid w:val="00340A8C"/>
    <w:rsid w:val="00340C54"/>
    <w:rsid w:val="00341001"/>
    <w:rsid w:val="003410A0"/>
    <w:rsid w:val="00341AF8"/>
    <w:rsid w:val="0034242E"/>
    <w:rsid w:val="003426E9"/>
    <w:rsid w:val="0034294C"/>
    <w:rsid w:val="00342A53"/>
    <w:rsid w:val="00343120"/>
    <w:rsid w:val="00346F11"/>
    <w:rsid w:val="0034716C"/>
    <w:rsid w:val="00347261"/>
    <w:rsid w:val="00350702"/>
    <w:rsid w:val="00350DFB"/>
    <w:rsid w:val="00350E35"/>
    <w:rsid w:val="0035159E"/>
    <w:rsid w:val="00351DBA"/>
    <w:rsid w:val="00352612"/>
    <w:rsid w:val="00352ED1"/>
    <w:rsid w:val="00353446"/>
    <w:rsid w:val="00354419"/>
    <w:rsid w:val="003547DC"/>
    <w:rsid w:val="00355754"/>
    <w:rsid w:val="00355912"/>
    <w:rsid w:val="0035681E"/>
    <w:rsid w:val="00357119"/>
    <w:rsid w:val="00360DAE"/>
    <w:rsid w:val="003615B3"/>
    <w:rsid w:val="00361D53"/>
    <w:rsid w:val="00365776"/>
    <w:rsid w:val="00366618"/>
    <w:rsid w:val="00366A93"/>
    <w:rsid w:val="00367691"/>
    <w:rsid w:val="00367AD5"/>
    <w:rsid w:val="00367B53"/>
    <w:rsid w:val="00370123"/>
    <w:rsid w:val="00370ECD"/>
    <w:rsid w:val="00371D73"/>
    <w:rsid w:val="003723E6"/>
    <w:rsid w:val="003725DF"/>
    <w:rsid w:val="003730EC"/>
    <w:rsid w:val="0037317D"/>
    <w:rsid w:val="0037347D"/>
    <w:rsid w:val="003734DE"/>
    <w:rsid w:val="0037457A"/>
    <w:rsid w:val="00374C72"/>
    <w:rsid w:val="003759A1"/>
    <w:rsid w:val="003762A5"/>
    <w:rsid w:val="00376491"/>
    <w:rsid w:val="00377186"/>
    <w:rsid w:val="00377705"/>
    <w:rsid w:val="00377A0C"/>
    <w:rsid w:val="003803F3"/>
    <w:rsid w:val="00380477"/>
    <w:rsid w:val="0038176E"/>
    <w:rsid w:val="003817E9"/>
    <w:rsid w:val="00381B05"/>
    <w:rsid w:val="00381BBE"/>
    <w:rsid w:val="0038247C"/>
    <w:rsid w:val="0038528D"/>
    <w:rsid w:val="00385E3A"/>
    <w:rsid w:val="00386105"/>
    <w:rsid w:val="0038610B"/>
    <w:rsid w:val="00386450"/>
    <w:rsid w:val="00386760"/>
    <w:rsid w:val="00387760"/>
    <w:rsid w:val="00390FE3"/>
    <w:rsid w:val="00391B06"/>
    <w:rsid w:val="00391BCB"/>
    <w:rsid w:val="00391C4E"/>
    <w:rsid w:val="00391D07"/>
    <w:rsid w:val="0039274B"/>
    <w:rsid w:val="0039305D"/>
    <w:rsid w:val="00393B1F"/>
    <w:rsid w:val="00393C5C"/>
    <w:rsid w:val="00395287"/>
    <w:rsid w:val="003957EA"/>
    <w:rsid w:val="00395896"/>
    <w:rsid w:val="003966E1"/>
    <w:rsid w:val="00397643"/>
    <w:rsid w:val="00397A3B"/>
    <w:rsid w:val="00397CDD"/>
    <w:rsid w:val="003A0E6A"/>
    <w:rsid w:val="003A3648"/>
    <w:rsid w:val="003A3B85"/>
    <w:rsid w:val="003A4D36"/>
    <w:rsid w:val="003A50B4"/>
    <w:rsid w:val="003A5BC9"/>
    <w:rsid w:val="003A5CFF"/>
    <w:rsid w:val="003A772A"/>
    <w:rsid w:val="003A77C1"/>
    <w:rsid w:val="003A7E08"/>
    <w:rsid w:val="003B0BC4"/>
    <w:rsid w:val="003B1703"/>
    <w:rsid w:val="003B1735"/>
    <w:rsid w:val="003B2178"/>
    <w:rsid w:val="003B22D2"/>
    <w:rsid w:val="003B22FF"/>
    <w:rsid w:val="003B2587"/>
    <w:rsid w:val="003B2C2F"/>
    <w:rsid w:val="003B36BA"/>
    <w:rsid w:val="003B3779"/>
    <w:rsid w:val="003B4A61"/>
    <w:rsid w:val="003B5A76"/>
    <w:rsid w:val="003B606B"/>
    <w:rsid w:val="003B72D6"/>
    <w:rsid w:val="003B7F23"/>
    <w:rsid w:val="003C0C10"/>
    <w:rsid w:val="003C0D04"/>
    <w:rsid w:val="003C1793"/>
    <w:rsid w:val="003C1A07"/>
    <w:rsid w:val="003C22EC"/>
    <w:rsid w:val="003C3769"/>
    <w:rsid w:val="003C45A6"/>
    <w:rsid w:val="003C45F2"/>
    <w:rsid w:val="003C55BD"/>
    <w:rsid w:val="003C6FDC"/>
    <w:rsid w:val="003C725D"/>
    <w:rsid w:val="003C7782"/>
    <w:rsid w:val="003D0476"/>
    <w:rsid w:val="003D1A9A"/>
    <w:rsid w:val="003D3A91"/>
    <w:rsid w:val="003D3AFB"/>
    <w:rsid w:val="003D49F3"/>
    <w:rsid w:val="003D60F6"/>
    <w:rsid w:val="003D6401"/>
    <w:rsid w:val="003E08FD"/>
    <w:rsid w:val="003E21E8"/>
    <w:rsid w:val="003E4B70"/>
    <w:rsid w:val="003E4DA2"/>
    <w:rsid w:val="003E4FF8"/>
    <w:rsid w:val="003E5916"/>
    <w:rsid w:val="003E594E"/>
    <w:rsid w:val="003E5A34"/>
    <w:rsid w:val="003E7460"/>
    <w:rsid w:val="003E7A4E"/>
    <w:rsid w:val="003F100A"/>
    <w:rsid w:val="003F1874"/>
    <w:rsid w:val="003F3554"/>
    <w:rsid w:val="003F409B"/>
    <w:rsid w:val="003F4437"/>
    <w:rsid w:val="003F4E8F"/>
    <w:rsid w:val="003F506A"/>
    <w:rsid w:val="003F579D"/>
    <w:rsid w:val="003F7E20"/>
    <w:rsid w:val="0040003C"/>
    <w:rsid w:val="0040175B"/>
    <w:rsid w:val="0040282C"/>
    <w:rsid w:val="004047E8"/>
    <w:rsid w:val="00404E31"/>
    <w:rsid w:val="00404EA1"/>
    <w:rsid w:val="004055E6"/>
    <w:rsid w:val="00405D53"/>
    <w:rsid w:val="004070BD"/>
    <w:rsid w:val="00407735"/>
    <w:rsid w:val="00407C96"/>
    <w:rsid w:val="00407F75"/>
    <w:rsid w:val="004100AB"/>
    <w:rsid w:val="00410358"/>
    <w:rsid w:val="00411F5A"/>
    <w:rsid w:val="00412FA8"/>
    <w:rsid w:val="00414862"/>
    <w:rsid w:val="00415D62"/>
    <w:rsid w:val="0041639C"/>
    <w:rsid w:val="00416ED4"/>
    <w:rsid w:val="00417210"/>
    <w:rsid w:val="00417226"/>
    <w:rsid w:val="004175BA"/>
    <w:rsid w:val="00417D27"/>
    <w:rsid w:val="00420E9F"/>
    <w:rsid w:val="00420F21"/>
    <w:rsid w:val="00421176"/>
    <w:rsid w:val="00422965"/>
    <w:rsid w:val="0042352A"/>
    <w:rsid w:val="00423968"/>
    <w:rsid w:val="0042401A"/>
    <w:rsid w:val="00424E84"/>
    <w:rsid w:val="00425423"/>
    <w:rsid w:val="00425B05"/>
    <w:rsid w:val="00426F18"/>
    <w:rsid w:val="0043030D"/>
    <w:rsid w:val="00431655"/>
    <w:rsid w:val="0043170A"/>
    <w:rsid w:val="00434AEB"/>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330A"/>
    <w:rsid w:val="00443572"/>
    <w:rsid w:val="0044406A"/>
    <w:rsid w:val="004464CB"/>
    <w:rsid w:val="00450054"/>
    <w:rsid w:val="00451F04"/>
    <w:rsid w:val="00451FBE"/>
    <w:rsid w:val="00452C77"/>
    <w:rsid w:val="00453D5F"/>
    <w:rsid w:val="00454531"/>
    <w:rsid w:val="00455181"/>
    <w:rsid w:val="004553F9"/>
    <w:rsid w:val="00457541"/>
    <w:rsid w:val="00457E2B"/>
    <w:rsid w:val="00457ECC"/>
    <w:rsid w:val="004606AE"/>
    <w:rsid w:val="00460A46"/>
    <w:rsid w:val="00462785"/>
    <w:rsid w:val="00463944"/>
    <w:rsid w:val="00463FBD"/>
    <w:rsid w:val="0046454E"/>
    <w:rsid w:val="00466883"/>
    <w:rsid w:val="00466906"/>
    <w:rsid w:val="0046753F"/>
    <w:rsid w:val="00467601"/>
    <w:rsid w:val="004677C0"/>
    <w:rsid w:val="004717CB"/>
    <w:rsid w:val="00472866"/>
    <w:rsid w:val="00473762"/>
    <w:rsid w:val="00476461"/>
    <w:rsid w:val="004765D0"/>
    <w:rsid w:val="00476A5B"/>
    <w:rsid w:val="00476BEF"/>
    <w:rsid w:val="0048007B"/>
    <w:rsid w:val="00480193"/>
    <w:rsid w:val="0048190F"/>
    <w:rsid w:val="00482791"/>
    <w:rsid w:val="00482FC4"/>
    <w:rsid w:val="004830E7"/>
    <w:rsid w:val="004836A5"/>
    <w:rsid w:val="00483E2A"/>
    <w:rsid w:val="0048407D"/>
    <w:rsid w:val="00484193"/>
    <w:rsid w:val="00485156"/>
    <w:rsid w:val="004859A2"/>
    <w:rsid w:val="004866B7"/>
    <w:rsid w:val="004867B9"/>
    <w:rsid w:val="004876A6"/>
    <w:rsid w:val="004878DA"/>
    <w:rsid w:val="0048790D"/>
    <w:rsid w:val="00487ABC"/>
    <w:rsid w:val="00490F01"/>
    <w:rsid w:val="00492452"/>
    <w:rsid w:val="00493598"/>
    <w:rsid w:val="004942F5"/>
    <w:rsid w:val="00494358"/>
    <w:rsid w:val="00494E2D"/>
    <w:rsid w:val="00495223"/>
    <w:rsid w:val="00495E01"/>
    <w:rsid w:val="00496809"/>
    <w:rsid w:val="00496AAB"/>
    <w:rsid w:val="00497279"/>
    <w:rsid w:val="004A017D"/>
    <w:rsid w:val="004A09E0"/>
    <w:rsid w:val="004A0D8E"/>
    <w:rsid w:val="004A25A5"/>
    <w:rsid w:val="004A322E"/>
    <w:rsid w:val="004A3774"/>
    <w:rsid w:val="004A4415"/>
    <w:rsid w:val="004A4D80"/>
    <w:rsid w:val="004A545C"/>
    <w:rsid w:val="004A622E"/>
    <w:rsid w:val="004A6475"/>
    <w:rsid w:val="004A6B5A"/>
    <w:rsid w:val="004B0E6E"/>
    <w:rsid w:val="004B154B"/>
    <w:rsid w:val="004B180F"/>
    <w:rsid w:val="004B1F7A"/>
    <w:rsid w:val="004B3ED4"/>
    <w:rsid w:val="004B4162"/>
    <w:rsid w:val="004B487A"/>
    <w:rsid w:val="004B529C"/>
    <w:rsid w:val="004B61C3"/>
    <w:rsid w:val="004B72DF"/>
    <w:rsid w:val="004B78C9"/>
    <w:rsid w:val="004B7EA9"/>
    <w:rsid w:val="004C0CC0"/>
    <w:rsid w:val="004C2089"/>
    <w:rsid w:val="004C2B90"/>
    <w:rsid w:val="004C3D51"/>
    <w:rsid w:val="004C63C9"/>
    <w:rsid w:val="004C691E"/>
    <w:rsid w:val="004C7399"/>
    <w:rsid w:val="004D028B"/>
    <w:rsid w:val="004D066F"/>
    <w:rsid w:val="004D180E"/>
    <w:rsid w:val="004D1E99"/>
    <w:rsid w:val="004D1FCF"/>
    <w:rsid w:val="004D2101"/>
    <w:rsid w:val="004D2560"/>
    <w:rsid w:val="004D25D5"/>
    <w:rsid w:val="004D3A11"/>
    <w:rsid w:val="004D41DB"/>
    <w:rsid w:val="004D59DA"/>
    <w:rsid w:val="004D5F1A"/>
    <w:rsid w:val="004D627D"/>
    <w:rsid w:val="004D64B3"/>
    <w:rsid w:val="004D6CB1"/>
    <w:rsid w:val="004E1B04"/>
    <w:rsid w:val="004E21D7"/>
    <w:rsid w:val="004E2773"/>
    <w:rsid w:val="004E2EBA"/>
    <w:rsid w:val="004E2FDA"/>
    <w:rsid w:val="004E3588"/>
    <w:rsid w:val="004E4792"/>
    <w:rsid w:val="004E611C"/>
    <w:rsid w:val="004E7B64"/>
    <w:rsid w:val="004E7E2F"/>
    <w:rsid w:val="004E7FBA"/>
    <w:rsid w:val="004F0595"/>
    <w:rsid w:val="004F0737"/>
    <w:rsid w:val="004F0937"/>
    <w:rsid w:val="004F14AA"/>
    <w:rsid w:val="004F16E6"/>
    <w:rsid w:val="004F1B4C"/>
    <w:rsid w:val="004F2821"/>
    <w:rsid w:val="004F2DFE"/>
    <w:rsid w:val="004F4672"/>
    <w:rsid w:val="004F736B"/>
    <w:rsid w:val="0050148D"/>
    <w:rsid w:val="0050247A"/>
    <w:rsid w:val="00502EAD"/>
    <w:rsid w:val="00502EDE"/>
    <w:rsid w:val="0050311F"/>
    <w:rsid w:val="00503140"/>
    <w:rsid w:val="00504217"/>
    <w:rsid w:val="005046B8"/>
    <w:rsid w:val="00504F05"/>
    <w:rsid w:val="00505487"/>
    <w:rsid w:val="005054C9"/>
    <w:rsid w:val="00505559"/>
    <w:rsid w:val="0050595C"/>
    <w:rsid w:val="00505E83"/>
    <w:rsid w:val="00506DE2"/>
    <w:rsid w:val="0051034B"/>
    <w:rsid w:val="005105F1"/>
    <w:rsid w:val="0051223E"/>
    <w:rsid w:val="0051388B"/>
    <w:rsid w:val="00513965"/>
    <w:rsid w:val="00513B96"/>
    <w:rsid w:val="00513F54"/>
    <w:rsid w:val="00514798"/>
    <w:rsid w:val="00514E8B"/>
    <w:rsid w:val="00515758"/>
    <w:rsid w:val="005157F8"/>
    <w:rsid w:val="00515821"/>
    <w:rsid w:val="00515C89"/>
    <w:rsid w:val="005162AE"/>
    <w:rsid w:val="00516BEA"/>
    <w:rsid w:val="00516CA4"/>
    <w:rsid w:val="0052002A"/>
    <w:rsid w:val="00520BB7"/>
    <w:rsid w:val="00520DF4"/>
    <w:rsid w:val="00520FCE"/>
    <w:rsid w:val="005214CB"/>
    <w:rsid w:val="00521C21"/>
    <w:rsid w:val="00522D3F"/>
    <w:rsid w:val="0052383E"/>
    <w:rsid w:val="00523FB6"/>
    <w:rsid w:val="005248B2"/>
    <w:rsid w:val="00525452"/>
    <w:rsid w:val="00526370"/>
    <w:rsid w:val="00526AE1"/>
    <w:rsid w:val="00526F8F"/>
    <w:rsid w:val="00527682"/>
    <w:rsid w:val="00527996"/>
    <w:rsid w:val="00527B20"/>
    <w:rsid w:val="00527C54"/>
    <w:rsid w:val="00527F96"/>
    <w:rsid w:val="00530E19"/>
    <w:rsid w:val="00530FA0"/>
    <w:rsid w:val="00533D30"/>
    <w:rsid w:val="0053414A"/>
    <w:rsid w:val="00534327"/>
    <w:rsid w:val="00535AEC"/>
    <w:rsid w:val="00535E1B"/>
    <w:rsid w:val="00535E1F"/>
    <w:rsid w:val="00536B0A"/>
    <w:rsid w:val="00536B58"/>
    <w:rsid w:val="0053714E"/>
    <w:rsid w:val="00537308"/>
    <w:rsid w:val="005373AA"/>
    <w:rsid w:val="00537FB5"/>
    <w:rsid w:val="00540EC5"/>
    <w:rsid w:val="005412BE"/>
    <w:rsid w:val="00541DE1"/>
    <w:rsid w:val="0054287E"/>
    <w:rsid w:val="00542963"/>
    <w:rsid w:val="00542B7A"/>
    <w:rsid w:val="0054332C"/>
    <w:rsid w:val="00544B96"/>
    <w:rsid w:val="00544BAA"/>
    <w:rsid w:val="00545344"/>
    <w:rsid w:val="0054578D"/>
    <w:rsid w:val="005457CE"/>
    <w:rsid w:val="00545FE2"/>
    <w:rsid w:val="005466BD"/>
    <w:rsid w:val="00550757"/>
    <w:rsid w:val="00551CDA"/>
    <w:rsid w:val="005525EF"/>
    <w:rsid w:val="00552769"/>
    <w:rsid w:val="005528BB"/>
    <w:rsid w:val="00552ABE"/>
    <w:rsid w:val="00553328"/>
    <w:rsid w:val="005539A2"/>
    <w:rsid w:val="00554C98"/>
    <w:rsid w:val="0055522E"/>
    <w:rsid w:val="005552F8"/>
    <w:rsid w:val="00555372"/>
    <w:rsid w:val="00555451"/>
    <w:rsid w:val="0055571C"/>
    <w:rsid w:val="005570E7"/>
    <w:rsid w:val="00557152"/>
    <w:rsid w:val="00557E0C"/>
    <w:rsid w:val="0056005E"/>
    <w:rsid w:val="00560EC1"/>
    <w:rsid w:val="00560F74"/>
    <w:rsid w:val="00561468"/>
    <w:rsid w:val="005614D1"/>
    <w:rsid w:val="00561582"/>
    <w:rsid w:val="00561B6F"/>
    <w:rsid w:val="00561D60"/>
    <w:rsid w:val="00563192"/>
    <w:rsid w:val="00563C4C"/>
    <w:rsid w:val="0056447C"/>
    <w:rsid w:val="0056478F"/>
    <w:rsid w:val="005648BD"/>
    <w:rsid w:val="0056556D"/>
    <w:rsid w:val="005659A2"/>
    <w:rsid w:val="005666B5"/>
    <w:rsid w:val="0056710C"/>
    <w:rsid w:val="00567AF5"/>
    <w:rsid w:val="00567BE3"/>
    <w:rsid w:val="00570051"/>
    <w:rsid w:val="00570150"/>
    <w:rsid w:val="005704CE"/>
    <w:rsid w:val="00570E08"/>
    <w:rsid w:val="0057197C"/>
    <w:rsid w:val="005736DF"/>
    <w:rsid w:val="0057442D"/>
    <w:rsid w:val="00574481"/>
    <w:rsid w:val="00574A42"/>
    <w:rsid w:val="0057745B"/>
    <w:rsid w:val="00577AE9"/>
    <w:rsid w:val="00580152"/>
    <w:rsid w:val="005804F4"/>
    <w:rsid w:val="005808BF"/>
    <w:rsid w:val="00580955"/>
    <w:rsid w:val="00580D4C"/>
    <w:rsid w:val="0058227B"/>
    <w:rsid w:val="005822AF"/>
    <w:rsid w:val="005822F2"/>
    <w:rsid w:val="005834F8"/>
    <w:rsid w:val="00583653"/>
    <w:rsid w:val="00584508"/>
    <w:rsid w:val="005849D3"/>
    <w:rsid w:val="00584AAC"/>
    <w:rsid w:val="00586547"/>
    <w:rsid w:val="005877F6"/>
    <w:rsid w:val="00587FD1"/>
    <w:rsid w:val="00590929"/>
    <w:rsid w:val="0059187E"/>
    <w:rsid w:val="00591920"/>
    <w:rsid w:val="00594CFB"/>
    <w:rsid w:val="0059580D"/>
    <w:rsid w:val="00595EDF"/>
    <w:rsid w:val="00597719"/>
    <w:rsid w:val="00597929"/>
    <w:rsid w:val="00597FDB"/>
    <w:rsid w:val="005A0370"/>
    <w:rsid w:val="005A226C"/>
    <w:rsid w:val="005A299C"/>
    <w:rsid w:val="005A2B4E"/>
    <w:rsid w:val="005A3F5E"/>
    <w:rsid w:val="005A47EE"/>
    <w:rsid w:val="005A4879"/>
    <w:rsid w:val="005A5D40"/>
    <w:rsid w:val="005A5DD8"/>
    <w:rsid w:val="005A6E46"/>
    <w:rsid w:val="005A73AC"/>
    <w:rsid w:val="005A7CF6"/>
    <w:rsid w:val="005B003E"/>
    <w:rsid w:val="005B04C4"/>
    <w:rsid w:val="005B14BB"/>
    <w:rsid w:val="005B199E"/>
    <w:rsid w:val="005B2910"/>
    <w:rsid w:val="005B37A6"/>
    <w:rsid w:val="005B386D"/>
    <w:rsid w:val="005B4BA7"/>
    <w:rsid w:val="005B57A6"/>
    <w:rsid w:val="005B619A"/>
    <w:rsid w:val="005B6D49"/>
    <w:rsid w:val="005B7691"/>
    <w:rsid w:val="005B7DE8"/>
    <w:rsid w:val="005C191E"/>
    <w:rsid w:val="005C1A81"/>
    <w:rsid w:val="005C1C93"/>
    <w:rsid w:val="005C2243"/>
    <w:rsid w:val="005C446B"/>
    <w:rsid w:val="005C4C2F"/>
    <w:rsid w:val="005C5555"/>
    <w:rsid w:val="005C6FB7"/>
    <w:rsid w:val="005C70B3"/>
    <w:rsid w:val="005C745B"/>
    <w:rsid w:val="005D02C7"/>
    <w:rsid w:val="005D2009"/>
    <w:rsid w:val="005D2DD8"/>
    <w:rsid w:val="005D37B6"/>
    <w:rsid w:val="005D380A"/>
    <w:rsid w:val="005D4197"/>
    <w:rsid w:val="005D5012"/>
    <w:rsid w:val="005D55BA"/>
    <w:rsid w:val="005D5AB1"/>
    <w:rsid w:val="005D5B2B"/>
    <w:rsid w:val="005D69D7"/>
    <w:rsid w:val="005D6FE5"/>
    <w:rsid w:val="005D72DB"/>
    <w:rsid w:val="005D773B"/>
    <w:rsid w:val="005E0B94"/>
    <w:rsid w:val="005E2389"/>
    <w:rsid w:val="005E2611"/>
    <w:rsid w:val="005E2F04"/>
    <w:rsid w:val="005E31C4"/>
    <w:rsid w:val="005E3C42"/>
    <w:rsid w:val="005E4F40"/>
    <w:rsid w:val="005E5D3B"/>
    <w:rsid w:val="005E6173"/>
    <w:rsid w:val="005E6861"/>
    <w:rsid w:val="005F00F9"/>
    <w:rsid w:val="005F01F2"/>
    <w:rsid w:val="005F04ED"/>
    <w:rsid w:val="005F0AB0"/>
    <w:rsid w:val="005F0F7F"/>
    <w:rsid w:val="005F18BF"/>
    <w:rsid w:val="005F1B0F"/>
    <w:rsid w:val="005F2849"/>
    <w:rsid w:val="005F2C50"/>
    <w:rsid w:val="005F4B08"/>
    <w:rsid w:val="005F5145"/>
    <w:rsid w:val="005F5A12"/>
    <w:rsid w:val="005F64CA"/>
    <w:rsid w:val="005F76B8"/>
    <w:rsid w:val="005F7B3D"/>
    <w:rsid w:val="00600C50"/>
    <w:rsid w:val="006018FF"/>
    <w:rsid w:val="00601937"/>
    <w:rsid w:val="00602081"/>
    <w:rsid w:val="0060265B"/>
    <w:rsid w:val="00602848"/>
    <w:rsid w:val="00602DEB"/>
    <w:rsid w:val="0060386D"/>
    <w:rsid w:val="00604016"/>
    <w:rsid w:val="00604706"/>
    <w:rsid w:val="00604F77"/>
    <w:rsid w:val="006053B5"/>
    <w:rsid w:val="0060638B"/>
    <w:rsid w:val="006065C8"/>
    <w:rsid w:val="00607107"/>
    <w:rsid w:val="0061098B"/>
    <w:rsid w:val="00610DA9"/>
    <w:rsid w:val="006114E3"/>
    <w:rsid w:val="0061312D"/>
    <w:rsid w:val="00613E10"/>
    <w:rsid w:val="0061406A"/>
    <w:rsid w:val="00614F9C"/>
    <w:rsid w:val="00615173"/>
    <w:rsid w:val="00615EE2"/>
    <w:rsid w:val="00617866"/>
    <w:rsid w:val="006207E4"/>
    <w:rsid w:val="006214D9"/>
    <w:rsid w:val="006215B9"/>
    <w:rsid w:val="006222CF"/>
    <w:rsid w:val="00622ACA"/>
    <w:rsid w:val="00623057"/>
    <w:rsid w:val="006234B0"/>
    <w:rsid w:val="00623627"/>
    <w:rsid w:val="00623AF4"/>
    <w:rsid w:val="0062460E"/>
    <w:rsid w:val="00624AFE"/>
    <w:rsid w:val="00624BE0"/>
    <w:rsid w:val="00624CA4"/>
    <w:rsid w:val="00624FE5"/>
    <w:rsid w:val="006250D5"/>
    <w:rsid w:val="00627B53"/>
    <w:rsid w:val="00627E24"/>
    <w:rsid w:val="00630695"/>
    <w:rsid w:val="00631111"/>
    <w:rsid w:val="00631C89"/>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21B"/>
    <w:rsid w:val="00641FFD"/>
    <w:rsid w:val="006429F3"/>
    <w:rsid w:val="00643C20"/>
    <w:rsid w:val="006442D0"/>
    <w:rsid w:val="006443CD"/>
    <w:rsid w:val="0064486B"/>
    <w:rsid w:val="00644C30"/>
    <w:rsid w:val="00646941"/>
    <w:rsid w:val="00646D74"/>
    <w:rsid w:val="006477F8"/>
    <w:rsid w:val="00647893"/>
    <w:rsid w:val="00647DCC"/>
    <w:rsid w:val="0065015D"/>
    <w:rsid w:val="00650E6A"/>
    <w:rsid w:val="00651DA6"/>
    <w:rsid w:val="006524A2"/>
    <w:rsid w:val="006531C5"/>
    <w:rsid w:val="006535C8"/>
    <w:rsid w:val="00654F01"/>
    <w:rsid w:val="00655092"/>
    <w:rsid w:val="00655C59"/>
    <w:rsid w:val="00655D84"/>
    <w:rsid w:val="00657053"/>
    <w:rsid w:val="00660435"/>
    <w:rsid w:val="00660A92"/>
    <w:rsid w:val="00661801"/>
    <w:rsid w:val="00661F7F"/>
    <w:rsid w:val="0066263F"/>
    <w:rsid w:val="0066283C"/>
    <w:rsid w:val="00662A81"/>
    <w:rsid w:val="00663128"/>
    <w:rsid w:val="0066391B"/>
    <w:rsid w:val="0066404F"/>
    <w:rsid w:val="00664453"/>
    <w:rsid w:val="006652A7"/>
    <w:rsid w:val="006664E9"/>
    <w:rsid w:val="00667A97"/>
    <w:rsid w:val="00667F4E"/>
    <w:rsid w:val="00670191"/>
    <w:rsid w:val="00671538"/>
    <w:rsid w:val="00672D19"/>
    <w:rsid w:val="00672D55"/>
    <w:rsid w:val="00673188"/>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6E03"/>
    <w:rsid w:val="0068758B"/>
    <w:rsid w:val="00687C38"/>
    <w:rsid w:val="00690A04"/>
    <w:rsid w:val="00690C1D"/>
    <w:rsid w:val="00691929"/>
    <w:rsid w:val="00693C00"/>
    <w:rsid w:val="00693D09"/>
    <w:rsid w:val="00694227"/>
    <w:rsid w:val="006947CE"/>
    <w:rsid w:val="00696A7E"/>
    <w:rsid w:val="0069700B"/>
    <w:rsid w:val="00697A8D"/>
    <w:rsid w:val="006A0036"/>
    <w:rsid w:val="006A15D6"/>
    <w:rsid w:val="006A200D"/>
    <w:rsid w:val="006A21E2"/>
    <w:rsid w:val="006A26CB"/>
    <w:rsid w:val="006A28BA"/>
    <w:rsid w:val="006A2E3B"/>
    <w:rsid w:val="006A316F"/>
    <w:rsid w:val="006A4099"/>
    <w:rsid w:val="006A56A6"/>
    <w:rsid w:val="006A5C2C"/>
    <w:rsid w:val="006A6612"/>
    <w:rsid w:val="006A7886"/>
    <w:rsid w:val="006B00B6"/>
    <w:rsid w:val="006B0375"/>
    <w:rsid w:val="006B0517"/>
    <w:rsid w:val="006B1308"/>
    <w:rsid w:val="006B1597"/>
    <w:rsid w:val="006B16A3"/>
    <w:rsid w:val="006B31D5"/>
    <w:rsid w:val="006B43D1"/>
    <w:rsid w:val="006B48C0"/>
    <w:rsid w:val="006B6796"/>
    <w:rsid w:val="006B73E5"/>
    <w:rsid w:val="006C01D3"/>
    <w:rsid w:val="006C2377"/>
    <w:rsid w:val="006C3C20"/>
    <w:rsid w:val="006C45FD"/>
    <w:rsid w:val="006C488E"/>
    <w:rsid w:val="006C5032"/>
    <w:rsid w:val="006C55EB"/>
    <w:rsid w:val="006C676C"/>
    <w:rsid w:val="006C7171"/>
    <w:rsid w:val="006C7ADA"/>
    <w:rsid w:val="006D11B8"/>
    <w:rsid w:val="006D17A7"/>
    <w:rsid w:val="006D2A0E"/>
    <w:rsid w:val="006D2E7A"/>
    <w:rsid w:val="006D31B2"/>
    <w:rsid w:val="006D3665"/>
    <w:rsid w:val="006D3B61"/>
    <w:rsid w:val="006D3F4B"/>
    <w:rsid w:val="006D41C0"/>
    <w:rsid w:val="006D4306"/>
    <w:rsid w:val="006D5805"/>
    <w:rsid w:val="006D5B87"/>
    <w:rsid w:val="006D63D6"/>
    <w:rsid w:val="006D63F2"/>
    <w:rsid w:val="006D6613"/>
    <w:rsid w:val="006D6DC7"/>
    <w:rsid w:val="006D7480"/>
    <w:rsid w:val="006D7AD1"/>
    <w:rsid w:val="006E0072"/>
    <w:rsid w:val="006E0422"/>
    <w:rsid w:val="006E126D"/>
    <w:rsid w:val="006E13BC"/>
    <w:rsid w:val="006E1A85"/>
    <w:rsid w:val="006E27B8"/>
    <w:rsid w:val="006E2BD2"/>
    <w:rsid w:val="006E3324"/>
    <w:rsid w:val="006E33C8"/>
    <w:rsid w:val="006E36B6"/>
    <w:rsid w:val="006E3928"/>
    <w:rsid w:val="006E3AEC"/>
    <w:rsid w:val="006E3DA1"/>
    <w:rsid w:val="006E414C"/>
    <w:rsid w:val="006E59B2"/>
    <w:rsid w:val="006E6158"/>
    <w:rsid w:val="006E6241"/>
    <w:rsid w:val="006E7362"/>
    <w:rsid w:val="006F0325"/>
    <w:rsid w:val="006F0357"/>
    <w:rsid w:val="006F0AB6"/>
    <w:rsid w:val="006F338F"/>
    <w:rsid w:val="006F594D"/>
    <w:rsid w:val="006F6A5F"/>
    <w:rsid w:val="007002B5"/>
    <w:rsid w:val="007003F3"/>
    <w:rsid w:val="00702BB6"/>
    <w:rsid w:val="0070389D"/>
    <w:rsid w:val="00704710"/>
    <w:rsid w:val="00704C39"/>
    <w:rsid w:val="00704C6C"/>
    <w:rsid w:val="00704DAE"/>
    <w:rsid w:val="007057C2"/>
    <w:rsid w:val="007057FF"/>
    <w:rsid w:val="0070580E"/>
    <w:rsid w:val="0070588F"/>
    <w:rsid w:val="00705A66"/>
    <w:rsid w:val="00707AE1"/>
    <w:rsid w:val="00710F05"/>
    <w:rsid w:val="007110B7"/>
    <w:rsid w:val="00711223"/>
    <w:rsid w:val="00712A46"/>
    <w:rsid w:val="00712DB6"/>
    <w:rsid w:val="007138BB"/>
    <w:rsid w:val="00713AC6"/>
    <w:rsid w:val="00714757"/>
    <w:rsid w:val="00714A73"/>
    <w:rsid w:val="00714B2B"/>
    <w:rsid w:val="007158EA"/>
    <w:rsid w:val="00715E92"/>
    <w:rsid w:val="00715F9A"/>
    <w:rsid w:val="00717264"/>
    <w:rsid w:val="007177B7"/>
    <w:rsid w:val="00720979"/>
    <w:rsid w:val="00723263"/>
    <w:rsid w:val="00723438"/>
    <w:rsid w:val="00723663"/>
    <w:rsid w:val="007239E2"/>
    <w:rsid w:val="00723E88"/>
    <w:rsid w:val="00723EF9"/>
    <w:rsid w:val="00724E83"/>
    <w:rsid w:val="00725296"/>
    <w:rsid w:val="00725F67"/>
    <w:rsid w:val="0072644F"/>
    <w:rsid w:val="00726E79"/>
    <w:rsid w:val="0072787F"/>
    <w:rsid w:val="00727D9F"/>
    <w:rsid w:val="00730209"/>
    <w:rsid w:val="00730934"/>
    <w:rsid w:val="00730ECE"/>
    <w:rsid w:val="00731B76"/>
    <w:rsid w:val="00731EAC"/>
    <w:rsid w:val="00732129"/>
    <w:rsid w:val="00732498"/>
    <w:rsid w:val="00732810"/>
    <w:rsid w:val="007342AA"/>
    <w:rsid w:val="007345D3"/>
    <w:rsid w:val="00735279"/>
    <w:rsid w:val="00737295"/>
    <w:rsid w:val="00737380"/>
    <w:rsid w:val="00737412"/>
    <w:rsid w:val="00740160"/>
    <w:rsid w:val="00740BE8"/>
    <w:rsid w:val="00740FCF"/>
    <w:rsid w:val="00741D13"/>
    <w:rsid w:val="00742CA1"/>
    <w:rsid w:val="007431BB"/>
    <w:rsid w:val="007434B5"/>
    <w:rsid w:val="0074569C"/>
    <w:rsid w:val="007473D8"/>
    <w:rsid w:val="007478F8"/>
    <w:rsid w:val="00747C18"/>
    <w:rsid w:val="00747FFA"/>
    <w:rsid w:val="0075026B"/>
    <w:rsid w:val="00750783"/>
    <w:rsid w:val="00750CF9"/>
    <w:rsid w:val="00753566"/>
    <w:rsid w:val="00753C8E"/>
    <w:rsid w:val="007548A8"/>
    <w:rsid w:val="007548FB"/>
    <w:rsid w:val="00754A0F"/>
    <w:rsid w:val="00754AD5"/>
    <w:rsid w:val="007624F1"/>
    <w:rsid w:val="00762B7C"/>
    <w:rsid w:val="00763605"/>
    <w:rsid w:val="00763D4B"/>
    <w:rsid w:val="00765F89"/>
    <w:rsid w:val="0076625B"/>
    <w:rsid w:val="0076754B"/>
    <w:rsid w:val="007678A0"/>
    <w:rsid w:val="0077091A"/>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BAE"/>
    <w:rsid w:val="0077781A"/>
    <w:rsid w:val="00777A1E"/>
    <w:rsid w:val="007802BA"/>
    <w:rsid w:val="00780851"/>
    <w:rsid w:val="00780DD8"/>
    <w:rsid w:val="00781079"/>
    <w:rsid w:val="007812FA"/>
    <w:rsid w:val="00781DEA"/>
    <w:rsid w:val="0078213B"/>
    <w:rsid w:val="00782DC6"/>
    <w:rsid w:val="00782EAC"/>
    <w:rsid w:val="0078317E"/>
    <w:rsid w:val="00783E74"/>
    <w:rsid w:val="007853A0"/>
    <w:rsid w:val="007861CF"/>
    <w:rsid w:val="0078683E"/>
    <w:rsid w:val="00787A69"/>
    <w:rsid w:val="00787B0A"/>
    <w:rsid w:val="00787D56"/>
    <w:rsid w:val="007932D4"/>
    <w:rsid w:val="00793DAF"/>
    <w:rsid w:val="0079458F"/>
    <w:rsid w:val="00795680"/>
    <w:rsid w:val="00797168"/>
    <w:rsid w:val="00797232"/>
    <w:rsid w:val="007A1469"/>
    <w:rsid w:val="007A1956"/>
    <w:rsid w:val="007A25C8"/>
    <w:rsid w:val="007A3259"/>
    <w:rsid w:val="007A3BF6"/>
    <w:rsid w:val="007A3D84"/>
    <w:rsid w:val="007A4327"/>
    <w:rsid w:val="007A4366"/>
    <w:rsid w:val="007A4A1B"/>
    <w:rsid w:val="007A4BF0"/>
    <w:rsid w:val="007A5334"/>
    <w:rsid w:val="007A5364"/>
    <w:rsid w:val="007A72B3"/>
    <w:rsid w:val="007B1E30"/>
    <w:rsid w:val="007B2D86"/>
    <w:rsid w:val="007B2FC5"/>
    <w:rsid w:val="007B44A1"/>
    <w:rsid w:val="007B6ACA"/>
    <w:rsid w:val="007B7E9D"/>
    <w:rsid w:val="007C0503"/>
    <w:rsid w:val="007C1E18"/>
    <w:rsid w:val="007C25E3"/>
    <w:rsid w:val="007C2EE9"/>
    <w:rsid w:val="007C3E36"/>
    <w:rsid w:val="007C58D6"/>
    <w:rsid w:val="007C6980"/>
    <w:rsid w:val="007C6CEB"/>
    <w:rsid w:val="007C7176"/>
    <w:rsid w:val="007D123B"/>
    <w:rsid w:val="007D1617"/>
    <w:rsid w:val="007D362A"/>
    <w:rsid w:val="007D44F8"/>
    <w:rsid w:val="007D6C52"/>
    <w:rsid w:val="007D7498"/>
    <w:rsid w:val="007D7AF7"/>
    <w:rsid w:val="007E1B76"/>
    <w:rsid w:val="007E1B97"/>
    <w:rsid w:val="007E3A9A"/>
    <w:rsid w:val="007E3CE2"/>
    <w:rsid w:val="007E3ED2"/>
    <w:rsid w:val="007E4637"/>
    <w:rsid w:val="007E475A"/>
    <w:rsid w:val="007E4A79"/>
    <w:rsid w:val="007E518C"/>
    <w:rsid w:val="007E6822"/>
    <w:rsid w:val="007E77FB"/>
    <w:rsid w:val="007F120F"/>
    <w:rsid w:val="007F14CD"/>
    <w:rsid w:val="007F17F4"/>
    <w:rsid w:val="007F192B"/>
    <w:rsid w:val="007F259B"/>
    <w:rsid w:val="007F29C6"/>
    <w:rsid w:val="007F2D6B"/>
    <w:rsid w:val="007F3360"/>
    <w:rsid w:val="007F46D6"/>
    <w:rsid w:val="007F53D3"/>
    <w:rsid w:val="007F552D"/>
    <w:rsid w:val="007F6B27"/>
    <w:rsid w:val="007F7D3D"/>
    <w:rsid w:val="008003CC"/>
    <w:rsid w:val="00802858"/>
    <w:rsid w:val="00802AFE"/>
    <w:rsid w:val="00802C31"/>
    <w:rsid w:val="00802D5C"/>
    <w:rsid w:val="00804648"/>
    <w:rsid w:val="00806D73"/>
    <w:rsid w:val="008071E0"/>
    <w:rsid w:val="00807676"/>
    <w:rsid w:val="00807FD3"/>
    <w:rsid w:val="008103F9"/>
    <w:rsid w:val="0081056F"/>
    <w:rsid w:val="00812B57"/>
    <w:rsid w:val="00812E00"/>
    <w:rsid w:val="008136D6"/>
    <w:rsid w:val="00813EB3"/>
    <w:rsid w:val="00814278"/>
    <w:rsid w:val="00814671"/>
    <w:rsid w:val="008157D1"/>
    <w:rsid w:val="0081582B"/>
    <w:rsid w:val="00816032"/>
    <w:rsid w:val="0081678A"/>
    <w:rsid w:val="008167B0"/>
    <w:rsid w:val="00817035"/>
    <w:rsid w:val="008173F3"/>
    <w:rsid w:val="008177D0"/>
    <w:rsid w:val="00820559"/>
    <w:rsid w:val="00820B62"/>
    <w:rsid w:val="00821B77"/>
    <w:rsid w:val="0082207A"/>
    <w:rsid w:val="00824DB6"/>
    <w:rsid w:val="008252E5"/>
    <w:rsid w:val="00826D8E"/>
    <w:rsid w:val="00826EED"/>
    <w:rsid w:val="008272DC"/>
    <w:rsid w:val="008279EB"/>
    <w:rsid w:val="00827CC2"/>
    <w:rsid w:val="0083094A"/>
    <w:rsid w:val="00830FE3"/>
    <w:rsid w:val="00832748"/>
    <w:rsid w:val="008333E4"/>
    <w:rsid w:val="00834C51"/>
    <w:rsid w:val="008366DE"/>
    <w:rsid w:val="00836955"/>
    <w:rsid w:val="00836A17"/>
    <w:rsid w:val="00837821"/>
    <w:rsid w:val="008408C4"/>
    <w:rsid w:val="00840F96"/>
    <w:rsid w:val="008412FD"/>
    <w:rsid w:val="00841CBE"/>
    <w:rsid w:val="008440A5"/>
    <w:rsid w:val="008447A0"/>
    <w:rsid w:val="00845735"/>
    <w:rsid w:val="00846454"/>
    <w:rsid w:val="008509D3"/>
    <w:rsid w:val="008520AA"/>
    <w:rsid w:val="00852819"/>
    <w:rsid w:val="00852FA4"/>
    <w:rsid w:val="00855976"/>
    <w:rsid w:val="008571D0"/>
    <w:rsid w:val="008613F8"/>
    <w:rsid w:val="008620B4"/>
    <w:rsid w:val="0086290B"/>
    <w:rsid w:val="00862AA0"/>
    <w:rsid w:val="00862DA7"/>
    <w:rsid w:val="00863090"/>
    <w:rsid w:val="00863610"/>
    <w:rsid w:val="00863D5D"/>
    <w:rsid w:val="008652DD"/>
    <w:rsid w:val="008659C5"/>
    <w:rsid w:val="00865A92"/>
    <w:rsid w:val="00866C8E"/>
    <w:rsid w:val="008678B5"/>
    <w:rsid w:val="0087043F"/>
    <w:rsid w:val="008711BF"/>
    <w:rsid w:val="00871419"/>
    <w:rsid w:val="008724F4"/>
    <w:rsid w:val="00872BDF"/>
    <w:rsid w:val="00874269"/>
    <w:rsid w:val="00874C52"/>
    <w:rsid w:val="00874ECE"/>
    <w:rsid w:val="008755C0"/>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484"/>
    <w:rsid w:val="00886E06"/>
    <w:rsid w:val="00886F9B"/>
    <w:rsid w:val="0088728C"/>
    <w:rsid w:val="00890471"/>
    <w:rsid w:val="008910C7"/>
    <w:rsid w:val="00892343"/>
    <w:rsid w:val="008926F1"/>
    <w:rsid w:val="00892AB7"/>
    <w:rsid w:val="00892C86"/>
    <w:rsid w:val="00893040"/>
    <w:rsid w:val="00893664"/>
    <w:rsid w:val="00894505"/>
    <w:rsid w:val="00894780"/>
    <w:rsid w:val="00894A73"/>
    <w:rsid w:val="00896654"/>
    <w:rsid w:val="00896A3C"/>
    <w:rsid w:val="00897BE4"/>
    <w:rsid w:val="00897E48"/>
    <w:rsid w:val="008A006C"/>
    <w:rsid w:val="008A457C"/>
    <w:rsid w:val="008A46F6"/>
    <w:rsid w:val="008A4CA9"/>
    <w:rsid w:val="008A5056"/>
    <w:rsid w:val="008A54CB"/>
    <w:rsid w:val="008A54E4"/>
    <w:rsid w:val="008A6025"/>
    <w:rsid w:val="008A60B2"/>
    <w:rsid w:val="008A6391"/>
    <w:rsid w:val="008B0C38"/>
    <w:rsid w:val="008B17C0"/>
    <w:rsid w:val="008B3640"/>
    <w:rsid w:val="008B3802"/>
    <w:rsid w:val="008B3954"/>
    <w:rsid w:val="008B3C07"/>
    <w:rsid w:val="008B54C1"/>
    <w:rsid w:val="008B5F7D"/>
    <w:rsid w:val="008B657D"/>
    <w:rsid w:val="008B7583"/>
    <w:rsid w:val="008B784A"/>
    <w:rsid w:val="008C0406"/>
    <w:rsid w:val="008C0935"/>
    <w:rsid w:val="008C164C"/>
    <w:rsid w:val="008C30AC"/>
    <w:rsid w:val="008C4FC0"/>
    <w:rsid w:val="008C5A70"/>
    <w:rsid w:val="008C6E67"/>
    <w:rsid w:val="008C7C3C"/>
    <w:rsid w:val="008D20A4"/>
    <w:rsid w:val="008D4802"/>
    <w:rsid w:val="008D4843"/>
    <w:rsid w:val="008D4948"/>
    <w:rsid w:val="008D5192"/>
    <w:rsid w:val="008D6D22"/>
    <w:rsid w:val="008D79AA"/>
    <w:rsid w:val="008E17DE"/>
    <w:rsid w:val="008E189B"/>
    <w:rsid w:val="008E24AE"/>
    <w:rsid w:val="008E2D86"/>
    <w:rsid w:val="008E2DF9"/>
    <w:rsid w:val="008E3FBA"/>
    <w:rsid w:val="008E4742"/>
    <w:rsid w:val="008E4D06"/>
    <w:rsid w:val="008E4E05"/>
    <w:rsid w:val="008E524C"/>
    <w:rsid w:val="008E6ACC"/>
    <w:rsid w:val="008E6BA5"/>
    <w:rsid w:val="008E6E31"/>
    <w:rsid w:val="008E7214"/>
    <w:rsid w:val="008F037B"/>
    <w:rsid w:val="008F0BF3"/>
    <w:rsid w:val="008F0C54"/>
    <w:rsid w:val="008F1181"/>
    <w:rsid w:val="008F2D4F"/>
    <w:rsid w:val="008F3332"/>
    <w:rsid w:val="008F3B70"/>
    <w:rsid w:val="008F5243"/>
    <w:rsid w:val="008F6C97"/>
    <w:rsid w:val="008F7521"/>
    <w:rsid w:val="008F7E3A"/>
    <w:rsid w:val="008F7FCB"/>
    <w:rsid w:val="00900E40"/>
    <w:rsid w:val="009033CC"/>
    <w:rsid w:val="009048E5"/>
    <w:rsid w:val="0090552F"/>
    <w:rsid w:val="00906FAC"/>
    <w:rsid w:val="00910C6D"/>
    <w:rsid w:val="009113C2"/>
    <w:rsid w:val="009126C4"/>
    <w:rsid w:val="00913BEC"/>
    <w:rsid w:val="0091407B"/>
    <w:rsid w:val="009140E1"/>
    <w:rsid w:val="00914696"/>
    <w:rsid w:val="009163F7"/>
    <w:rsid w:val="00916C0A"/>
    <w:rsid w:val="00916C33"/>
    <w:rsid w:val="00917069"/>
    <w:rsid w:val="00917176"/>
    <w:rsid w:val="00917983"/>
    <w:rsid w:val="00920C38"/>
    <w:rsid w:val="00922F12"/>
    <w:rsid w:val="009247F6"/>
    <w:rsid w:val="009249C4"/>
    <w:rsid w:val="00924D4E"/>
    <w:rsid w:val="0092568E"/>
    <w:rsid w:val="00925EC5"/>
    <w:rsid w:val="0092641A"/>
    <w:rsid w:val="009270E7"/>
    <w:rsid w:val="009270FF"/>
    <w:rsid w:val="009272FC"/>
    <w:rsid w:val="00930AE9"/>
    <w:rsid w:val="0093246C"/>
    <w:rsid w:val="00932D56"/>
    <w:rsid w:val="00932F88"/>
    <w:rsid w:val="00933886"/>
    <w:rsid w:val="0093397C"/>
    <w:rsid w:val="00933E9D"/>
    <w:rsid w:val="009340DC"/>
    <w:rsid w:val="00934223"/>
    <w:rsid w:val="009350D0"/>
    <w:rsid w:val="009356F4"/>
    <w:rsid w:val="009358A3"/>
    <w:rsid w:val="00936501"/>
    <w:rsid w:val="009379F4"/>
    <w:rsid w:val="00937C37"/>
    <w:rsid w:val="00941B33"/>
    <w:rsid w:val="009425D4"/>
    <w:rsid w:val="00942669"/>
    <w:rsid w:val="00942C32"/>
    <w:rsid w:val="00943385"/>
    <w:rsid w:val="0094467C"/>
    <w:rsid w:val="00944F0D"/>
    <w:rsid w:val="009457A6"/>
    <w:rsid w:val="00945EC6"/>
    <w:rsid w:val="009471B9"/>
    <w:rsid w:val="0094772B"/>
    <w:rsid w:val="009503EA"/>
    <w:rsid w:val="0095124A"/>
    <w:rsid w:val="00951833"/>
    <w:rsid w:val="00952038"/>
    <w:rsid w:val="00952F4A"/>
    <w:rsid w:val="00954225"/>
    <w:rsid w:val="0095475F"/>
    <w:rsid w:val="0095554A"/>
    <w:rsid w:val="00956EC8"/>
    <w:rsid w:val="00957106"/>
    <w:rsid w:val="0095775C"/>
    <w:rsid w:val="00957BA8"/>
    <w:rsid w:val="00957D7C"/>
    <w:rsid w:val="00960820"/>
    <w:rsid w:val="009609C8"/>
    <w:rsid w:val="0096138F"/>
    <w:rsid w:val="00962D26"/>
    <w:rsid w:val="00963254"/>
    <w:rsid w:val="00963A18"/>
    <w:rsid w:val="00964263"/>
    <w:rsid w:val="00965D4F"/>
    <w:rsid w:val="00965DE1"/>
    <w:rsid w:val="00966498"/>
    <w:rsid w:val="009708F3"/>
    <w:rsid w:val="00970B38"/>
    <w:rsid w:val="00970CD7"/>
    <w:rsid w:val="00972AFF"/>
    <w:rsid w:val="00972D18"/>
    <w:rsid w:val="009730E5"/>
    <w:rsid w:val="009746CE"/>
    <w:rsid w:val="00975F4D"/>
    <w:rsid w:val="00975FCE"/>
    <w:rsid w:val="009768AB"/>
    <w:rsid w:val="00976954"/>
    <w:rsid w:val="0097796D"/>
    <w:rsid w:val="0098044D"/>
    <w:rsid w:val="00980498"/>
    <w:rsid w:val="0098083F"/>
    <w:rsid w:val="00980BFB"/>
    <w:rsid w:val="0098210B"/>
    <w:rsid w:val="00982E2A"/>
    <w:rsid w:val="00983152"/>
    <w:rsid w:val="009838C9"/>
    <w:rsid w:val="00983DB8"/>
    <w:rsid w:val="00984629"/>
    <w:rsid w:val="00984F67"/>
    <w:rsid w:val="00985211"/>
    <w:rsid w:val="009857BE"/>
    <w:rsid w:val="00986ADE"/>
    <w:rsid w:val="00987040"/>
    <w:rsid w:val="0098707F"/>
    <w:rsid w:val="009911B0"/>
    <w:rsid w:val="009912BC"/>
    <w:rsid w:val="009932B0"/>
    <w:rsid w:val="009934E0"/>
    <w:rsid w:val="00994051"/>
    <w:rsid w:val="00994133"/>
    <w:rsid w:val="009941D5"/>
    <w:rsid w:val="009941FA"/>
    <w:rsid w:val="0099484B"/>
    <w:rsid w:val="00994899"/>
    <w:rsid w:val="00994B71"/>
    <w:rsid w:val="00994E6A"/>
    <w:rsid w:val="0099572D"/>
    <w:rsid w:val="00995FB0"/>
    <w:rsid w:val="0099664F"/>
    <w:rsid w:val="00996704"/>
    <w:rsid w:val="00996848"/>
    <w:rsid w:val="009973FD"/>
    <w:rsid w:val="00997D0C"/>
    <w:rsid w:val="009A003A"/>
    <w:rsid w:val="009A0BCC"/>
    <w:rsid w:val="009A0C70"/>
    <w:rsid w:val="009A14F0"/>
    <w:rsid w:val="009A1C81"/>
    <w:rsid w:val="009A1FAD"/>
    <w:rsid w:val="009A3D68"/>
    <w:rsid w:val="009A42F7"/>
    <w:rsid w:val="009A4E75"/>
    <w:rsid w:val="009A4F59"/>
    <w:rsid w:val="009A50CF"/>
    <w:rsid w:val="009A5CBD"/>
    <w:rsid w:val="009A6C20"/>
    <w:rsid w:val="009A7782"/>
    <w:rsid w:val="009B0955"/>
    <w:rsid w:val="009B1482"/>
    <w:rsid w:val="009B293D"/>
    <w:rsid w:val="009B2B0E"/>
    <w:rsid w:val="009B5D41"/>
    <w:rsid w:val="009B67AE"/>
    <w:rsid w:val="009B6F02"/>
    <w:rsid w:val="009C0D63"/>
    <w:rsid w:val="009C0E55"/>
    <w:rsid w:val="009C0F0C"/>
    <w:rsid w:val="009C15A6"/>
    <w:rsid w:val="009C18C5"/>
    <w:rsid w:val="009C1C59"/>
    <w:rsid w:val="009C2A18"/>
    <w:rsid w:val="009C2ECF"/>
    <w:rsid w:val="009C3661"/>
    <w:rsid w:val="009C4637"/>
    <w:rsid w:val="009C540B"/>
    <w:rsid w:val="009C5FF4"/>
    <w:rsid w:val="009C6463"/>
    <w:rsid w:val="009C6D6C"/>
    <w:rsid w:val="009C71FC"/>
    <w:rsid w:val="009C73B2"/>
    <w:rsid w:val="009D063E"/>
    <w:rsid w:val="009D0AAE"/>
    <w:rsid w:val="009D0D23"/>
    <w:rsid w:val="009D0F8E"/>
    <w:rsid w:val="009D16E4"/>
    <w:rsid w:val="009D1D58"/>
    <w:rsid w:val="009D20F1"/>
    <w:rsid w:val="009D2868"/>
    <w:rsid w:val="009D3324"/>
    <w:rsid w:val="009D478E"/>
    <w:rsid w:val="009D6062"/>
    <w:rsid w:val="009D6765"/>
    <w:rsid w:val="009D6F76"/>
    <w:rsid w:val="009D725D"/>
    <w:rsid w:val="009D771B"/>
    <w:rsid w:val="009D7E33"/>
    <w:rsid w:val="009E03EC"/>
    <w:rsid w:val="009E23C9"/>
    <w:rsid w:val="009E2DA4"/>
    <w:rsid w:val="009E3D00"/>
    <w:rsid w:val="009E580D"/>
    <w:rsid w:val="009E6DD9"/>
    <w:rsid w:val="009E776C"/>
    <w:rsid w:val="009F08EE"/>
    <w:rsid w:val="009F0973"/>
    <w:rsid w:val="009F1E19"/>
    <w:rsid w:val="009F286B"/>
    <w:rsid w:val="009F2E0A"/>
    <w:rsid w:val="009F37CF"/>
    <w:rsid w:val="009F53F5"/>
    <w:rsid w:val="009F56D2"/>
    <w:rsid w:val="009F69C0"/>
    <w:rsid w:val="009F6AA5"/>
    <w:rsid w:val="009F6E08"/>
    <w:rsid w:val="009F7AC2"/>
    <w:rsid w:val="00A00383"/>
    <w:rsid w:val="00A00485"/>
    <w:rsid w:val="00A009E2"/>
    <w:rsid w:val="00A01DBE"/>
    <w:rsid w:val="00A02286"/>
    <w:rsid w:val="00A031D5"/>
    <w:rsid w:val="00A03F87"/>
    <w:rsid w:val="00A04C65"/>
    <w:rsid w:val="00A078A0"/>
    <w:rsid w:val="00A07C27"/>
    <w:rsid w:val="00A1091A"/>
    <w:rsid w:val="00A10953"/>
    <w:rsid w:val="00A10AAA"/>
    <w:rsid w:val="00A113A6"/>
    <w:rsid w:val="00A114CC"/>
    <w:rsid w:val="00A11641"/>
    <w:rsid w:val="00A12C2E"/>
    <w:rsid w:val="00A1303B"/>
    <w:rsid w:val="00A13046"/>
    <w:rsid w:val="00A13B04"/>
    <w:rsid w:val="00A15682"/>
    <w:rsid w:val="00A16BDB"/>
    <w:rsid w:val="00A170E7"/>
    <w:rsid w:val="00A17155"/>
    <w:rsid w:val="00A17958"/>
    <w:rsid w:val="00A17FEE"/>
    <w:rsid w:val="00A207BD"/>
    <w:rsid w:val="00A21535"/>
    <w:rsid w:val="00A217B8"/>
    <w:rsid w:val="00A21A47"/>
    <w:rsid w:val="00A2202F"/>
    <w:rsid w:val="00A222B1"/>
    <w:rsid w:val="00A224A4"/>
    <w:rsid w:val="00A2332C"/>
    <w:rsid w:val="00A24CEE"/>
    <w:rsid w:val="00A251E0"/>
    <w:rsid w:val="00A25D26"/>
    <w:rsid w:val="00A26DD8"/>
    <w:rsid w:val="00A27858"/>
    <w:rsid w:val="00A27D89"/>
    <w:rsid w:val="00A304BB"/>
    <w:rsid w:val="00A30B1A"/>
    <w:rsid w:val="00A3130D"/>
    <w:rsid w:val="00A32005"/>
    <w:rsid w:val="00A32809"/>
    <w:rsid w:val="00A3292A"/>
    <w:rsid w:val="00A33338"/>
    <w:rsid w:val="00A3349A"/>
    <w:rsid w:val="00A33EF5"/>
    <w:rsid w:val="00A33F86"/>
    <w:rsid w:val="00A34E19"/>
    <w:rsid w:val="00A34E78"/>
    <w:rsid w:val="00A34EC4"/>
    <w:rsid w:val="00A356F4"/>
    <w:rsid w:val="00A35BED"/>
    <w:rsid w:val="00A36384"/>
    <w:rsid w:val="00A366FF"/>
    <w:rsid w:val="00A378AD"/>
    <w:rsid w:val="00A4018F"/>
    <w:rsid w:val="00A40CC8"/>
    <w:rsid w:val="00A40E54"/>
    <w:rsid w:val="00A42277"/>
    <w:rsid w:val="00A42316"/>
    <w:rsid w:val="00A429D7"/>
    <w:rsid w:val="00A43F45"/>
    <w:rsid w:val="00A441B9"/>
    <w:rsid w:val="00A45722"/>
    <w:rsid w:val="00A45B61"/>
    <w:rsid w:val="00A461FA"/>
    <w:rsid w:val="00A473C6"/>
    <w:rsid w:val="00A478E3"/>
    <w:rsid w:val="00A4793B"/>
    <w:rsid w:val="00A4798A"/>
    <w:rsid w:val="00A5269B"/>
    <w:rsid w:val="00A54556"/>
    <w:rsid w:val="00A54A61"/>
    <w:rsid w:val="00A54D5F"/>
    <w:rsid w:val="00A54DE3"/>
    <w:rsid w:val="00A54EAD"/>
    <w:rsid w:val="00A552CD"/>
    <w:rsid w:val="00A55427"/>
    <w:rsid w:val="00A55671"/>
    <w:rsid w:val="00A55FE6"/>
    <w:rsid w:val="00A561CA"/>
    <w:rsid w:val="00A56C1D"/>
    <w:rsid w:val="00A56E44"/>
    <w:rsid w:val="00A5734C"/>
    <w:rsid w:val="00A575A3"/>
    <w:rsid w:val="00A57988"/>
    <w:rsid w:val="00A607C2"/>
    <w:rsid w:val="00A617A2"/>
    <w:rsid w:val="00A61CE3"/>
    <w:rsid w:val="00A6202F"/>
    <w:rsid w:val="00A62A12"/>
    <w:rsid w:val="00A63766"/>
    <w:rsid w:val="00A63CB6"/>
    <w:rsid w:val="00A63FC4"/>
    <w:rsid w:val="00A648DB"/>
    <w:rsid w:val="00A64EA2"/>
    <w:rsid w:val="00A651E2"/>
    <w:rsid w:val="00A6552C"/>
    <w:rsid w:val="00A65B52"/>
    <w:rsid w:val="00A67AD3"/>
    <w:rsid w:val="00A70C8A"/>
    <w:rsid w:val="00A7103B"/>
    <w:rsid w:val="00A712B2"/>
    <w:rsid w:val="00A71830"/>
    <w:rsid w:val="00A71D18"/>
    <w:rsid w:val="00A730A0"/>
    <w:rsid w:val="00A73CED"/>
    <w:rsid w:val="00A74297"/>
    <w:rsid w:val="00A74878"/>
    <w:rsid w:val="00A7521E"/>
    <w:rsid w:val="00A75CC7"/>
    <w:rsid w:val="00A7712B"/>
    <w:rsid w:val="00A8037E"/>
    <w:rsid w:val="00A80920"/>
    <w:rsid w:val="00A80D6C"/>
    <w:rsid w:val="00A81CA3"/>
    <w:rsid w:val="00A820B8"/>
    <w:rsid w:val="00A825E0"/>
    <w:rsid w:val="00A829A0"/>
    <w:rsid w:val="00A82BD5"/>
    <w:rsid w:val="00A8381B"/>
    <w:rsid w:val="00A84079"/>
    <w:rsid w:val="00A8742E"/>
    <w:rsid w:val="00A878F2"/>
    <w:rsid w:val="00A91B80"/>
    <w:rsid w:val="00A91C49"/>
    <w:rsid w:val="00A91F3D"/>
    <w:rsid w:val="00A9203B"/>
    <w:rsid w:val="00A92E93"/>
    <w:rsid w:val="00A93483"/>
    <w:rsid w:val="00A936B5"/>
    <w:rsid w:val="00A941E5"/>
    <w:rsid w:val="00A9424A"/>
    <w:rsid w:val="00A945C1"/>
    <w:rsid w:val="00A94F35"/>
    <w:rsid w:val="00A954D1"/>
    <w:rsid w:val="00A960D7"/>
    <w:rsid w:val="00A9626C"/>
    <w:rsid w:val="00A9626F"/>
    <w:rsid w:val="00A96769"/>
    <w:rsid w:val="00A96E0A"/>
    <w:rsid w:val="00A96E16"/>
    <w:rsid w:val="00A96EDD"/>
    <w:rsid w:val="00A970DA"/>
    <w:rsid w:val="00A97562"/>
    <w:rsid w:val="00A97E8A"/>
    <w:rsid w:val="00A97F81"/>
    <w:rsid w:val="00AA0106"/>
    <w:rsid w:val="00AA2449"/>
    <w:rsid w:val="00AA2C4F"/>
    <w:rsid w:val="00AA2F5E"/>
    <w:rsid w:val="00AA3FAA"/>
    <w:rsid w:val="00AA44DF"/>
    <w:rsid w:val="00AA538C"/>
    <w:rsid w:val="00AA6ECC"/>
    <w:rsid w:val="00AB35B4"/>
    <w:rsid w:val="00AB4E31"/>
    <w:rsid w:val="00AB55A3"/>
    <w:rsid w:val="00AB58A1"/>
    <w:rsid w:val="00AB5DB4"/>
    <w:rsid w:val="00AB6CE6"/>
    <w:rsid w:val="00AB6FD0"/>
    <w:rsid w:val="00AC0AF9"/>
    <w:rsid w:val="00AC0C03"/>
    <w:rsid w:val="00AC1571"/>
    <w:rsid w:val="00AC20E8"/>
    <w:rsid w:val="00AC2D19"/>
    <w:rsid w:val="00AC307E"/>
    <w:rsid w:val="00AC4015"/>
    <w:rsid w:val="00AC4B1D"/>
    <w:rsid w:val="00AC4D10"/>
    <w:rsid w:val="00AD0976"/>
    <w:rsid w:val="00AD0C4A"/>
    <w:rsid w:val="00AD0F7C"/>
    <w:rsid w:val="00AD200A"/>
    <w:rsid w:val="00AD205E"/>
    <w:rsid w:val="00AD2125"/>
    <w:rsid w:val="00AD270D"/>
    <w:rsid w:val="00AD272A"/>
    <w:rsid w:val="00AD40F8"/>
    <w:rsid w:val="00AD4A6A"/>
    <w:rsid w:val="00AD4F30"/>
    <w:rsid w:val="00AD5057"/>
    <w:rsid w:val="00AD554A"/>
    <w:rsid w:val="00AD59EF"/>
    <w:rsid w:val="00AD61C1"/>
    <w:rsid w:val="00AD6432"/>
    <w:rsid w:val="00AD6434"/>
    <w:rsid w:val="00AE140A"/>
    <w:rsid w:val="00AE27EC"/>
    <w:rsid w:val="00AE2D86"/>
    <w:rsid w:val="00AE38A6"/>
    <w:rsid w:val="00AE3958"/>
    <w:rsid w:val="00AE4186"/>
    <w:rsid w:val="00AE42A3"/>
    <w:rsid w:val="00AE460C"/>
    <w:rsid w:val="00AE4721"/>
    <w:rsid w:val="00AE54E4"/>
    <w:rsid w:val="00AE5E52"/>
    <w:rsid w:val="00AE6B7D"/>
    <w:rsid w:val="00AE73DC"/>
    <w:rsid w:val="00AF0961"/>
    <w:rsid w:val="00AF0E92"/>
    <w:rsid w:val="00AF18A9"/>
    <w:rsid w:val="00AF232B"/>
    <w:rsid w:val="00AF6FF7"/>
    <w:rsid w:val="00AF70AD"/>
    <w:rsid w:val="00B00ABB"/>
    <w:rsid w:val="00B012E7"/>
    <w:rsid w:val="00B02436"/>
    <w:rsid w:val="00B033E1"/>
    <w:rsid w:val="00B03A14"/>
    <w:rsid w:val="00B04035"/>
    <w:rsid w:val="00B04AB3"/>
    <w:rsid w:val="00B04F3A"/>
    <w:rsid w:val="00B05130"/>
    <w:rsid w:val="00B052F1"/>
    <w:rsid w:val="00B07056"/>
    <w:rsid w:val="00B07BE1"/>
    <w:rsid w:val="00B10199"/>
    <w:rsid w:val="00B115E8"/>
    <w:rsid w:val="00B12116"/>
    <w:rsid w:val="00B132FF"/>
    <w:rsid w:val="00B135CF"/>
    <w:rsid w:val="00B13852"/>
    <w:rsid w:val="00B138C5"/>
    <w:rsid w:val="00B13BB4"/>
    <w:rsid w:val="00B146F5"/>
    <w:rsid w:val="00B1471A"/>
    <w:rsid w:val="00B157D1"/>
    <w:rsid w:val="00B15EAD"/>
    <w:rsid w:val="00B16B13"/>
    <w:rsid w:val="00B1799F"/>
    <w:rsid w:val="00B20705"/>
    <w:rsid w:val="00B20A3B"/>
    <w:rsid w:val="00B2113E"/>
    <w:rsid w:val="00B22981"/>
    <w:rsid w:val="00B232B0"/>
    <w:rsid w:val="00B23A48"/>
    <w:rsid w:val="00B23B9D"/>
    <w:rsid w:val="00B25CFE"/>
    <w:rsid w:val="00B25D8F"/>
    <w:rsid w:val="00B272D4"/>
    <w:rsid w:val="00B277AD"/>
    <w:rsid w:val="00B305FF"/>
    <w:rsid w:val="00B30979"/>
    <w:rsid w:val="00B30CBE"/>
    <w:rsid w:val="00B30F29"/>
    <w:rsid w:val="00B31850"/>
    <w:rsid w:val="00B31C10"/>
    <w:rsid w:val="00B3244D"/>
    <w:rsid w:val="00B32E78"/>
    <w:rsid w:val="00B33729"/>
    <w:rsid w:val="00B34EC4"/>
    <w:rsid w:val="00B3691A"/>
    <w:rsid w:val="00B372C9"/>
    <w:rsid w:val="00B3794F"/>
    <w:rsid w:val="00B40120"/>
    <w:rsid w:val="00B4159D"/>
    <w:rsid w:val="00B42859"/>
    <w:rsid w:val="00B43365"/>
    <w:rsid w:val="00B43A72"/>
    <w:rsid w:val="00B44063"/>
    <w:rsid w:val="00B44515"/>
    <w:rsid w:val="00B4545A"/>
    <w:rsid w:val="00B45508"/>
    <w:rsid w:val="00B45E5F"/>
    <w:rsid w:val="00B45ED8"/>
    <w:rsid w:val="00B4634A"/>
    <w:rsid w:val="00B46AD1"/>
    <w:rsid w:val="00B474C8"/>
    <w:rsid w:val="00B47693"/>
    <w:rsid w:val="00B47E31"/>
    <w:rsid w:val="00B508E5"/>
    <w:rsid w:val="00B50BE7"/>
    <w:rsid w:val="00B50F7A"/>
    <w:rsid w:val="00B50FE9"/>
    <w:rsid w:val="00B5277A"/>
    <w:rsid w:val="00B52CA0"/>
    <w:rsid w:val="00B52EFB"/>
    <w:rsid w:val="00B530E0"/>
    <w:rsid w:val="00B532CA"/>
    <w:rsid w:val="00B54373"/>
    <w:rsid w:val="00B54480"/>
    <w:rsid w:val="00B5450F"/>
    <w:rsid w:val="00B552FE"/>
    <w:rsid w:val="00B55E58"/>
    <w:rsid w:val="00B56F09"/>
    <w:rsid w:val="00B60432"/>
    <w:rsid w:val="00B60589"/>
    <w:rsid w:val="00B61BBC"/>
    <w:rsid w:val="00B61FBF"/>
    <w:rsid w:val="00B6219E"/>
    <w:rsid w:val="00B62A5C"/>
    <w:rsid w:val="00B62E72"/>
    <w:rsid w:val="00B63085"/>
    <w:rsid w:val="00B64084"/>
    <w:rsid w:val="00B6479D"/>
    <w:rsid w:val="00B660C5"/>
    <w:rsid w:val="00B6662D"/>
    <w:rsid w:val="00B679CC"/>
    <w:rsid w:val="00B708D6"/>
    <w:rsid w:val="00B71721"/>
    <w:rsid w:val="00B71D9C"/>
    <w:rsid w:val="00B751AF"/>
    <w:rsid w:val="00B751FC"/>
    <w:rsid w:val="00B76061"/>
    <w:rsid w:val="00B76590"/>
    <w:rsid w:val="00B76720"/>
    <w:rsid w:val="00B778BC"/>
    <w:rsid w:val="00B800D5"/>
    <w:rsid w:val="00B8045F"/>
    <w:rsid w:val="00B80602"/>
    <w:rsid w:val="00B80BAB"/>
    <w:rsid w:val="00B81DD6"/>
    <w:rsid w:val="00B830A5"/>
    <w:rsid w:val="00B833BC"/>
    <w:rsid w:val="00B848EF"/>
    <w:rsid w:val="00B84BBF"/>
    <w:rsid w:val="00B84D2B"/>
    <w:rsid w:val="00B85936"/>
    <w:rsid w:val="00B85D00"/>
    <w:rsid w:val="00B85D18"/>
    <w:rsid w:val="00B86798"/>
    <w:rsid w:val="00B8681C"/>
    <w:rsid w:val="00B86F1C"/>
    <w:rsid w:val="00B906E5"/>
    <w:rsid w:val="00B907B6"/>
    <w:rsid w:val="00B90D84"/>
    <w:rsid w:val="00B9131C"/>
    <w:rsid w:val="00B919A6"/>
    <w:rsid w:val="00B91B0C"/>
    <w:rsid w:val="00B93305"/>
    <w:rsid w:val="00B93D17"/>
    <w:rsid w:val="00B944C6"/>
    <w:rsid w:val="00B94590"/>
    <w:rsid w:val="00B95C43"/>
    <w:rsid w:val="00B96A25"/>
    <w:rsid w:val="00B96DD9"/>
    <w:rsid w:val="00B97221"/>
    <w:rsid w:val="00B977B6"/>
    <w:rsid w:val="00B97FA9"/>
    <w:rsid w:val="00BA00B4"/>
    <w:rsid w:val="00BA2B3B"/>
    <w:rsid w:val="00BA2FFA"/>
    <w:rsid w:val="00BA33DD"/>
    <w:rsid w:val="00BA34F3"/>
    <w:rsid w:val="00BA3AF5"/>
    <w:rsid w:val="00BA45AA"/>
    <w:rsid w:val="00BA4BA7"/>
    <w:rsid w:val="00BA5545"/>
    <w:rsid w:val="00BA5637"/>
    <w:rsid w:val="00BA619E"/>
    <w:rsid w:val="00BB0C8B"/>
    <w:rsid w:val="00BB2312"/>
    <w:rsid w:val="00BB278C"/>
    <w:rsid w:val="00BB364C"/>
    <w:rsid w:val="00BB3824"/>
    <w:rsid w:val="00BB575B"/>
    <w:rsid w:val="00BB5FDB"/>
    <w:rsid w:val="00BB7075"/>
    <w:rsid w:val="00BC10C3"/>
    <w:rsid w:val="00BC13E8"/>
    <w:rsid w:val="00BC15A1"/>
    <w:rsid w:val="00BC1DFD"/>
    <w:rsid w:val="00BC2029"/>
    <w:rsid w:val="00BC20E6"/>
    <w:rsid w:val="00BC331F"/>
    <w:rsid w:val="00BC3841"/>
    <w:rsid w:val="00BC406F"/>
    <w:rsid w:val="00BC41FF"/>
    <w:rsid w:val="00BC469D"/>
    <w:rsid w:val="00BC490E"/>
    <w:rsid w:val="00BC5295"/>
    <w:rsid w:val="00BC5C05"/>
    <w:rsid w:val="00BC5F66"/>
    <w:rsid w:val="00BC74F2"/>
    <w:rsid w:val="00BC7BF6"/>
    <w:rsid w:val="00BC7D86"/>
    <w:rsid w:val="00BD03F0"/>
    <w:rsid w:val="00BD12C5"/>
    <w:rsid w:val="00BD1967"/>
    <w:rsid w:val="00BD1E3F"/>
    <w:rsid w:val="00BD3276"/>
    <w:rsid w:val="00BD3ED1"/>
    <w:rsid w:val="00BD451F"/>
    <w:rsid w:val="00BD4E3E"/>
    <w:rsid w:val="00BD663A"/>
    <w:rsid w:val="00BD6EC3"/>
    <w:rsid w:val="00BE13F8"/>
    <w:rsid w:val="00BE26CA"/>
    <w:rsid w:val="00BE337A"/>
    <w:rsid w:val="00BE37B7"/>
    <w:rsid w:val="00BE410F"/>
    <w:rsid w:val="00BE4703"/>
    <w:rsid w:val="00BE69F3"/>
    <w:rsid w:val="00BE6B06"/>
    <w:rsid w:val="00BE6FBD"/>
    <w:rsid w:val="00BE7462"/>
    <w:rsid w:val="00BF0291"/>
    <w:rsid w:val="00BF069F"/>
    <w:rsid w:val="00BF0E2F"/>
    <w:rsid w:val="00BF1163"/>
    <w:rsid w:val="00BF1C1D"/>
    <w:rsid w:val="00BF1E62"/>
    <w:rsid w:val="00BF22F0"/>
    <w:rsid w:val="00BF261F"/>
    <w:rsid w:val="00BF2C6F"/>
    <w:rsid w:val="00BF329E"/>
    <w:rsid w:val="00BF37E1"/>
    <w:rsid w:val="00BF546C"/>
    <w:rsid w:val="00BF54B0"/>
    <w:rsid w:val="00BF5957"/>
    <w:rsid w:val="00BF6076"/>
    <w:rsid w:val="00C00B9B"/>
    <w:rsid w:val="00C00C80"/>
    <w:rsid w:val="00C00D6D"/>
    <w:rsid w:val="00C0222F"/>
    <w:rsid w:val="00C04D31"/>
    <w:rsid w:val="00C05A99"/>
    <w:rsid w:val="00C061D3"/>
    <w:rsid w:val="00C06868"/>
    <w:rsid w:val="00C06F4F"/>
    <w:rsid w:val="00C06FAE"/>
    <w:rsid w:val="00C0794C"/>
    <w:rsid w:val="00C10496"/>
    <w:rsid w:val="00C12A3D"/>
    <w:rsid w:val="00C1363D"/>
    <w:rsid w:val="00C136C8"/>
    <w:rsid w:val="00C13E03"/>
    <w:rsid w:val="00C152C0"/>
    <w:rsid w:val="00C15C2D"/>
    <w:rsid w:val="00C16271"/>
    <w:rsid w:val="00C16FDA"/>
    <w:rsid w:val="00C16FE0"/>
    <w:rsid w:val="00C17619"/>
    <w:rsid w:val="00C20D80"/>
    <w:rsid w:val="00C216B7"/>
    <w:rsid w:val="00C21777"/>
    <w:rsid w:val="00C22E94"/>
    <w:rsid w:val="00C23B44"/>
    <w:rsid w:val="00C23CE5"/>
    <w:rsid w:val="00C24007"/>
    <w:rsid w:val="00C242A1"/>
    <w:rsid w:val="00C248EE"/>
    <w:rsid w:val="00C253C3"/>
    <w:rsid w:val="00C273CD"/>
    <w:rsid w:val="00C3010E"/>
    <w:rsid w:val="00C317CA"/>
    <w:rsid w:val="00C31F76"/>
    <w:rsid w:val="00C31FF3"/>
    <w:rsid w:val="00C34866"/>
    <w:rsid w:val="00C34CA2"/>
    <w:rsid w:val="00C35190"/>
    <w:rsid w:val="00C3519D"/>
    <w:rsid w:val="00C360BE"/>
    <w:rsid w:val="00C36C34"/>
    <w:rsid w:val="00C36C8A"/>
    <w:rsid w:val="00C37A6B"/>
    <w:rsid w:val="00C41129"/>
    <w:rsid w:val="00C41D22"/>
    <w:rsid w:val="00C43D43"/>
    <w:rsid w:val="00C445F0"/>
    <w:rsid w:val="00C446B4"/>
    <w:rsid w:val="00C4534D"/>
    <w:rsid w:val="00C45FAC"/>
    <w:rsid w:val="00C46135"/>
    <w:rsid w:val="00C465A8"/>
    <w:rsid w:val="00C4772B"/>
    <w:rsid w:val="00C4786D"/>
    <w:rsid w:val="00C47D61"/>
    <w:rsid w:val="00C50001"/>
    <w:rsid w:val="00C5095A"/>
    <w:rsid w:val="00C511F7"/>
    <w:rsid w:val="00C51402"/>
    <w:rsid w:val="00C52BA1"/>
    <w:rsid w:val="00C53F84"/>
    <w:rsid w:val="00C54C4A"/>
    <w:rsid w:val="00C54DE3"/>
    <w:rsid w:val="00C555EC"/>
    <w:rsid w:val="00C55973"/>
    <w:rsid w:val="00C55D01"/>
    <w:rsid w:val="00C5649A"/>
    <w:rsid w:val="00C567EC"/>
    <w:rsid w:val="00C5697C"/>
    <w:rsid w:val="00C57300"/>
    <w:rsid w:val="00C600E6"/>
    <w:rsid w:val="00C60CB7"/>
    <w:rsid w:val="00C61D68"/>
    <w:rsid w:val="00C61FB6"/>
    <w:rsid w:val="00C620EF"/>
    <w:rsid w:val="00C6262B"/>
    <w:rsid w:val="00C62981"/>
    <w:rsid w:val="00C62AC6"/>
    <w:rsid w:val="00C62B34"/>
    <w:rsid w:val="00C62B5C"/>
    <w:rsid w:val="00C63B86"/>
    <w:rsid w:val="00C640A1"/>
    <w:rsid w:val="00C64397"/>
    <w:rsid w:val="00C650E1"/>
    <w:rsid w:val="00C65481"/>
    <w:rsid w:val="00C662E1"/>
    <w:rsid w:val="00C667B5"/>
    <w:rsid w:val="00C66FC6"/>
    <w:rsid w:val="00C673AD"/>
    <w:rsid w:val="00C679C1"/>
    <w:rsid w:val="00C7020D"/>
    <w:rsid w:val="00C70653"/>
    <w:rsid w:val="00C71167"/>
    <w:rsid w:val="00C71669"/>
    <w:rsid w:val="00C7299E"/>
    <w:rsid w:val="00C75018"/>
    <w:rsid w:val="00C759C7"/>
    <w:rsid w:val="00C761C3"/>
    <w:rsid w:val="00C77523"/>
    <w:rsid w:val="00C77B11"/>
    <w:rsid w:val="00C77C0E"/>
    <w:rsid w:val="00C77E03"/>
    <w:rsid w:val="00C80147"/>
    <w:rsid w:val="00C805FC"/>
    <w:rsid w:val="00C81677"/>
    <w:rsid w:val="00C81B61"/>
    <w:rsid w:val="00C83048"/>
    <w:rsid w:val="00C83B89"/>
    <w:rsid w:val="00C83F48"/>
    <w:rsid w:val="00C84982"/>
    <w:rsid w:val="00C85095"/>
    <w:rsid w:val="00C85853"/>
    <w:rsid w:val="00C85B01"/>
    <w:rsid w:val="00C85E6E"/>
    <w:rsid w:val="00C868B0"/>
    <w:rsid w:val="00C868E4"/>
    <w:rsid w:val="00C86EFA"/>
    <w:rsid w:val="00C86F87"/>
    <w:rsid w:val="00C905C2"/>
    <w:rsid w:val="00C93396"/>
    <w:rsid w:val="00C934BA"/>
    <w:rsid w:val="00C944B9"/>
    <w:rsid w:val="00C94BDB"/>
    <w:rsid w:val="00C94F7D"/>
    <w:rsid w:val="00C974DB"/>
    <w:rsid w:val="00CA0260"/>
    <w:rsid w:val="00CA0DF9"/>
    <w:rsid w:val="00CA0E38"/>
    <w:rsid w:val="00CA1AA9"/>
    <w:rsid w:val="00CA1B14"/>
    <w:rsid w:val="00CA37B4"/>
    <w:rsid w:val="00CA3810"/>
    <w:rsid w:val="00CA450C"/>
    <w:rsid w:val="00CA45C5"/>
    <w:rsid w:val="00CA483D"/>
    <w:rsid w:val="00CA549D"/>
    <w:rsid w:val="00CA5F65"/>
    <w:rsid w:val="00CA67AD"/>
    <w:rsid w:val="00CB21CE"/>
    <w:rsid w:val="00CB34B6"/>
    <w:rsid w:val="00CB3BD3"/>
    <w:rsid w:val="00CB4828"/>
    <w:rsid w:val="00CB503B"/>
    <w:rsid w:val="00CB53C0"/>
    <w:rsid w:val="00CB57AB"/>
    <w:rsid w:val="00CB5FCB"/>
    <w:rsid w:val="00CB6022"/>
    <w:rsid w:val="00CB6125"/>
    <w:rsid w:val="00CB66EB"/>
    <w:rsid w:val="00CB72D1"/>
    <w:rsid w:val="00CB790C"/>
    <w:rsid w:val="00CB792D"/>
    <w:rsid w:val="00CC0029"/>
    <w:rsid w:val="00CC2175"/>
    <w:rsid w:val="00CC4BF1"/>
    <w:rsid w:val="00CC4C9F"/>
    <w:rsid w:val="00CC52AC"/>
    <w:rsid w:val="00CC5D1E"/>
    <w:rsid w:val="00CC647A"/>
    <w:rsid w:val="00CC69E3"/>
    <w:rsid w:val="00CD0CC0"/>
    <w:rsid w:val="00CD1A47"/>
    <w:rsid w:val="00CD1B95"/>
    <w:rsid w:val="00CD3376"/>
    <w:rsid w:val="00CD3C6F"/>
    <w:rsid w:val="00CD474F"/>
    <w:rsid w:val="00CD4E85"/>
    <w:rsid w:val="00CD500C"/>
    <w:rsid w:val="00CD51AE"/>
    <w:rsid w:val="00CD5FA4"/>
    <w:rsid w:val="00CD600C"/>
    <w:rsid w:val="00CD79AF"/>
    <w:rsid w:val="00CE0979"/>
    <w:rsid w:val="00CE32A1"/>
    <w:rsid w:val="00CE39D5"/>
    <w:rsid w:val="00CE466F"/>
    <w:rsid w:val="00CE4C1D"/>
    <w:rsid w:val="00CE6557"/>
    <w:rsid w:val="00CE717A"/>
    <w:rsid w:val="00CE7B3A"/>
    <w:rsid w:val="00CE7EA5"/>
    <w:rsid w:val="00CF033E"/>
    <w:rsid w:val="00CF0789"/>
    <w:rsid w:val="00CF08F5"/>
    <w:rsid w:val="00CF0934"/>
    <w:rsid w:val="00CF0FE0"/>
    <w:rsid w:val="00CF1805"/>
    <w:rsid w:val="00CF1DAF"/>
    <w:rsid w:val="00CF2F1F"/>
    <w:rsid w:val="00CF3245"/>
    <w:rsid w:val="00CF4275"/>
    <w:rsid w:val="00CF48B2"/>
    <w:rsid w:val="00CF5ACA"/>
    <w:rsid w:val="00CF5CB5"/>
    <w:rsid w:val="00CF5D23"/>
    <w:rsid w:val="00CF6A81"/>
    <w:rsid w:val="00CF7129"/>
    <w:rsid w:val="00CF72F1"/>
    <w:rsid w:val="00CF7376"/>
    <w:rsid w:val="00CF7A5F"/>
    <w:rsid w:val="00D000CD"/>
    <w:rsid w:val="00D00C80"/>
    <w:rsid w:val="00D015D6"/>
    <w:rsid w:val="00D017B2"/>
    <w:rsid w:val="00D01E4C"/>
    <w:rsid w:val="00D025A2"/>
    <w:rsid w:val="00D02BFD"/>
    <w:rsid w:val="00D037CD"/>
    <w:rsid w:val="00D050A4"/>
    <w:rsid w:val="00D053AA"/>
    <w:rsid w:val="00D05674"/>
    <w:rsid w:val="00D05805"/>
    <w:rsid w:val="00D063D5"/>
    <w:rsid w:val="00D10151"/>
    <w:rsid w:val="00D102DE"/>
    <w:rsid w:val="00D1204D"/>
    <w:rsid w:val="00D12F52"/>
    <w:rsid w:val="00D145A8"/>
    <w:rsid w:val="00D1482B"/>
    <w:rsid w:val="00D14B2D"/>
    <w:rsid w:val="00D1578B"/>
    <w:rsid w:val="00D1581E"/>
    <w:rsid w:val="00D1612D"/>
    <w:rsid w:val="00D1722E"/>
    <w:rsid w:val="00D1744E"/>
    <w:rsid w:val="00D17ED9"/>
    <w:rsid w:val="00D2000C"/>
    <w:rsid w:val="00D20C6B"/>
    <w:rsid w:val="00D2121B"/>
    <w:rsid w:val="00D21247"/>
    <w:rsid w:val="00D225D3"/>
    <w:rsid w:val="00D22ABC"/>
    <w:rsid w:val="00D22DC7"/>
    <w:rsid w:val="00D24D2D"/>
    <w:rsid w:val="00D25D12"/>
    <w:rsid w:val="00D26786"/>
    <w:rsid w:val="00D26D02"/>
    <w:rsid w:val="00D2700C"/>
    <w:rsid w:val="00D274FA"/>
    <w:rsid w:val="00D30A93"/>
    <w:rsid w:val="00D30AC1"/>
    <w:rsid w:val="00D30AEB"/>
    <w:rsid w:val="00D31D23"/>
    <w:rsid w:val="00D32A77"/>
    <w:rsid w:val="00D32C9B"/>
    <w:rsid w:val="00D33943"/>
    <w:rsid w:val="00D33992"/>
    <w:rsid w:val="00D34EFF"/>
    <w:rsid w:val="00D355BD"/>
    <w:rsid w:val="00D359C5"/>
    <w:rsid w:val="00D35D8C"/>
    <w:rsid w:val="00D35FB6"/>
    <w:rsid w:val="00D35FCA"/>
    <w:rsid w:val="00D368A3"/>
    <w:rsid w:val="00D37876"/>
    <w:rsid w:val="00D40640"/>
    <w:rsid w:val="00D40884"/>
    <w:rsid w:val="00D4209B"/>
    <w:rsid w:val="00D421C6"/>
    <w:rsid w:val="00D42432"/>
    <w:rsid w:val="00D4317C"/>
    <w:rsid w:val="00D43F91"/>
    <w:rsid w:val="00D442CE"/>
    <w:rsid w:val="00D442EE"/>
    <w:rsid w:val="00D44641"/>
    <w:rsid w:val="00D44EB7"/>
    <w:rsid w:val="00D455BB"/>
    <w:rsid w:val="00D45BCA"/>
    <w:rsid w:val="00D45EE1"/>
    <w:rsid w:val="00D46137"/>
    <w:rsid w:val="00D46DEC"/>
    <w:rsid w:val="00D46E8D"/>
    <w:rsid w:val="00D475B0"/>
    <w:rsid w:val="00D477AD"/>
    <w:rsid w:val="00D47D32"/>
    <w:rsid w:val="00D50A43"/>
    <w:rsid w:val="00D5142D"/>
    <w:rsid w:val="00D524D3"/>
    <w:rsid w:val="00D55A9D"/>
    <w:rsid w:val="00D56F38"/>
    <w:rsid w:val="00D571A6"/>
    <w:rsid w:val="00D57D70"/>
    <w:rsid w:val="00D60531"/>
    <w:rsid w:val="00D610DA"/>
    <w:rsid w:val="00D62C68"/>
    <w:rsid w:val="00D62DA0"/>
    <w:rsid w:val="00D630AF"/>
    <w:rsid w:val="00D636A1"/>
    <w:rsid w:val="00D63747"/>
    <w:rsid w:val="00D63944"/>
    <w:rsid w:val="00D63A5E"/>
    <w:rsid w:val="00D63D6A"/>
    <w:rsid w:val="00D65154"/>
    <w:rsid w:val="00D65158"/>
    <w:rsid w:val="00D6694E"/>
    <w:rsid w:val="00D66BA3"/>
    <w:rsid w:val="00D67B6F"/>
    <w:rsid w:val="00D70319"/>
    <w:rsid w:val="00D70542"/>
    <w:rsid w:val="00D70590"/>
    <w:rsid w:val="00D70F92"/>
    <w:rsid w:val="00D7220C"/>
    <w:rsid w:val="00D72508"/>
    <w:rsid w:val="00D72F2E"/>
    <w:rsid w:val="00D74C7E"/>
    <w:rsid w:val="00D74D29"/>
    <w:rsid w:val="00D75E4A"/>
    <w:rsid w:val="00D76914"/>
    <w:rsid w:val="00D76B87"/>
    <w:rsid w:val="00D77E1E"/>
    <w:rsid w:val="00D815CB"/>
    <w:rsid w:val="00D81FEF"/>
    <w:rsid w:val="00D82D8C"/>
    <w:rsid w:val="00D831E5"/>
    <w:rsid w:val="00D83834"/>
    <w:rsid w:val="00D83E4E"/>
    <w:rsid w:val="00D83E52"/>
    <w:rsid w:val="00D84C2E"/>
    <w:rsid w:val="00D84EA8"/>
    <w:rsid w:val="00D854F4"/>
    <w:rsid w:val="00D855DE"/>
    <w:rsid w:val="00D85ECB"/>
    <w:rsid w:val="00D86868"/>
    <w:rsid w:val="00D874B6"/>
    <w:rsid w:val="00D904FA"/>
    <w:rsid w:val="00D91732"/>
    <w:rsid w:val="00D93067"/>
    <w:rsid w:val="00D9311C"/>
    <w:rsid w:val="00D9420B"/>
    <w:rsid w:val="00D94B7B"/>
    <w:rsid w:val="00D94CCB"/>
    <w:rsid w:val="00D95B81"/>
    <w:rsid w:val="00D95DC6"/>
    <w:rsid w:val="00D96E04"/>
    <w:rsid w:val="00D9769B"/>
    <w:rsid w:val="00D97A43"/>
    <w:rsid w:val="00D97B03"/>
    <w:rsid w:val="00DA07EA"/>
    <w:rsid w:val="00DA0FB8"/>
    <w:rsid w:val="00DA1641"/>
    <w:rsid w:val="00DA1920"/>
    <w:rsid w:val="00DA1AE2"/>
    <w:rsid w:val="00DA22BA"/>
    <w:rsid w:val="00DA2D82"/>
    <w:rsid w:val="00DA35F2"/>
    <w:rsid w:val="00DA362D"/>
    <w:rsid w:val="00DA3BF5"/>
    <w:rsid w:val="00DA3D4E"/>
    <w:rsid w:val="00DA3FA1"/>
    <w:rsid w:val="00DA5358"/>
    <w:rsid w:val="00DA54BD"/>
    <w:rsid w:val="00DA5E72"/>
    <w:rsid w:val="00DA60AE"/>
    <w:rsid w:val="00DA6404"/>
    <w:rsid w:val="00DA659B"/>
    <w:rsid w:val="00DA6CEC"/>
    <w:rsid w:val="00DA7FBC"/>
    <w:rsid w:val="00DB0CF7"/>
    <w:rsid w:val="00DB1152"/>
    <w:rsid w:val="00DB1745"/>
    <w:rsid w:val="00DB18CE"/>
    <w:rsid w:val="00DB1B58"/>
    <w:rsid w:val="00DB2532"/>
    <w:rsid w:val="00DB25BE"/>
    <w:rsid w:val="00DB279E"/>
    <w:rsid w:val="00DB3EDD"/>
    <w:rsid w:val="00DB40FD"/>
    <w:rsid w:val="00DB48C1"/>
    <w:rsid w:val="00DB5C8A"/>
    <w:rsid w:val="00DB6C2C"/>
    <w:rsid w:val="00DB6DBE"/>
    <w:rsid w:val="00DB7292"/>
    <w:rsid w:val="00DB72F1"/>
    <w:rsid w:val="00DC04D3"/>
    <w:rsid w:val="00DC05B4"/>
    <w:rsid w:val="00DC06A3"/>
    <w:rsid w:val="00DC07C1"/>
    <w:rsid w:val="00DC1368"/>
    <w:rsid w:val="00DC1748"/>
    <w:rsid w:val="00DC232A"/>
    <w:rsid w:val="00DC2712"/>
    <w:rsid w:val="00DC2D51"/>
    <w:rsid w:val="00DC377D"/>
    <w:rsid w:val="00DC3B72"/>
    <w:rsid w:val="00DC4035"/>
    <w:rsid w:val="00DC4612"/>
    <w:rsid w:val="00DC4FE2"/>
    <w:rsid w:val="00DC5AFE"/>
    <w:rsid w:val="00DC60A0"/>
    <w:rsid w:val="00DC6487"/>
    <w:rsid w:val="00DC6625"/>
    <w:rsid w:val="00DC6DC6"/>
    <w:rsid w:val="00DC73FF"/>
    <w:rsid w:val="00DD0694"/>
    <w:rsid w:val="00DD0BB4"/>
    <w:rsid w:val="00DD1BDE"/>
    <w:rsid w:val="00DD1D1D"/>
    <w:rsid w:val="00DD1E6B"/>
    <w:rsid w:val="00DD2889"/>
    <w:rsid w:val="00DD452E"/>
    <w:rsid w:val="00DD4F87"/>
    <w:rsid w:val="00DD50E8"/>
    <w:rsid w:val="00DD5478"/>
    <w:rsid w:val="00DD6295"/>
    <w:rsid w:val="00DD6E5F"/>
    <w:rsid w:val="00DD72BB"/>
    <w:rsid w:val="00DD789B"/>
    <w:rsid w:val="00DE08D5"/>
    <w:rsid w:val="00DE3874"/>
    <w:rsid w:val="00DE3B59"/>
    <w:rsid w:val="00DE5317"/>
    <w:rsid w:val="00DE5E45"/>
    <w:rsid w:val="00DE5FEB"/>
    <w:rsid w:val="00DE672A"/>
    <w:rsid w:val="00DE692B"/>
    <w:rsid w:val="00DE6B91"/>
    <w:rsid w:val="00DE70F7"/>
    <w:rsid w:val="00DE799C"/>
    <w:rsid w:val="00DF01E3"/>
    <w:rsid w:val="00DF25FD"/>
    <w:rsid w:val="00DF2AF0"/>
    <w:rsid w:val="00DF2BF9"/>
    <w:rsid w:val="00DF2EB8"/>
    <w:rsid w:val="00DF42C0"/>
    <w:rsid w:val="00DF4E9D"/>
    <w:rsid w:val="00DF5B50"/>
    <w:rsid w:val="00DF63BA"/>
    <w:rsid w:val="00DF65BF"/>
    <w:rsid w:val="00E001E7"/>
    <w:rsid w:val="00E01616"/>
    <w:rsid w:val="00E02BEB"/>
    <w:rsid w:val="00E03180"/>
    <w:rsid w:val="00E0384D"/>
    <w:rsid w:val="00E03CD2"/>
    <w:rsid w:val="00E040B0"/>
    <w:rsid w:val="00E05CD6"/>
    <w:rsid w:val="00E06604"/>
    <w:rsid w:val="00E067E8"/>
    <w:rsid w:val="00E07BEB"/>
    <w:rsid w:val="00E07EC8"/>
    <w:rsid w:val="00E11E57"/>
    <w:rsid w:val="00E1485E"/>
    <w:rsid w:val="00E164F6"/>
    <w:rsid w:val="00E168EF"/>
    <w:rsid w:val="00E175EC"/>
    <w:rsid w:val="00E17890"/>
    <w:rsid w:val="00E204A7"/>
    <w:rsid w:val="00E22214"/>
    <w:rsid w:val="00E225DE"/>
    <w:rsid w:val="00E23C8F"/>
    <w:rsid w:val="00E2438D"/>
    <w:rsid w:val="00E24479"/>
    <w:rsid w:val="00E253F0"/>
    <w:rsid w:val="00E266AF"/>
    <w:rsid w:val="00E266E2"/>
    <w:rsid w:val="00E30434"/>
    <w:rsid w:val="00E31D7C"/>
    <w:rsid w:val="00E32277"/>
    <w:rsid w:val="00E35CE1"/>
    <w:rsid w:val="00E35D9E"/>
    <w:rsid w:val="00E36246"/>
    <w:rsid w:val="00E36DF1"/>
    <w:rsid w:val="00E37730"/>
    <w:rsid w:val="00E3794B"/>
    <w:rsid w:val="00E379A4"/>
    <w:rsid w:val="00E407A9"/>
    <w:rsid w:val="00E42D19"/>
    <w:rsid w:val="00E42E47"/>
    <w:rsid w:val="00E42F3A"/>
    <w:rsid w:val="00E43B2B"/>
    <w:rsid w:val="00E47708"/>
    <w:rsid w:val="00E47DA2"/>
    <w:rsid w:val="00E51452"/>
    <w:rsid w:val="00E5198D"/>
    <w:rsid w:val="00E5289B"/>
    <w:rsid w:val="00E539C7"/>
    <w:rsid w:val="00E53E60"/>
    <w:rsid w:val="00E54050"/>
    <w:rsid w:val="00E54721"/>
    <w:rsid w:val="00E54939"/>
    <w:rsid w:val="00E54EDB"/>
    <w:rsid w:val="00E556C0"/>
    <w:rsid w:val="00E55A30"/>
    <w:rsid w:val="00E56179"/>
    <w:rsid w:val="00E565D4"/>
    <w:rsid w:val="00E5687A"/>
    <w:rsid w:val="00E56928"/>
    <w:rsid w:val="00E607BC"/>
    <w:rsid w:val="00E60B62"/>
    <w:rsid w:val="00E621F5"/>
    <w:rsid w:val="00E6373B"/>
    <w:rsid w:val="00E64A3A"/>
    <w:rsid w:val="00E653CA"/>
    <w:rsid w:val="00E65AFF"/>
    <w:rsid w:val="00E65E69"/>
    <w:rsid w:val="00E66358"/>
    <w:rsid w:val="00E666EB"/>
    <w:rsid w:val="00E66FDD"/>
    <w:rsid w:val="00E67317"/>
    <w:rsid w:val="00E67B3F"/>
    <w:rsid w:val="00E703E2"/>
    <w:rsid w:val="00E70A08"/>
    <w:rsid w:val="00E7107C"/>
    <w:rsid w:val="00E71B06"/>
    <w:rsid w:val="00E71FCF"/>
    <w:rsid w:val="00E7229B"/>
    <w:rsid w:val="00E727FB"/>
    <w:rsid w:val="00E7289F"/>
    <w:rsid w:val="00E72A8D"/>
    <w:rsid w:val="00E72AD8"/>
    <w:rsid w:val="00E72C38"/>
    <w:rsid w:val="00E7388D"/>
    <w:rsid w:val="00E7394C"/>
    <w:rsid w:val="00E73B88"/>
    <w:rsid w:val="00E74134"/>
    <w:rsid w:val="00E744B0"/>
    <w:rsid w:val="00E745D1"/>
    <w:rsid w:val="00E74680"/>
    <w:rsid w:val="00E7484D"/>
    <w:rsid w:val="00E74B78"/>
    <w:rsid w:val="00E74C2E"/>
    <w:rsid w:val="00E74D19"/>
    <w:rsid w:val="00E76448"/>
    <w:rsid w:val="00E765DE"/>
    <w:rsid w:val="00E76FF0"/>
    <w:rsid w:val="00E7775F"/>
    <w:rsid w:val="00E77C01"/>
    <w:rsid w:val="00E77D41"/>
    <w:rsid w:val="00E80603"/>
    <w:rsid w:val="00E80B6F"/>
    <w:rsid w:val="00E80E32"/>
    <w:rsid w:val="00E82246"/>
    <w:rsid w:val="00E83DE8"/>
    <w:rsid w:val="00E84665"/>
    <w:rsid w:val="00E86732"/>
    <w:rsid w:val="00E86B9C"/>
    <w:rsid w:val="00E873EE"/>
    <w:rsid w:val="00E874BA"/>
    <w:rsid w:val="00E8785D"/>
    <w:rsid w:val="00E879AB"/>
    <w:rsid w:val="00E87CEB"/>
    <w:rsid w:val="00E87DC8"/>
    <w:rsid w:val="00E906DD"/>
    <w:rsid w:val="00E907BD"/>
    <w:rsid w:val="00E908A5"/>
    <w:rsid w:val="00E912FC"/>
    <w:rsid w:val="00E92934"/>
    <w:rsid w:val="00E93D66"/>
    <w:rsid w:val="00E94311"/>
    <w:rsid w:val="00E94D8A"/>
    <w:rsid w:val="00E94F0F"/>
    <w:rsid w:val="00E96373"/>
    <w:rsid w:val="00EA237F"/>
    <w:rsid w:val="00EA268D"/>
    <w:rsid w:val="00EA3135"/>
    <w:rsid w:val="00EA5441"/>
    <w:rsid w:val="00EA582A"/>
    <w:rsid w:val="00EA5E18"/>
    <w:rsid w:val="00EA6C36"/>
    <w:rsid w:val="00EA7F36"/>
    <w:rsid w:val="00EB1841"/>
    <w:rsid w:val="00EB37D9"/>
    <w:rsid w:val="00EB3977"/>
    <w:rsid w:val="00EB45D0"/>
    <w:rsid w:val="00EB62F3"/>
    <w:rsid w:val="00EB6303"/>
    <w:rsid w:val="00EB69FF"/>
    <w:rsid w:val="00EB73A3"/>
    <w:rsid w:val="00EC0018"/>
    <w:rsid w:val="00EC0DD8"/>
    <w:rsid w:val="00EC1585"/>
    <w:rsid w:val="00EC17D1"/>
    <w:rsid w:val="00EC1AFC"/>
    <w:rsid w:val="00EC2A19"/>
    <w:rsid w:val="00EC2CEA"/>
    <w:rsid w:val="00EC2EE8"/>
    <w:rsid w:val="00EC331D"/>
    <w:rsid w:val="00EC39E3"/>
    <w:rsid w:val="00EC3A8D"/>
    <w:rsid w:val="00EC3F05"/>
    <w:rsid w:val="00EC3F16"/>
    <w:rsid w:val="00EC3FA4"/>
    <w:rsid w:val="00EC40F6"/>
    <w:rsid w:val="00EC439B"/>
    <w:rsid w:val="00EC590C"/>
    <w:rsid w:val="00EC5EE3"/>
    <w:rsid w:val="00EC699A"/>
    <w:rsid w:val="00EC6E00"/>
    <w:rsid w:val="00EC7787"/>
    <w:rsid w:val="00EC783C"/>
    <w:rsid w:val="00ED05C6"/>
    <w:rsid w:val="00ED137C"/>
    <w:rsid w:val="00ED2E95"/>
    <w:rsid w:val="00ED2ED6"/>
    <w:rsid w:val="00ED307F"/>
    <w:rsid w:val="00ED30EB"/>
    <w:rsid w:val="00ED3491"/>
    <w:rsid w:val="00ED34D0"/>
    <w:rsid w:val="00EE0B2E"/>
    <w:rsid w:val="00EE16B2"/>
    <w:rsid w:val="00EE19B2"/>
    <w:rsid w:val="00EE24F9"/>
    <w:rsid w:val="00EE271A"/>
    <w:rsid w:val="00EE5071"/>
    <w:rsid w:val="00EE5560"/>
    <w:rsid w:val="00EE650E"/>
    <w:rsid w:val="00EE7726"/>
    <w:rsid w:val="00EE782F"/>
    <w:rsid w:val="00EF135A"/>
    <w:rsid w:val="00EF2011"/>
    <w:rsid w:val="00EF2289"/>
    <w:rsid w:val="00EF3C4B"/>
    <w:rsid w:val="00EF4074"/>
    <w:rsid w:val="00EF4ED9"/>
    <w:rsid w:val="00EF51B1"/>
    <w:rsid w:val="00EF57D9"/>
    <w:rsid w:val="00EF5FB7"/>
    <w:rsid w:val="00EF63D1"/>
    <w:rsid w:val="00EF66E5"/>
    <w:rsid w:val="00EF6778"/>
    <w:rsid w:val="00EF762F"/>
    <w:rsid w:val="00F00726"/>
    <w:rsid w:val="00F007C0"/>
    <w:rsid w:val="00F0122B"/>
    <w:rsid w:val="00F022DF"/>
    <w:rsid w:val="00F02C6E"/>
    <w:rsid w:val="00F036E9"/>
    <w:rsid w:val="00F03ECA"/>
    <w:rsid w:val="00F0673F"/>
    <w:rsid w:val="00F07016"/>
    <w:rsid w:val="00F07F0C"/>
    <w:rsid w:val="00F108C7"/>
    <w:rsid w:val="00F1325B"/>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ACA"/>
    <w:rsid w:val="00F33A8D"/>
    <w:rsid w:val="00F349EF"/>
    <w:rsid w:val="00F34A91"/>
    <w:rsid w:val="00F34F76"/>
    <w:rsid w:val="00F35B35"/>
    <w:rsid w:val="00F35B85"/>
    <w:rsid w:val="00F35BD7"/>
    <w:rsid w:val="00F367CE"/>
    <w:rsid w:val="00F3696A"/>
    <w:rsid w:val="00F3787E"/>
    <w:rsid w:val="00F40328"/>
    <w:rsid w:val="00F40934"/>
    <w:rsid w:val="00F4218D"/>
    <w:rsid w:val="00F4244D"/>
    <w:rsid w:val="00F42751"/>
    <w:rsid w:val="00F431BE"/>
    <w:rsid w:val="00F43703"/>
    <w:rsid w:val="00F438E2"/>
    <w:rsid w:val="00F446D3"/>
    <w:rsid w:val="00F44DE6"/>
    <w:rsid w:val="00F4642D"/>
    <w:rsid w:val="00F47419"/>
    <w:rsid w:val="00F47856"/>
    <w:rsid w:val="00F4794D"/>
    <w:rsid w:val="00F47E5E"/>
    <w:rsid w:val="00F50090"/>
    <w:rsid w:val="00F50454"/>
    <w:rsid w:val="00F50CB2"/>
    <w:rsid w:val="00F51890"/>
    <w:rsid w:val="00F52243"/>
    <w:rsid w:val="00F5550F"/>
    <w:rsid w:val="00F55892"/>
    <w:rsid w:val="00F569B9"/>
    <w:rsid w:val="00F57EC6"/>
    <w:rsid w:val="00F605AB"/>
    <w:rsid w:val="00F62AA5"/>
    <w:rsid w:val="00F634A5"/>
    <w:rsid w:val="00F6372D"/>
    <w:rsid w:val="00F6377D"/>
    <w:rsid w:val="00F64090"/>
    <w:rsid w:val="00F64635"/>
    <w:rsid w:val="00F6482F"/>
    <w:rsid w:val="00F64834"/>
    <w:rsid w:val="00F65069"/>
    <w:rsid w:val="00F651B0"/>
    <w:rsid w:val="00F65FD0"/>
    <w:rsid w:val="00F66294"/>
    <w:rsid w:val="00F66EB2"/>
    <w:rsid w:val="00F70A42"/>
    <w:rsid w:val="00F71226"/>
    <w:rsid w:val="00F71AFF"/>
    <w:rsid w:val="00F72729"/>
    <w:rsid w:val="00F737A2"/>
    <w:rsid w:val="00F7401D"/>
    <w:rsid w:val="00F744F5"/>
    <w:rsid w:val="00F74BE6"/>
    <w:rsid w:val="00F74EEE"/>
    <w:rsid w:val="00F750B5"/>
    <w:rsid w:val="00F75BFE"/>
    <w:rsid w:val="00F75E7E"/>
    <w:rsid w:val="00F770D0"/>
    <w:rsid w:val="00F7725B"/>
    <w:rsid w:val="00F77781"/>
    <w:rsid w:val="00F77BAA"/>
    <w:rsid w:val="00F8052D"/>
    <w:rsid w:val="00F80729"/>
    <w:rsid w:val="00F8092D"/>
    <w:rsid w:val="00F81784"/>
    <w:rsid w:val="00F81E24"/>
    <w:rsid w:val="00F8256A"/>
    <w:rsid w:val="00F828CC"/>
    <w:rsid w:val="00F8365E"/>
    <w:rsid w:val="00F83994"/>
    <w:rsid w:val="00F8482B"/>
    <w:rsid w:val="00F855C3"/>
    <w:rsid w:val="00F855C4"/>
    <w:rsid w:val="00F85A39"/>
    <w:rsid w:val="00F85E75"/>
    <w:rsid w:val="00F86096"/>
    <w:rsid w:val="00F872CC"/>
    <w:rsid w:val="00F87F8A"/>
    <w:rsid w:val="00F90744"/>
    <w:rsid w:val="00F91B81"/>
    <w:rsid w:val="00F955A4"/>
    <w:rsid w:val="00F95AD9"/>
    <w:rsid w:val="00F96DCA"/>
    <w:rsid w:val="00F979C0"/>
    <w:rsid w:val="00F97A9C"/>
    <w:rsid w:val="00F97CE1"/>
    <w:rsid w:val="00FA05B7"/>
    <w:rsid w:val="00FA0F52"/>
    <w:rsid w:val="00FA13F1"/>
    <w:rsid w:val="00FA3583"/>
    <w:rsid w:val="00FA3587"/>
    <w:rsid w:val="00FA4575"/>
    <w:rsid w:val="00FA6F0C"/>
    <w:rsid w:val="00FA6FC0"/>
    <w:rsid w:val="00FB108F"/>
    <w:rsid w:val="00FB17C9"/>
    <w:rsid w:val="00FB23CE"/>
    <w:rsid w:val="00FB4C14"/>
    <w:rsid w:val="00FB5478"/>
    <w:rsid w:val="00FB5734"/>
    <w:rsid w:val="00FB69C9"/>
    <w:rsid w:val="00FB7D15"/>
    <w:rsid w:val="00FC0620"/>
    <w:rsid w:val="00FC10D0"/>
    <w:rsid w:val="00FC1D16"/>
    <w:rsid w:val="00FC1EB4"/>
    <w:rsid w:val="00FC33A4"/>
    <w:rsid w:val="00FC3B37"/>
    <w:rsid w:val="00FC4A88"/>
    <w:rsid w:val="00FC5F9D"/>
    <w:rsid w:val="00FC7FA0"/>
    <w:rsid w:val="00FD09D8"/>
    <w:rsid w:val="00FD0B3F"/>
    <w:rsid w:val="00FD17A8"/>
    <w:rsid w:val="00FD1B4C"/>
    <w:rsid w:val="00FD202B"/>
    <w:rsid w:val="00FD225A"/>
    <w:rsid w:val="00FD2369"/>
    <w:rsid w:val="00FD23E5"/>
    <w:rsid w:val="00FD3A23"/>
    <w:rsid w:val="00FD3FCD"/>
    <w:rsid w:val="00FD454B"/>
    <w:rsid w:val="00FD4563"/>
    <w:rsid w:val="00FD4E5D"/>
    <w:rsid w:val="00FD5BD9"/>
    <w:rsid w:val="00FD724A"/>
    <w:rsid w:val="00FD728F"/>
    <w:rsid w:val="00FD7370"/>
    <w:rsid w:val="00FE0B38"/>
    <w:rsid w:val="00FE0F6B"/>
    <w:rsid w:val="00FE18EA"/>
    <w:rsid w:val="00FE1A9D"/>
    <w:rsid w:val="00FE2144"/>
    <w:rsid w:val="00FE2484"/>
    <w:rsid w:val="00FE2807"/>
    <w:rsid w:val="00FE38DD"/>
    <w:rsid w:val="00FE46B5"/>
    <w:rsid w:val="00FE4B2D"/>
    <w:rsid w:val="00FE525B"/>
    <w:rsid w:val="00FE609B"/>
    <w:rsid w:val="00FE6185"/>
    <w:rsid w:val="00FE7F3A"/>
    <w:rsid w:val="00FF05DF"/>
    <w:rsid w:val="00FF0DB2"/>
    <w:rsid w:val="00FF0EEF"/>
    <w:rsid w:val="00FF1636"/>
    <w:rsid w:val="00FF1C00"/>
    <w:rsid w:val="00FF1CA5"/>
    <w:rsid w:val="00FF1EB8"/>
    <w:rsid w:val="00FF253F"/>
    <w:rsid w:val="00FF3979"/>
    <w:rsid w:val="00FF3FD8"/>
    <w:rsid w:val="00FF499B"/>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CE18C0D"/>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036E9"/>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uiPriority w:val="99"/>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uppressAutoHyphens/>
      <w:spacing w:before="240" w:after="120" w:line="276" w:lineRule="auto"/>
    </w:pPr>
    <w:rPr>
      <w:rFonts w:ascii="Arial" w:eastAsia="Microsoft YaHei" w:hAnsi="Arial" w:cs="Mangal"/>
      <w:sz w:val="28"/>
      <w:szCs w:val="28"/>
      <w:lang w:eastAsia="ar-SA"/>
    </w:rPr>
  </w:style>
  <w:style w:type="paragraph" w:styleId="Kehatekst">
    <w:name w:val="Body Text"/>
    <w:basedOn w:val="Normaallaad"/>
    <w:pPr>
      <w:suppressAutoHyphens/>
      <w:jc w:val="both"/>
    </w:pPr>
    <w:rPr>
      <w:lang w:eastAsia="ar-SA"/>
    </w:rPr>
  </w:style>
  <w:style w:type="paragraph" w:styleId="Loend">
    <w:name w:val="List"/>
    <w:basedOn w:val="Kehatekst"/>
    <w:rPr>
      <w:rFonts w:cs="Mangal"/>
    </w:rPr>
  </w:style>
  <w:style w:type="paragraph" w:customStyle="1" w:styleId="Caption2">
    <w:name w:val="Caption2"/>
    <w:basedOn w:val="Normaallaad"/>
    <w:pPr>
      <w:suppressLineNumbers/>
      <w:suppressAutoHyphens/>
      <w:spacing w:before="120" w:after="120" w:line="276" w:lineRule="auto"/>
    </w:pPr>
    <w:rPr>
      <w:rFonts w:ascii="Calibri" w:hAnsi="Calibri"/>
      <w:i/>
      <w:iCs/>
      <w:lang w:eastAsia="ar-SA"/>
    </w:rPr>
  </w:style>
  <w:style w:type="paragraph" w:customStyle="1" w:styleId="Index">
    <w:name w:val="Index"/>
    <w:basedOn w:val="Normaallaad"/>
    <w:pPr>
      <w:suppressLineNumbers/>
      <w:suppressAutoHyphens/>
      <w:spacing w:after="200" w:line="276" w:lineRule="auto"/>
    </w:pPr>
    <w:rPr>
      <w:rFonts w:ascii="Calibri" w:hAnsi="Calibri" w:cs="Mangal"/>
      <w:sz w:val="22"/>
      <w:szCs w:val="22"/>
      <w:lang w:eastAsia="ar-SA"/>
    </w:rPr>
  </w:style>
  <w:style w:type="paragraph" w:customStyle="1" w:styleId="Caption1">
    <w:name w:val="Caption1"/>
    <w:basedOn w:val="Normaallaad"/>
    <w:pPr>
      <w:suppressLineNumbers/>
      <w:suppressAutoHyphens/>
      <w:spacing w:before="120" w:after="120" w:line="276" w:lineRule="auto"/>
    </w:pPr>
    <w:rPr>
      <w:rFonts w:ascii="Calibri" w:hAnsi="Calibri" w:cs="Mangal"/>
      <w:i/>
      <w:iCs/>
      <w:lang w:eastAsia="ar-SA"/>
    </w:rPr>
  </w:style>
  <w:style w:type="paragraph" w:styleId="Jutumullitekst">
    <w:name w:val="Balloon Text"/>
    <w:basedOn w:val="Normaallaad"/>
    <w:pPr>
      <w:suppressAutoHyphens/>
    </w:pPr>
    <w:rPr>
      <w:rFonts w:ascii="Tahoma" w:hAnsi="Tahoma" w:cs="Tahoma"/>
      <w:sz w:val="16"/>
      <w:szCs w:val="16"/>
      <w:lang w:eastAsia="ar-SA"/>
    </w:rPr>
  </w:style>
  <w:style w:type="paragraph" w:styleId="Pis">
    <w:name w:val="header"/>
    <w:basedOn w:val="Normaallaad"/>
    <w:pPr>
      <w:tabs>
        <w:tab w:val="center" w:pos="4513"/>
        <w:tab w:val="right" w:pos="9026"/>
      </w:tabs>
      <w:suppressAutoHyphens/>
      <w:spacing w:after="200" w:line="276" w:lineRule="auto"/>
    </w:pPr>
    <w:rPr>
      <w:rFonts w:ascii="Calibri" w:hAnsi="Calibri"/>
      <w:sz w:val="22"/>
      <w:szCs w:val="22"/>
      <w:lang w:eastAsia="ar-SA"/>
    </w:rPr>
  </w:style>
  <w:style w:type="paragraph" w:styleId="Jalus">
    <w:name w:val="footer"/>
    <w:basedOn w:val="Normaallaad"/>
    <w:uiPriority w:val="99"/>
    <w:pPr>
      <w:tabs>
        <w:tab w:val="center" w:pos="4513"/>
        <w:tab w:val="right" w:pos="9026"/>
      </w:tabs>
      <w:suppressAutoHyphens/>
      <w:spacing w:after="200" w:line="276" w:lineRule="auto"/>
    </w:pPr>
    <w:rPr>
      <w:rFonts w:ascii="Calibri" w:hAnsi="Calibri"/>
      <w:sz w:val="22"/>
      <w:szCs w:val="22"/>
      <w:lang w:eastAsia="ar-SA"/>
    </w:rPr>
  </w:style>
  <w:style w:type="paragraph" w:customStyle="1" w:styleId="TableContents">
    <w:name w:val="Table Contents"/>
    <w:basedOn w:val="Normaallaad"/>
    <w:pPr>
      <w:suppressLineNumbers/>
      <w:suppressAutoHyphens/>
      <w:spacing w:after="200" w:line="276" w:lineRule="auto"/>
    </w:pPr>
    <w:rPr>
      <w:rFonts w:ascii="Calibri" w:hAnsi="Calibri"/>
      <w:sz w:val="22"/>
      <w:szCs w:val="22"/>
      <w:lang w:eastAsia="ar-SA"/>
    </w:r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jc w:val="center"/>
    </w:pPr>
    <w:rPr>
      <w:b/>
      <w:bCs/>
      <w:lang w:val="x-none" w:eastAsia="ar-SA"/>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pPr>
      <w:suppressAutoHyphens/>
      <w:spacing w:after="200" w:line="276" w:lineRule="auto"/>
    </w:pPr>
    <w:rPr>
      <w:rFonts w:ascii="Calibri" w:hAnsi="Calibri"/>
      <w:sz w:val="20"/>
      <w:szCs w:val="20"/>
      <w:lang w:eastAsia="ar-SA"/>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ind w:left="720"/>
      <w:contextualSpacing/>
    </w:pPr>
    <w:rPr>
      <w:rFonts w:ascii="Cambria" w:eastAsia="MS Mincho" w:hAnsi="Cambria"/>
      <w:lang w:val="en-US" w:eastAsia="en-US"/>
    </w:rPr>
  </w:style>
  <w:style w:type="paragraph" w:styleId="HTML-eelvormindatud">
    <w:name w:val="HTML Preformatted"/>
    <w:basedOn w:val="Normaallaad"/>
    <w:link w:val="HTML-eelvormindatudMrk"/>
    <w:uiPriority w:val="99"/>
    <w:semiHidden/>
    <w:unhideWhenUsed/>
    <w:rsid w:val="00970CD7"/>
    <w:pPr>
      <w:suppressAutoHyphens/>
      <w:spacing w:after="200" w:line="276" w:lineRule="auto"/>
    </w:pPr>
    <w:rPr>
      <w:rFonts w:ascii="Courier New" w:hAnsi="Courier New" w:cs="Courier New"/>
      <w:sz w:val="20"/>
      <w:szCs w:val="20"/>
      <w:lang w:eastAsia="ar-SA"/>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ind w:left="720"/>
      <w:contextualSpacing/>
    </w:pPr>
    <w:rPr>
      <w:lang w:eastAsia="en-US"/>
    </w:rPr>
  </w:style>
  <w:style w:type="table" w:styleId="Kontuurtabel">
    <w:name w:val="Table Grid"/>
    <w:basedOn w:val="Normaaltabel"/>
    <w:uiPriority w:val="5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35392117">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2139956">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50366348">
      <w:bodyDiv w:val="1"/>
      <w:marLeft w:val="0"/>
      <w:marRight w:val="0"/>
      <w:marTop w:val="0"/>
      <w:marBottom w:val="0"/>
      <w:divBdr>
        <w:top w:val="none" w:sz="0" w:space="0" w:color="auto"/>
        <w:left w:val="none" w:sz="0" w:space="0" w:color="auto"/>
        <w:bottom w:val="none" w:sz="0" w:space="0" w:color="auto"/>
        <w:right w:val="none" w:sz="0" w:space="0" w:color="auto"/>
      </w:divBdr>
    </w:div>
    <w:div w:id="156925424">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9241910">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25266134">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66352531">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299697617">
      <w:bodyDiv w:val="1"/>
      <w:marLeft w:val="0"/>
      <w:marRight w:val="0"/>
      <w:marTop w:val="0"/>
      <w:marBottom w:val="0"/>
      <w:divBdr>
        <w:top w:val="none" w:sz="0" w:space="0" w:color="auto"/>
        <w:left w:val="none" w:sz="0" w:space="0" w:color="auto"/>
        <w:bottom w:val="none" w:sz="0" w:space="0" w:color="auto"/>
        <w:right w:val="none" w:sz="0" w:space="0" w:color="auto"/>
      </w:divBdr>
    </w:div>
    <w:div w:id="332531606">
      <w:bodyDiv w:val="1"/>
      <w:marLeft w:val="0"/>
      <w:marRight w:val="0"/>
      <w:marTop w:val="0"/>
      <w:marBottom w:val="0"/>
      <w:divBdr>
        <w:top w:val="none" w:sz="0" w:space="0" w:color="auto"/>
        <w:left w:val="none" w:sz="0" w:space="0" w:color="auto"/>
        <w:bottom w:val="none" w:sz="0" w:space="0" w:color="auto"/>
        <w:right w:val="none" w:sz="0" w:space="0" w:color="auto"/>
      </w:divBdr>
    </w:div>
    <w:div w:id="339937974">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392658712">
      <w:bodyDiv w:val="1"/>
      <w:marLeft w:val="0"/>
      <w:marRight w:val="0"/>
      <w:marTop w:val="0"/>
      <w:marBottom w:val="0"/>
      <w:divBdr>
        <w:top w:val="none" w:sz="0" w:space="0" w:color="auto"/>
        <w:left w:val="none" w:sz="0" w:space="0" w:color="auto"/>
        <w:bottom w:val="none" w:sz="0" w:space="0" w:color="auto"/>
        <w:right w:val="none" w:sz="0" w:space="0" w:color="auto"/>
      </w:divBdr>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62505171">
      <w:bodyDiv w:val="1"/>
      <w:marLeft w:val="0"/>
      <w:marRight w:val="0"/>
      <w:marTop w:val="0"/>
      <w:marBottom w:val="0"/>
      <w:divBdr>
        <w:top w:val="none" w:sz="0" w:space="0" w:color="auto"/>
        <w:left w:val="none" w:sz="0" w:space="0" w:color="auto"/>
        <w:bottom w:val="none" w:sz="0" w:space="0" w:color="auto"/>
        <w:right w:val="none" w:sz="0" w:space="0" w:color="auto"/>
      </w:divBdr>
    </w:div>
    <w:div w:id="48243515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28778800">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44432511">
      <w:bodyDiv w:val="1"/>
      <w:marLeft w:val="0"/>
      <w:marRight w:val="0"/>
      <w:marTop w:val="0"/>
      <w:marBottom w:val="0"/>
      <w:divBdr>
        <w:top w:val="none" w:sz="0" w:space="0" w:color="auto"/>
        <w:left w:val="none" w:sz="0" w:space="0" w:color="auto"/>
        <w:bottom w:val="none" w:sz="0" w:space="0" w:color="auto"/>
        <w:right w:val="none" w:sz="0" w:space="0" w:color="auto"/>
      </w:divBdr>
    </w:div>
    <w:div w:id="644745753">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3262276">
      <w:bodyDiv w:val="1"/>
      <w:marLeft w:val="0"/>
      <w:marRight w:val="0"/>
      <w:marTop w:val="0"/>
      <w:marBottom w:val="0"/>
      <w:divBdr>
        <w:top w:val="none" w:sz="0" w:space="0" w:color="auto"/>
        <w:left w:val="none" w:sz="0" w:space="0" w:color="auto"/>
        <w:bottom w:val="none" w:sz="0" w:space="0" w:color="auto"/>
        <w:right w:val="none" w:sz="0" w:space="0" w:color="auto"/>
      </w:divBdr>
    </w:div>
    <w:div w:id="678585587">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695153602">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4837045">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1701405">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77867690">
      <w:bodyDiv w:val="1"/>
      <w:marLeft w:val="0"/>
      <w:marRight w:val="0"/>
      <w:marTop w:val="0"/>
      <w:marBottom w:val="0"/>
      <w:divBdr>
        <w:top w:val="none" w:sz="0" w:space="0" w:color="auto"/>
        <w:left w:val="none" w:sz="0" w:space="0" w:color="auto"/>
        <w:bottom w:val="none" w:sz="0" w:space="0" w:color="auto"/>
        <w:right w:val="none" w:sz="0" w:space="0" w:color="auto"/>
      </w:divBdr>
    </w:div>
    <w:div w:id="783770846">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27401930">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67450168">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5594407">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58494586">
      <w:bodyDiv w:val="1"/>
      <w:marLeft w:val="0"/>
      <w:marRight w:val="0"/>
      <w:marTop w:val="0"/>
      <w:marBottom w:val="0"/>
      <w:divBdr>
        <w:top w:val="none" w:sz="0" w:space="0" w:color="auto"/>
        <w:left w:val="none" w:sz="0" w:space="0" w:color="auto"/>
        <w:bottom w:val="none" w:sz="0" w:space="0" w:color="auto"/>
        <w:right w:val="none" w:sz="0" w:space="0" w:color="auto"/>
      </w:divBdr>
    </w:div>
    <w:div w:id="974021472">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998926951">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28486283">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1618473">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79837561">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186096251">
      <w:bodyDiv w:val="1"/>
      <w:marLeft w:val="0"/>
      <w:marRight w:val="0"/>
      <w:marTop w:val="0"/>
      <w:marBottom w:val="0"/>
      <w:divBdr>
        <w:top w:val="none" w:sz="0" w:space="0" w:color="auto"/>
        <w:left w:val="none" w:sz="0" w:space="0" w:color="auto"/>
        <w:bottom w:val="none" w:sz="0" w:space="0" w:color="auto"/>
        <w:right w:val="none" w:sz="0" w:space="0" w:color="auto"/>
      </w:divBdr>
    </w:div>
    <w:div w:id="1191188878">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20282262">
      <w:bodyDiv w:val="1"/>
      <w:marLeft w:val="0"/>
      <w:marRight w:val="0"/>
      <w:marTop w:val="0"/>
      <w:marBottom w:val="0"/>
      <w:divBdr>
        <w:top w:val="none" w:sz="0" w:space="0" w:color="auto"/>
        <w:left w:val="none" w:sz="0" w:space="0" w:color="auto"/>
        <w:bottom w:val="none" w:sz="0" w:space="0" w:color="auto"/>
        <w:right w:val="none" w:sz="0" w:space="0" w:color="auto"/>
      </w:divBdr>
      <w:divsChild>
        <w:div w:id="822500897">
          <w:marLeft w:val="0"/>
          <w:marRight w:val="0"/>
          <w:marTop w:val="0"/>
          <w:marBottom w:val="0"/>
          <w:divBdr>
            <w:top w:val="none" w:sz="0" w:space="0" w:color="auto"/>
            <w:left w:val="none" w:sz="0" w:space="0" w:color="auto"/>
            <w:bottom w:val="none" w:sz="0" w:space="0" w:color="auto"/>
            <w:right w:val="none" w:sz="0" w:space="0" w:color="auto"/>
          </w:divBdr>
        </w:div>
        <w:div w:id="1009990778">
          <w:marLeft w:val="0"/>
          <w:marRight w:val="0"/>
          <w:marTop w:val="0"/>
          <w:marBottom w:val="0"/>
          <w:divBdr>
            <w:top w:val="none" w:sz="0" w:space="0" w:color="auto"/>
            <w:left w:val="none" w:sz="0" w:space="0" w:color="auto"/>
            <w:bottom w:val="none" w:sz="0" w:space="0" w:color="auto"/>
            <w:right w:val="none" w:sz="0" w:space="0" w:color="auto"/>
          </w:divBdr>
        </w:div>
        <w:div w:id="765006801">
          <w:marLeft w:val="0"/>
          <w:marRight w:val="0"/>
          <w:marTop w:val="0"/>
          <w:marBottom w:val="0"/>
          <w:divBdr>
            <w:top w:val="none" w:sz="0" w:space="0" w:color="auto"/>
            <w:left w:val="none" w:sz="0" w:space="0" w:color="auto"/>
            <w:bottom w:val="none" w:sz="0" w:space="0" w:color="auto"/>
            <w:right w:val="none" w:sz="0" w:space="0" w:color="auto"/>
          </w:divBdr>
        </w:div>
      </w:divsChild>
    </w:div>
    <w:div w:id="1223757677">
      <w:bodyDiv w:val="1"/>
      <w:marLeft w:val="0"/>
      <w:marRight w:val="0"/>
      <w:marTop w:val="0"/>
      <w:marBottom w:val="0"/>
      <w:divBdr>
        <w:top w:val="none" w:sz="0" w:space="0" w:color="auto"/>
        <w:left w:val="none" w:sz="0" w:space="0" w:color="auto"/>
        <w:bottom w:val="none" w:sz="0" w:space="0" w:color="auto"/>
        <w:right w:val="none" w:sz="0" w:space="0" w:color="auto"/>
      </w:divBdr>
    </w:div>
    <w:div w:id="1233010089">
      <w:bodyDiv w:val="1"/>
      <w:marLeft w:val="0"/>
      <w:marRight w:val="0"/>
      <w:marTop w:val="0"/>
      <w:marBottom w:val="0"/>
      <w:divBdr>
        <w:top w:val="none" w:sz="0" w:space="0" w:color="auto"/>
        <w:left w:val="none" w:sz="0" w:space="0" w:color="auto"/>
        <w:bottom w:val="none" w:sz="0" w:space="0" w:color="auto"/>
        <w:right w:val="none" w:sz="0" w:space="0" w:color="auto"/>
      </w:divBdr>
    </w:div>
    <w:div w:id="1249273716">
      <w:bodyDiv w:val="1"/>
      <w:marLeft w:val="0"/>
      <w:marRight w:val="0"/>
      <w:marTop w:val="0"/>
      <w:marBottom w:val="0"/>
      <w:divBdr>
        <w:top w:val="none" w:sz="0" w:space="0" w:color="auto"/>
        <w:left w:val="none" w:sz="0" w:space="0" w:color="auto"/>
        <w:bottom w:val="none" w:sz="0" w:space="0" w:color="auto"/>
        <w:right w:val="none" w:sz="0" w:space="0" w:color="auto"/>
      </w:divBdr>
    </w:div>
    <w:div w:id="1256209008">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2662928">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62709191">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40644278">
      <w:bodyDiv w:val="1"/>
      <w:marLeft w:val="0"/>
      <w:marRight w:val="0"/>
      <w:marTop w:val="0"/>
      <w:marBottom w:val="0"/>
      <w:divBdr>
        <w:top w:val="none" w:sz="0" w:space="0" w:color="auto"/>
        <w:left w:val="none" w:sz="0" w:space="0" w:color="auto"/>
        <w:bottom w:val="none" w:sz="0" w:space="0" w:color="auto"/>
        <w:right w:val="none" w:sz="0" w:space="0" w:color="auto"/>
      </w:divBdr>
    </w:div>
    <w:div w:id="1443959367">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61454750">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04299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585451527">
      <w:bodyDiv w:val="1"/>
      <w:marLeft w:val="0"/>
      <w:marRight w:val="0"/>
      <w:marTop w:val="0"/>
      <w:marBottom w:val="0"/>
      <w:divBdr>
        <w:top w:val="none" w:sz="0" w:space="0" w:color="auto"/>
        <w:left w:val="none" w:sz="0" w:space="0" w:color="auto"/>
        <w:bottom w:val="none" w:sz="0" w:space="0" w:color="auto"/>
        <w:right w:val="none" w:sz="0" w:space="0" w:color="auto"/>
      </w:divBdr>
    </w:div>
    <w:div w:id="1586762526">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6646157">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5504063">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4799354">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696808918">
      <w:bodyDiv w:val="1"/>
      <w:marLeft w:val="0"/>
      <w:marRight w:val="0"/>
      <w:marTop w:val="0"/>
      <w:marBottom w:val="0"/>
      <w:divBdr>
        <w:top w:val="none" w:sz="0" w:space="0" w:color="auto"/>
        <w:left w:val="none" w:sz="0" w:space="0" w:color="auto"/>
        <w:bottom w:val="none" w:sz="0" w:space="0" w:color="auto"/>
        <w:right w:val="none" w:sz="0" w:space="0" w:color="auto"/>
      </w:divBdr>
    </w:div>
    <w:div w:id="1713729014">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79250616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165306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65752638">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13389271">
      <w:bodyDiv w:val="1"/>
      <w:marLeft w:val="0"/>
      <w:marRight w:val="0"/>
      <w:marTop w:val="0"/>
      <w:marBottom w:val="0"/>
      <w:divBdr>
        <w:top w:val="none" w:sz="0" w:space="0" w:color="auto"/>
        <w:left w:val="none" w:sz="0" w:space="0" w:color="auto"/>
        <w:bottom w:val="none" w:sz="0" w:space="0" w:color="auto"/>
        <w:right w:val="none" w:sz="0" w:space="0" w:color="auto"/>
      </w:divBdr>
      <w:divsChild>
        <w:div w:id="1349789816">
          <w:marLeft w:val="0"/>
          <w:marRight w:val="0"/>
          <w:marTop w:val="0"/>
          <w:marBottom w:val="0"/>
          <w:divBdr>
            <w:top w:val="none" w:sz="0" w:space="0" w:color="auto"/>
            <w:left w:val="none" w:sz="0" w:space="0" w:color="auto"/>
            <w:bottom w:val="none" w:sz="0" w:space="0" w:color="auto"/>
            <w:right w:val="none" w:sz="0" w:space="0" w:color="auto"/>
          </w:divBdr>
        </w:div>
        <w:div w:id="471217088">
          <w:marLeft w:val="0"/>
          <w:marRight w:val="0"/>
          <w:marTop w:val="0"/>
          <w:marBottom w:val="0"/>
          <w:divBdr>
            <w:top w:val="none" w:sz="0" w:space="0" w:color="auto"/>
            <w:left w:val="none" w:sz="0" w:space="0" w:color="auto"/>
            <w:bottom w:val="none" w:sz="0" w:space="0" w:color="auto"/>
            <w:right w:val="none" w:sz="0" w:space="0" w:color="auto"/>
          </w:divBdr>
        </w:div>
        <w:div w:id="1769306530">
          <w:marLeft w:val="0"/>
          <w:marRight w:val="0"/>
          <w:marTop w:val="0"/>
          <w:marBottom w:val="0"/>
          <w:divBdr>
            <w:top w:val="none" w:sz="0" w:space="0" w:color="auto"/>
            <w:left w:val="none" w:sz="0" w:space="0" w:color="auto"/>
            <w:bottom w:val="none" w:sz="0" w:space="0" w:color="auto"/>
            <w:right w:val="none" w:sz="0" w:space="0" w:color="auto"/>
          </w:divBdr>
        </w:div>
      </w:divsChild>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68076653">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79190116">
      <w:bodyDiv w:val="1"/>
      <w:marLeft w:val="0"/>
      <w:marRight w:val="0"/>
      <w:marTop w:val="0"/>
      <w:marBottom w:val="0"/>
      <w:divBdr>
        <w:top w:val="none" w:sz="0" w:space="0" w:color="auto"/>
        <w:left w:val="none" w:sz="0" w:space="0" w:color="auto"/>
        <w:bottom w:val="none" w:sz="0" w:space="0" w:color="auto"/>
        <w:right w:val="none" w:sz="0" w:space="0" w:color="auto"/>
      </w:divBdr>
    </w:div>
    <w:div w:id="1995379221">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358128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49406196">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17744903">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 w:id="21392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D9E13-B1CE-404C-BC52-F0C3D859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10</Pages>
  <Words>2665</Words>
  <Characters>15459</Characters>
  <Application>Microsoft Office Word</Application>
  <DocSecurity>0</DocSecurity>
  <Lines>128</Lines>
  <Paragraphs>36</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18088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Elika Kotsar</cp:lastModifiedBy>
  <cp:revision>336</cp:revision>
  <cp:lastPrinted>2013-12-09T06:36:00Z</cp:lastPrinted>
  <dcterms:created xsi:type="dcterms:W3CDTF">2022-08-16T10:03:00Z</dcterms:created>
  <dcterms:modified xsi:type="dcterms:W3CDTF">2023-06-26T07:55:00Z</dcterms:modified>
</cp:coreProperties>
</file>