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REVISJONIKOMISJONI 2023. AASTA TEGEVUSARUANNE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Vastavalt Kohaliku omavalitsuse korralduse seadusele § 48 lg 7 esitab revisjonikomisjon vähemalt kord aastas aruande oma tegevuse kohta volikogu istungil.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XVII koosseisu revisjonikomisjon kinnitati 18.11.2021 Linnavolikogu istungil.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Koosolekud 2023. aastal: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revisjonikomisjon pidas 2023. aastal 11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koosolekut.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Oma tegevusi planeerides lähtuti Viljandi Linnavolikogu poolt kinnitatud tööplaanist. Lisaks käsitleti volikogu poolt revisjonikomisjonile suunatud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eelnõusid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18.01.2023- Loa andmine rahalise kohustuse võtmiseks regionaalsete tervisespordikeskuste edasiarendamisel perioodil 2023-2026 (2023/147); Loa andmine rahaliste kohustuste võtmiseks regionaalse tervisespordikeskuse olme- ja teenindushoone rajamiseks (2023/148); Viljandi linna 2023. aasta eelarve (2023/132-1), II lugemine; Linnavara võõrandamine otsustuskorras (2023/146); Viljandi maakonna arengustrateegia 2035 arutelu; Viljandi linna 2022. aasta aastapreemia (2023/155); Viljandi linna elutöö preemia (2023/154).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15.02.2023- Loa andmine riigihanke „Ohtlike jäätmete kogumisring Viljandi linnas 2023 - 2024“ korraldamiseks ja sellega seotud rahaliste kohustuste võtmiseks (2023/164); Viljandi maakonna arengustrateegia 2035 (2023/165); Ülevaade 2022. aasta hangetest; 2023. aasta hankeplaan; 2022. aasta projektide realiseerimine; Ülevaade sisekontrolli 2023. aasta tööplaanist. Otsustati- lisada päevakorrapunkt 2023. aasta hankeplaan märtsikuu koosoleku päevakorda, kuna see on veel koostamisel. Saata 2023. aasta hankeplaan revisjonikomisjonile tutvumiseks enne koosoleku toimumist.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22.03.2023- Linnahoolduse informatsioon talvise hoolduse tagasisidest; 2023. aasta hankeplaan; Viljandi linnavara valitsemise kord (2023/166-1) II lugemine.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Tähelepanek: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Alatiselt parkivad sõidukid kitsamatel tänavatel takistavad teehooldust.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Toome tn lõik Hirve ja Reinu tee vahel on liiga kitsas, muuta talveperioodiks ühesuunaliseks.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Komisjoni liikmed soovitavad teha ettepaneku Linnahooldusel Linnavalitsusele nimetetud teemade võimalikuks lahendamiseks- tee ühesuunaliseks, parkimise piirangud vms.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19.04.2023- Sotsiaalameti hetkeolukorra ülevaade; Viljandi Linnavalitsuse teenistuskohtade koosseis ja struktuuri muudatus; HEV kompetentsikeskuse loomisest; Ülevaade Viljandi linnas pakutavast ujumisteenuse perspektiivist.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10.05.2023- Loa andmine varaliste kohustuste võtmiseks Viljandi linna üldplaneeringu 2040+ ja keskkonnamõju strateegilise hindamise koostamiseks; Loa andmine varaliste kohustuste võtmiseks Viljandi linna haridusasutustele toitlustusteenuste ostmiseks; Ülevaade sisekontrolli 2022. aasta tegevusest; Info.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14.06.2023- 2022. majandusaasta aruandele hinnangu andmine (2023/183); 2023. aasta esimene lisaeelarve (2023/189); Riia mnt 43a kinnistule enampakkumise korras hoonestusõiguse seadmine (2023/190); Loa andmine varaliste kohustuste võtmiseks Viljandi Hoolekandekeskusele toiduainete ostmiseks (2023/187); Loa andmine varaliste kohustuste võtmiseks Viljandi Hoolekandekeskusele hügieenitarvete ostmiseks (2023/186); Viljandi Linnavalitsuse palgajuhend (2023/185); Ülevaade Viljandi Päevakeskuse koduhoolduse osakonna seisust; Ülevaade Karlssoni lasteaia valmimisest; Muud küsimused.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Tähelepanek: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Päevakeskus peaks tegema linnavalitsusele ettepaneku, et vaadata kord aastas üle Viljandi Päevakeskuse koduhoolduse hinnakiri.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23.08.2023- Viljandi Linnavalitsuse palgajuhend II lugemine (2023/185-1); Ülevaade Sakala keskuse 2021-2023 tegevustest..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20.09.2023- Loa andmine rahaliste kohustuste võtmiseks Viljandi kodutute loomade varjupaiga ehitamiseks (2023/194); Viljandi linna arengustrateegia 2035+, Viljandi linna arengukava aastateks 2022–2028 ja Viljandi linna eelarvestrateegia aastateks 2022-2028 ülevaatamise algatamine (2023/195); Hoonestusõiguse lepingu muutmine (2023/192-1), II lugemine; Ülevaade reservfondi kasutamisest.; Linna suuremate investeeringute tasuvusanalüüs.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18.10.2023- Ülevaade Viljandi linna ühisveevärgi ja -kanalisatsiooni arendamise kavast; Linnahoolduse informatsioon talvisest ettevalmistusest; Ülevaade haldusameti tegevusest 2023.aastal; Loa andmine varaliste kohustuste võtmiseks ja lepingu pikendamiseks (2023/201).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22.11.2023- Viljandi linna 2023. aasta II lisaeelarve (2023/207); Aqva Spa kiri; Loa andmine varaliste kohustuste võtmiseks (2023/211); Ülevaade Järveotsa elamurajooni arendusest; Revisjonikomisjoni 2024. aasta tööplaan; Volikogu ja komisjonide 2024. aasta töögraafik.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20.12.2023- Viljandi linna 2024. aasta eelarve (20232/214); 2024. aasta kaasava eelarve tulemuste kinnitamine (2023/217); Viljandi Linnavolikogu 18.11.2021 otsuse nr 5 „Viljandi linnapeale, linnavalitsuse liikmetele töötasu ja hüvitiste määramine“ muutmine (2023/219); Viljandi Linnavolikogu 25.05.2017 määruse nr 115 „Linnavolikogu tööst osavõtu eest makstava tasu suurus ja maksmise kord“ muutmine (2023/218); Viljandi Linnavolikogu 18.11.2021 otsuse nr 13 „Viljandi Linnavolikogu esimehele ja aseesimehele hüvituste määramine“ muutmine (2023/220); revisjonikomisjoni 2024. aasta tööplaan.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Kõik koosolekud toimunud aruteludega on protokollitud. Protokollidega saab tutvuda linna dokumendiregistris Amphora.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Jane Särg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XVII koosseisu revisjonikomisjoni esimees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