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0175A212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D85769">
        <w:rPr>
          <w:rFonts w:ascii="Times New Roman" w:hAnsi="Times New Roman"/>
          <w:sz w:val="24"/>
          <w:szCs w:val="24"/>
        </w:rPr>
        <w:t>19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551A39">
        <w:rPr>
          <w:rFonts w:ascii="Times New Roman" w:hAnsi="Times New Roman"/>
          <w:sz w:val="24"/>
          <w:szCs w:val="24"/>
        </w:rPr>
        <w:t>juuni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B65CEC" w:rsidRPr="000A6D7C">
        <w:rPr>
          <w:rFonts w:ascii="Times New Roman" w:hAnsi="Times New Roman"/>
          <w:sz w:val="24"/>
          <w:szCs w:val="24"/>
        </w:rPr>
        <w:t>/2</w:t>
      </w:r>
      <w:r w:rsidR="00D85769">
        <w:rPr>
          <w:rFonts w:ascii="Times New Roman" w:hAnsi="Times New Roman"/>
          <w:sz w:val="24"/>
          <w:szCs w:val="24"/>
        </w:rPr>
        <w:t>8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4418E080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5758CE">
        <w:rPr>
          <w:rFonts w:ascii="Times New Roman" w:hAnsi="Times New Roman"/>
          <w:sz w:val="24"/>
          <w:szCs w:val="24"/>
        </w:rPr>
        <w:t>.02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AE5A5F">
        <w:rPr>
          <w:rFonts w:ascii="Times New Roman" w:hAnsi="Times New Roman"/>
          <w:sz w:val="24"/>
          <w:szCs w:val="24"/>
        </w:rPr>
        <w:t xml:space="preserve"> 17.25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34C290F4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4C0D85">
        <w:rPr>
          <w:rFonts w:ascii="Times New Roman" w:hAnsi="Times New Roman"/>
          <w:bCs/>
          <w:sz w:val="24"/>
          <w:szCs w:val="24"/>
        </w:rPr>
        <w:t>Itta Arak</w:t>
      </w:r>
      <w:r w:rsidR="004C0D85">
        <w:rPr>
          <w:rFonts w:ascii="Times New Roman" w:hAnsi="Times New Roman"/>
          <w:bCs/>
          <w:sz w:val="24"/>
          <w:szCs w:val="24"/>
        </w:rPr>
        <w:t>,</w:t>
      </w:r>
      <w:r w:rsidR="004C0D85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</w:t>
      </w:r>
      <w:r w:rsidR="00F4292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4292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42922">
        <w:rPr>
          <w:rFonts w:ascii="Times New Roman" w:hAnsi="Times New Roman"/>
          <w:bCs/>
          <w:sz w:val="24"/>
          <w:szCs w:val="24"/>
        </w:rPr>
        <w:t>)</w:t>
      </w:r>
      <w:r w:rsidR="00950D8A">
        <w:rPr>
          <w:rFonts w:ascii="Times New Roman" w:hAnsi="Times New Roman"/>
          <w:bCs/>
          <w:sz w:val="24"/>
          <w:szCs w:val="24"/>
        </w:rPr>
        <w:t>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6F3F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F4292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4292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42922">
        <w:rPr>
          <w:rFonts w:ascii="Times New Roman" w:hAnsi="Times New Roman"/>
          <w:bCs/>
          <w:sz w:val="24"/>
          <w:szCs w:val="24"/>
        </w:rPr>
        <w:t>)</w:t>
      </w:r>
      <w:bookmarkStart w:id="0" w:name="_GoBack"/>
      <w:bookmarkEnd w:id="0"/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4C0D85">
        <w:rPr>
          <w:rFonts w:ascii="Times New Roman" w:hAnsi="Times New Roman"/>
          <w:bCs/>
          <w:sz w:val="24"/>
          <w:szCs w:val="24"/>
        </w:rPr>
        <w:t>, Mati Tuuksam</w:t>
      </w:r>
    </w:p>
    <w:p w14:paraId="543AB210" w14:textId="3C2D51EF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</w:p>
    <w:p w14:paraId="09D89A3D" w14:textId="39BB93A5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  <w:r w:rsidR="00A73F1D">
        <w:rPr>
          <w:rFonts w:ascii="Times New Roman" w:hAnsi="Times New Roman"/>
          <w:bCs/>
          <w:sz w:val="24"/>
          <w:szCs w:val="24"/>
        </w:rPr>
        <w:t>, Heiki Raudla</w:t>
      </w:r>
    </w:p>
    <w:p w14:paraId="68C4E2A8" w14:textId="5B60D351" w:rsidR="00D717C4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122CC5">
        <w:rPr>
          <w:rFonts w:ascii="Times New Roman" w:hAnsi="Times New Roman"/>
          <w:bCs/>
          <w:sz w:val="24"/>
          <w:szCs w:val="24"/>
        </w:rPr>
        <w:t>abilinnapea Are Tints</w:t>
      </w:r>
      <w:r w:rsidR="005D21E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D21E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D21E8">
        <w:rPr>
          <w:rFonts w:ascii="Times New Roman" w:hAnsi="Times New Roman"/>
          <w:bCs/>
          <w:sz w:val="24"/>
          <w:szCs w:val="24"/>
        </w:rPr>
        <w:t>)</w:t>
      </w:r>
      <w:r w:rsidR="00122CC5">
        <w:rPr>
          <w:rFonts w:ascii="Times New Roman" w:hAnsi="Times New Roman"/>
          <w:bCs/>
          <w:sz w:val="24"/>
          <w:szCs w:val="24"/>
        </w:rPr>
        <w:t xml:space="preserve">, </w:t>
      </w:r>
      <w:r w:rsidR="005D21E8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5758CE">
        <w:rPr>
          <w:rFonts w:ascii="Times New Roman" w:hAnsi="Times New Roman"/>
          <w:bCs/>
          <w:sz w:val="24"/>
          <w:szCs w:val="24"/>
        </w:rPr>
        <w:t xml:space="preserve">rahandusameti juhataja Kadri Kütt, </w:t>
      </w:r>
      <w:r w:rsidR="00122CC5">
        <w:rPr>
          <w:rFonts w:ascii="Times New Roman" w:hAnsi="Times New Roman"/>
          <w:bCs/>
          <w:sz w:val="24"/>
          <w:szCs w:val="24"/>
        </w:rPr>
        <w:t>s</w:t>
      </w:r>
      <w:r w:rsidR="005758CE">
        <w:rPr>
          <w:rFonts w:ascii="Times New Roman" w:hAnsi="Times New Roman"/>
          <w:bCs/>
          <w:sz w:val="24"/>
          <w:szCs w:val="24"/>
        </w:rPr>
        <w:t xml:space="preserve">otsiaalameti juhataja Karin Kiis, </w:t>
      </w:r>
      <w:r w:rsidR="005D21E8">
        <w:rPr>
          <w:rFonts w:ascii="Times New Roman" w:hAnsi="Times New Roman"/>
          <w:bCs/>
          <w:sz w:val="24"/>
          <w:szCs w:val="24"/>
        </w:rPr>
        <w:t>pearaamatupidaja Anneli Rähn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149A241C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7902BA6" w14:textId="77777777" w:rsidR="00D85769" w:rsidRPr="00D85769" w:rsidRDefault="00D85769" w:rsidP="00D85769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769">
        <w:rPr>
          <w:rFonts w:ascii="Times New Roman" w:hAnsi="Times New Roman"/>
          <w:bCs/>
          <w:sz w:val="24"/>
          <w:szCs w:val="24"/>
        </w:rPr>
        <w:t>1. Viljandi linna 2023. aasta konsolideerimisgrupi majandusaasta aruande kinnitamine (2024/279)</w:t>
      </w:r>
    </w:p>
    <w:p w14:paraId="50E7594B" w14:textId="77777777" w:rsidR="00D85769" w:rsidRPr="00D85769" w:rsidRDefault="00D85769" w:rsidP="00D85769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769">
        <w:rPr>
          <w:rFonts w:ascii="Times New Roman" w:hAnsi="Times New Roman"/>
          <w:bCs/>
          <w:sz w:val="24"/>
          <w:szCs w:val="24"/>
        </w:rPr>
        <w:t>2. Maamaksumäärade kehtestamine (2024/278)</w:t>
      </w:r>
    </w:p>
    <w:p w14:paraId="565971DB" w14:textId="77777777" w:rsidR="00D85769" w:rsidRDefault="00D85769" w:rsidP="00D85769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769">
        <w:rPr>
          <w:rFonts w:ascii="Times New Roman" w:hAnsi="Times New Roman"/>
          <w:bCs/>
          <w:sz w:val="24"/>
          <w:szCs w:val="24"/>
        </w:rPr>
        <w:t>3. Projektitoetused</w:t>
      </w:r>
    </w:p>
    <w:p w14:paraId="2580A842" w14:textId="0E3DE616" w:rsidR="00A73F1D" w:rsidRPr="00D85769" w:rsidRDefault="00A73F1D" w:rsidP="00D85769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Muud küsimused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6C89121E" w14:textId="77777777" w:rsidR="00C97554" w:rsidRPr="00765C73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7E74BF6" w14:textId="79350A31" w:rsidR="00C97554" w:rsidRDefault="00D85769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69">
        <w:rPr>
          <w:rFonts w:ascii="Times New Roman" w:hAnsi="Times New Roman"/>
          <w:b/>
          <w:bCs/>
          <w:sz w:val="24"/>
          <w:szCs w:val="24"/>
        </w:rPr>
        <w:t>Viljandi linna 2023. aasta konsolideerimisgrupi majandusaasta aruande kinnitamine (2024/279)</w:t>
      </w:r>
      <w:r w:rsidR="00C97554" w:rsidRPr="00DB6096">
        <w:rPr>
          <w:rFonts w:ascii="Times New Roman" w:hAnsi="Times New Roman"/>
          <w:b/>
          <w:sz w:val="24"/>
          <w:szCs w:val="24"/>
        </w:rPr>
        <w:t xml:space="preserve"> </w:t>
      </w:r>
    </w:p>
    <w:p w14:paraId="60D30054" w14:textId="2F59FB74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219700D6" w14:textId="77777777" w:rsidR="00D85769" w:rsidRPr="00F95667" w:rsidRDefault="00D85769" w:rsidP="00D857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 xml:space="preserve">A. Rähn – </w:t>
      </w:r>
      <w:r>
        <w:rPr>
          <w:rFonts w:ascii="Times New Roman" w:hAnsi="Times New Roman"/>
          <w:sz w:val="24"/>
          <w:szCs w:val="24"/>
        </w:rPr>
        <w:t>k</w:t>
      </w:r>
      <w:r w:rsidRPr="009D5C46">
        <w:rPr>
          <w:rFonts w:ascii="Times New Roman" w:hAnsi="Times New Roman"/>
          <w:sz w:val="24"/>
          <w:szCs w:val="24"/>
        </w:rPr>
        <w:t>innitada 2023. aasta konsolideerimisgrupi majandusaasta aruanne.</w:t>
      </w:r>
    </w:p>
    <w:p w14:paraId="3907E36A" w14:textId="77777777" w:rsidR="00D85769" w:rsidRDefault="00D85769" w:rsidP="00D8576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AC32E5" w14:textId="77777777" w:rsidR="00D85769" w:rsidRDefault="00D85769" w:rsidP="00D85769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F296FC8" w14:textId="77777777" w:rsidR="00D85769" w:rsidRDefault="00D85769" w:rsidP="00D85769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3B21768" w14:textId="77777777" w:rsidR="00D85769" w:rsidRPr="00FE2DCB" w:rsidRDefault="00D85769" w:rsidP="00D8576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238E31F" w14:textId="77777777" w:rsidR="00D85769" w:rsidRDefault="00D85769" w:rsidP="00D857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„Viljandi linna 2023. aasta konsolideerimisgrupi majandusaasta aruande kinnitamine (2024/279)“</w:t>
      </w:r>
      <w:r>
        <w:rPr>
          <w:rFonts w:ascii="Times New Roman" w:hAnsi="Times New Roman"/>
          <w:sz w:val="24"/>
          <w:szCs w:val="24"/>
        </w:rPr>
        <w:t>.</w:t>
      </w:r>
    </w:p>
    <w:p w14:paraId="335588FE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6DCFB6" w14:textId="277316FD" w:rsidR="00130F58" w:rsidRDefault="00130F58" w:rsidP="005758C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CBC20" w14:textId="38B06083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lastRenderedPageBreak/>
        <w:t>PÄEVAKORRAPU</w:t>
      </w:r>
      <w:r>
        <w:rPr>
          <w:rFonts w:ascii="Times New Roman" w:hAnsi="Times New Roman"/>
          <w:b/>
          <w:sz w:val="24"/>
          <w:szCs w:val="24"/>
        </w:rPr>
        <w:t>NKTID NR 2</w:t>
      </w:r>
    </w:p>
    <w:p w14:paraId="668B4DD2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Maamaksumäärade kehtestamine (2024/278)</w:t>
      </w:r>
    </w:p>
    <w:p w14:paraId="0935522D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D9E3681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K. Märtin</w:t>
      </w:r>
      <w:r>
        <w:rPr>
          <w:rFonts w:ascii="Times New Roman" w:hAnsi="Times New Roman"/>
          <w:sz w:val="24"/>
          <w:szCs w:val="24"/>
        </w:rPr>
        <w:t xml:space="preserve"> - e</w:t>
      </w:r>
      <w:r w:rsidRPr="009D5C46">
        <w:rPr>
          <w:rFonts w:ascii="Times New Roman" w:hAnsi="Times New Roman"/>
          <w:sz w:val="24"/>
          <w:szCs w:val="24"/>
        </w:rPr>
        <w:t>elnõu eesmärk on Viljandi linnas alates 1. jaanuar 2025. maamaksumäärade kehtestamine.</w:t>
      </w:r>
    </w:p>
    <w:p w14:paraId="199DC882" w14:textId="77777777" w:rsidR="00D85769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1EE4E" w14:textId="77777777" w:rsidR="00D85769" w:rsidRDefault="00D85769" w:rsidP="00D85769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11C00054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D94FC4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64D5BCFC" w14:textId="77777777" w:rsidR="00D85769" w:rsidRPr="00F95667" w:rsidRDefault="00D85769" w:rsidP="00D857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„Maamaksumäärade kehtestamine (2024/278)“.</w:t>
      </w:r>
    </w:p>
    <w:p w14:paraId="6073FDA6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6B99F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BED51" w14:textId="6E3E8448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3</w:t>
      </w:r>
    </w:p>
    <w:p w14:paraId="1B5407D6" w14:textId="77777777" w:rsidR="00D85769" w:rsidRDefault="00D8576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Projektitoetused</w:t>
      </w:r>
    </w:p>
    <w:p w14:paraId="5C185904" w14:textId="77777777" w:rsidR="004C0D85" w:rsidRDefault="004C0D85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E7730C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Projekte hindas 10 komisjoniliiget.</w:t>
      </w:r>
    </w:p>
    <w:p w14:paraId="4FD31157" w14:textId="77777777" w:rsidR="004C0D85" w:rsidRDefault="004C0D85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2C970F" w14:textId="582884EF" w:rsidR="00AA04E9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Sotsiaalvaldkonna</w:t>
      </w:r>
      <w:r w:rsidR="004C0D85" w:rsidRPr="004C0D85">
        <w:rPr>
          <w:rFonts w:ascii="Times New Roman" w:hAnsi="Times New Roman"/>
          <w:b/>
          <w:sz w:val="24"/>
          <w:szCs w:val="24"/>
          <w:u w:val="single"/>
        </w:rPr>
        <w:t xml:space="preserve"> III voor</w:t>
      </w:r>
    </w:p>
    <w:p w14:paraId="3523DB3F" w14:textId="77777777" w:rsidR="004C0D85" w:rsidRPr="004C0D85" w:rsidRDefault="004C0D85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99928FB" w14:textId="465CDC8C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• MTÜ Evestuudio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D85">
        <w:rPr>
          <w:rFonts w:ascii="Times New Roman" w:hAnsi="Times New Roman"/>
          <w:sz w:val="24"/>
          <w:szCs w:val="24"/>
        </w:rPr>
        <w:t xml:space="preserve">taotleb </w:t>
      </w:r>
      <w:r>
        <w:rPr>
          <w:rFonts w:ascii="Times New Roman" w:hAnsi="Times New Roman"/>
          <w:sz w:val="24"/>
          <w:szCs w:val="24"/>
        </w:rPr>
        <w:t>1495</w:t>
      </w:r>
      <w:r w:rsidRPr="004C0D85">
        <w:rPr>
          <w:rFonts w:ascii="Times New Roman" w:hAnsi="Times New Roman"/>
          <w:sz w:val="24"/>
          <w:szCs w:val="24"/>
        </w:rPr>
        <w:t xml:space="preserve"> eurot „Meele ja keha tervendamise teraapilised praktikad“ korraldamiseks.</w:t>
      </w:r>
    </w:p>
    <w:p w14:paraId="03C6150E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274E7" w14:textId="218BB5C3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Komisjo</w:t>
      </w:r>
      <w:r>
        <w:rPr>
          <w:rFonts w:ascii="Times New Roman" w:hAnsi="Times New Roman"/>
          <w:sz w:val="24"/>
          <w:szCs w:val="24"/>
        </w:rPr>
        <w:t>ni ettepanek eraldada 359</w:t>
      </w:r>
      <w:r w:rsidRPr="004C0D85">
        <w:rPr>
          <w:rFonts w:ascii="Times New Roman" w:hAnsi="Times New Roman"/>
          <w:sz w:val="24"/>
          <w:szCs w:val="24"/>
        </w:rPr>
        <w:t xml:space="preserve"> eurot.</w:t>
      </w:r>
    </w:p>
    <w:p w14:paraId="01EBB251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4A246C39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89349" w14:textId="1FFBC95F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• Viljandi Pensionäride Liit</w:t>
      </w:r>
      <w:r>
        <w:rPr>
          <w:rFonts w:ascii="Times New Roman" w:hAnsi="Times New Roman"/>
          <w:sz w:val="24"/>
          <w:szCs w:val="24"/>
        </w:rPr>
        <w:t xml:space="preserve"> taotleb 15</w:t>
      </w:r>
      <w:r w:rsidRPr="004C0D85">
        <w:rPr>
          <w:rFonts w:ascii="Times New Roman" w:hAnsi="Times New Roman"/>
          <w:sz w:val="24"/>
          <w:szCs w:val="24"/>
        </w:rPr>
        <w:t>00 eurot „Eakate ümarlaud ja konverents Haapsalus“ korraldamiseks.</w:t>
      </w:r>
    </w:p>
    <w:p w14:paraId="296746E1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6FAEE" w14:textId="3884685E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Komisjoni ettepanek </w:t>
      </w:r>
      <w:r>
        <w:rPr>
          <w:rFonts w:ascii="Times New Roman" w:hAnsi="Times New Roman"/>
          <w:sz w:val="24"/>
          <w:szCs w:val="24"/>
        </w:rPr>
        <w:t>eraldada 906</w:t>
      </w:r>
      <w:r w:rsidRPr="004C0D85">
        <w:rPr>
          <w:rFonts w:ascii="Times New Roman" w:hAnsi="Times New Roman"/>
          <w:sz w:val="24"/>
          <w:szCs w:val="24"/>
        </w:rPr>
        <w:t xml:space="preserve"> eurot.</w:t>
      </w:r>
    </w:p>
    <w:p w14:paraId="5EA56A74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4E29A0F2" w14:textId="77777777" w:rsidR="00AA04E9" w:rsidRPr="004C0D85" w:rsidRDefault="00AA04E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F7650" w14:textId="06B537FA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• </w:t>
      </w:r>
      <w:r w:rsidRPr="004C0D85">
        <w:rPr>
          <w:rFonts w:ascii="Times New Roman" w:hAnsi="Times New Roman"/>
          <w:sz w:val="24"/>
          <w:szCs w:val="24"/>
        </w:rPr>
        <w:t>Viljandimaa Puuetega Inimeste Nõukoda</w:t>
      </w:r>
      <w:r>
        <w:rPr>
          <w:rFonts w:ascii="Times New Roman" w:hAnsi="Times New Roman"/>
          <w:sz w:val="24"/>
          <w:szCs w:val="24"/>
        </w:rPr>
        <w:t xml:space="preserve"> taotleb 15</w:t>
      </w:r>
      <w:r w:rsidRPr="004C0D85">
        <w:rPr>
          <w:rFonts w:ascii="Times New Roman" w:hAnsi="Times New Roman"/>
          <w:sz w:val="24"/>
          <w:szCs w:val="24"/>
        </w:rPr>
        <w:t>00 eurot „Eakate ümarlaud ja konverents Haapsalus“ korraldamiseks.</w:t>
      </w:r>
    </w:p>
    <w:p w14:paraId="202ACADC" w14:textId="0B5C347E" w:rsid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670B4" w14:textId="310911DF" w:rsidR="00A73F1D" w:rsidRP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1D">
        <w:rPr>
          <w:rFonts w:ascii="Times New Roman" w:hAnsi="Times New Roman"/>
          <w:b/>
          <w:sz w:val="24"/>
          <w:szCs w:val="24"/>
        </w:rPr>
        <w:t>Ettepanek:</w:t>
      </w:r>
    </w:p>
    <w:p w14:paraId="43FF5F6B" w14:textId="4435A805" w:rsid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Põld – toetada 1500 euroga.</w:t>
      </w:r>
    </w:p>
    <w:p w14:paraId="597BABFF" w14:textId="77777777" w:rsid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229DA" w14:textId="18287536" w:rsid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pani ettepaneku hääletusele.</w:t>
      </w:r>
    </w:p>
    <w:p w14:paraId="79AE0DA7" w14:textId="21674207" w:rsidR="00A73F1D" w:rsidRP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1D">
        <w:rPr>
          <w:rFonts w:ascii="Times New Roman" w:hAnsi="Times New Roman"/>
          <w:b/>
          <w:sz w:val="24"/>
          <w:szCs w:val="24"/>
        </w:rPr>
        <w:t>Hääletati:</w:t>
      </w:r>
    </w:p>
    <w:p w14:paraId="115CC303" w14:textId="0CAE5CBD" w:rsidR="00A73F1D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poolt, 1 vastu</w:t>
      </w:r>
    </w:p>
    <w:p w14:paraId="0FA2D897" w14:textId="77777777" w:rsidR="00A73F1D" w:rsidRPr="004C0D85" w:rsidRDefault="00A73F1D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50DB3" w14:textId="2A6E0E14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Komisjoni ettepanek </w:t>
      </w:r>
      <w:r>
        <w:rPr>
          <w:rFonts w:ascii="Times New Roman" w:hAnsi="Times New Roman"/>
          <w:sz w:val="24"/>
          <w:szCs w:val="24"/>
        </w:rPr>
        <w:t xml:space="preserve">eraldada </w:t>
      </w:r>
      <w:r>
        <w:rPr>
          <w:rFonts w:ascii="Times New Roman" w:hAnsi="Times New Roman"/>
          <w:sz w:val="24"/>
          <w:szCs w:val="24"/>
        </w:rPr>
        <w:t>1500</w:t>
      </w:r>
      <w:r w:rsidRPr="004C0D85">
        <w:rPr>
          <w:rFonts w:ascii="Times New Roman" w:hAnsi="Times New Roman"/>
          <w:sz w:val="24"/>
          <w:szCs w:val="24"/>
        </w:rPr>
        <w:t xml:space="preserve"> eurot.</w:t>
      </w:r>
    </w:p>
    <w:p w14:paraId="50DB5335" w14:textId="77777777" w:rsidR="004C0D85" w:rsidRPr="004C0D85" w:rsidRDefault="004C0D85" w:rsidP="004C0D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66C05027" w14:textId="7D5C64F4" w:rsidR="00A73F1D" w:rsidRDefault="00A73F1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99E49E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FCCCD" w14:textId="65BF38E9" w:rsidR="00130F58" w:rsidRPr="00A73F1D" w:rsidRDefault="00185A6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1D">
        <w:rPr>
          <w:rFonts w:ascii="Times New Roman" w:hAnsi="Times New Roman"/>
          <w:sz w:val="24"/>
          <w:szCs w:val="24"/>
        </w:rPr>
        <w:t>K</w:t>
      </w:r>
      <w:r w:rsidR="00A73F1D" w:rsidRPr="00A73F1D">
        <w:rPr>
          <w:rFonts w:ascii="Times New Roman" w:hAnsi="Times New Roman"/>
          <w:sz w:val="24"/>
          <w:szCs w:val="24"/>
        </w:rPr>
        <w:t>omisjoni esimees pani hääletusele otsuste kinnitamise.</w:t>
      </w:r>
    </w:p>
    <w:p w14:paraId="73F73B47" w14:textId="7CEAF935" w:rsidR="00A73F1D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Hääletati:</w:t>
      </w:r>
    </w:p>
    <w:p w14:paraId="5D6757EB" w14:textId="2AA67C21" w:rsidR="00A73F1D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1D">
        <w:rPr>
          <w:rFonts w:ascii="Times New Roman" w:hAnsi="Times New Roman"/>
          <w:sz w:val="24"/>
          <w:szCs w:val="24"/>
        </w:rPr>
        <w:t>7 poolt</w:t>
      </w:r>
    </w:p>
    <w:p w14:paraId="4FF4CCAA" w14:textId="77777777" w:rsidR="00A73F1D" w:rsidRPr="00A73F1D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E5097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2EAC0E70" w14:textId="1FC2B5BC" w:rsidR="00130F58" w:rsidRPr="00A73F1D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1D"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00"/>
        <w:gridCol w:w="2540"/>
        <w:gridCol w:w="1643"/>
      </w:tblGrid>
      <w:tr w:rsidR="00A73F1D" w:rsidRPr="004516C6" w14:paraId="6EC13134" w14:textId="77777777" w:rsidTr="00A73F1D">
        <w:trPr>
          <w:trHeight w:val="716"/>
        </w:trPr>
        <w:tc>
          <w:tcPr>
            <w:tcW w:w="2900" w:type="dxa"/>
            <w:hideMark/>
          </w:tcPr>
          <w:p w14:paraId="17C45B37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6C6">
              <w:rPr>
                <w:rFonts w:ascii="Times New Roman" w:hAnsi="Times New Roman"/>
                <w:b/>
                <w:sz w:val="24"/>
                <w:szCs w:val="24"/>
              </w:rPr>
              <w:t>Sotsiaalvaldkond III voor</w:t>
            </w:r>
          </w:p>
        </w:tc>
        <w:tc>
          <w:tcPr>
            <w:tcW w:w="2540" w:type="dxa"/>
            <w:hideMark/>
          </w:tcPr>
          <w:p w14:paraId="62EC1D9A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6C6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643" w:type="dxa"/>
            <w:hideMark/>
          </w:tcPr>
          <w:p w14:paraId="173887DF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Toetuse summa</w:t>
            </w:r>
          </w:p>
        </w:tc>
      </w:tr>
      <w:tr w:rsidR="00A73F1D" w:rsidRPr="004516C6" w14:paraId="02D589A6" w14:textId="77777777" w:rsidTr="008B00BB">
        <w:trPr>
          <w:trHeight w:val="908"/>
        </w:trPr>
        <w:tc>
          <w:tcPr>
            <w:tcW w:w="2900" w:type="dxa"/>
            <w:hideMark/>
          </w:tcPr>
          <w:p w14:paraId="048984C4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MTÜ Evestuudio</w:t>
            </w:r>
          </w:p>
        </w:tc>
        <w:tc>
          <w:tcPr>
            <w:tcW w:w="2540" w:type="dxa"/>
            <w:hideMark/>
          </w:tcPr>
          <w:p w14:paraId="2AB703D5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Meele ja keha tervendamise teraapilised praktikad</w:t>
            </w:r>
          </w:p>
        </w:tc>
        <w:tc>
          <w:tcPr>
            <w:tcW w:w="1643" w:type="dxa"/>
            <w:noWrap/>
            <w:hideMark/>
          </w:tcPr>
          <w:p w14:paraId="4A1AD7CC" w14:textId="6B833A80" w:rsidR="00A73F1D" w:rsidRPr="004516C6" w:rsidRDefault="00A73F1D" w:rsidP="00A73F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  <w:tr w:rsidR="00A73F1D" w:rsidRPr="004516C6" w14:paraId="6BE401AA" w14:textId="77777777" w:rsidTr="008B00BB">
        <w:trPr>
          <w:trHeight w:val="908"/>
        </w:trPr>
        <w:tc>
          <w:tcPr>
            <w:tcW w:w="2900" w:type="dxa"/>
            <w:hideMark/>
          </w:tcPr>
          <w:p w14:paraId="550E654B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Viljandi Pensionäride Liit</w:t>
            </w:r>
          </w:p>
        </w:tc>
        <w:tc>
          <w:tcPr>
            <w:tcW w:w="2540" w:type="dxa"/>
            <w:hideMark/>
          </w:tcPr>
          <w:p w14:paraId="2450CCBC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Eakate ümarlaud ja konverents Haapsalus</w:t>
            </w:r>
          </w:p>
        </w:tc>
        <w:tc>
          <w:tcPr>
            <w:tcW w:w="1643" w:type="dxa"/>
            <w:noWrap/>
            <w:hideMark/>
          </w:tcPr>
          <w:p w14:paraId="4ACB14A6" w14:textId="1633B44C" w:rsidR="00A73F1D" w:rsidRPr="004516C6" w:rsidRDefault="00A73F1D" w:rsidP="00A73F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  <w:tr w:rsidR="00A73F1D" w:rsidRPr="004516C6" w14:paraId="1ED873BC" w14:textId="77777777" w:rsidTr="008B00BB">
        <w:trPr>
          <w:trHeight w:val="908"/>
        </w:trPr>
        <w:tc>
          <w:tcPr>
            <w:tcW w:w="2900" w:type="dxa"/>
            <w:hideMark/>
          </w:tcPr>
          <w:p w14:paraId="2520BD09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Viljandimaa Puuetega Inimeste Nõukoda</w:t>
            </w:r>
          </w:p>
        </w:tc>
        <w:tc>
          <w:tcPr>
            <w:tcW w:w="2540" w:type="dxa"/>
            <w:hideMark/>
          </w:tcPr>
          <w:p w14:paraId="7400D9DC" w14:textId="77777777" w:rsidR="00A73F1D" w:rsidRPr="004516C6" w:rsidRDefault="00A73F1D" w:rsidP="008B00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6C6">
              <w:rPr>
                <w:rFonts w:ascii="Times New Roman" w:hAnsi="Times New Roman"/>
                <w:sz w:val="24"/>
                <w:szCs w:val="24"/>
              </w:rPr>
              <w:t>30 aastat Viljandimaa Puuetega Inimeste Nõukoda</w:t>
            </w:r>
          </w:p>
        </w:tc>
        <w:tc>
          <w:tcPr>
            <w:tcW w:w="1643" w:type="dxa"/>
            <w:noWrap/>
            <w:hideMark/>
          </w:tcPr>
          <w:p w14:paraId="183E087D" w14:textId="65D8CBBE" w:rsidR="00A73F1D" w:rsidRPr="004516C6" w:rsidRDefault="00A73F1D" w:rsidP="00A73F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1500.-</w:t>
            </w:r>
          </w:p>
        </w:tc>
      </w:tr>
    </w:tbl>
    <w:p w14:paraId="0D8E068F" w14:textId="77777777" w:rsidR="00E5707C" w:rsidRDefault="00E5707C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9E496F" w14:textId="2DDD958D" w:rsidR="00E5707C" w:rsidRDefault="00E5707C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6AF00D" w14:textId="5FBB9BA6" w:rsidR="00A73F1D" w:rsidRPr="00130F58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PÄEVAKORRAPU</w:t>
      </w:r>
      <w:r>
        <w:rPr>
          <w:rFonts w:ascii="Times New Roman" w:hAnsi="Times New Roman"/>
          <w:b/>
          <w:sz w:val="24"/>
          <w:szCs w:val="24"/>
        </w:rPr>
        <w:t>NKTID NR 4</w:t>
      </w:r>
    </w:p>
    <w:p w14:paraId="54DD893F" w14:textId="77777777" w:rsidR="00A73F1D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5FA40384" w14:textId="51E71FD6" w:rsidR="00A73F1D" w:rsidRPr="00F95667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99C6D27" w14:textId="75F6BD05" w:rsidR="00A73F1D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liikmed arutasid võimalikke arutelu teemasid järgmisteks koosolekuteks.</w:t>
      </w:r>
    </w:p>
    <w:p w14:paraId="15BE6BA5" w14:textId="77777777" w:rsidR="00A73F1D" w:rsidRPr="00F95667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143726" w14:textId="77777777" w:rsidR="00A73F1D" w:rsidRPr="00F95667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53BE4E6B" w14:textId="2C8AC4B8" w:rsidR="00A73F1D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Kutsuda komisjoni koosolekule jurist arutama projektitoetuste korda.</w:t>
      </w:r>
    </w:p>
    <w:p w14:paraId="40E55700" w14:textId="01F2CAF4" w:rsidR="00A73F1D" w:rsidRDefault="00A73F1D" w:rsidP="00A73F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Kutsuda kedagi selgitama parkimiskorraldust Viljandi linnas.</w:t>
      </w:r>
    </w:p>
    <w:p w14:paraId="62651612" w14:textId="13CF4E8D" w:rsidR="00E5707C" w:rsidRPr="00A73F1D" w:rsidRDefault="00A73F1D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Kutsuda prügimajanduse esindaja koosolekule.</w:t>
      </w:r>
    </w:p>
    <w:p w14:paraId="19B2B010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5885C" w14:textId="77777777" w:rsidR="00F44D7A" w:rsidRDefault="00F44D7A">
      <w:pPr>
        <w:spacing w:after="0" w:line="240" w:lineRule="auto"/>
      </w:pPr>
      <w:r>
        <w:separator/>
      </w:r>
    </w:p>
  </w:endnote>
  <w:endnote w:type="continuationSeparator" w:id="0">
    <w:p w14:paraId="7908A613" w14:textId="77777777" w:rsidR="00F44D7A" w:rsidRDefault="00F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732700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693D" w14:textId="77777777" w:rsidR="00F44D7A" w:rsidRDefault="00F44D7A">
      <w:pPr>
        <w:spacing w:after="0" w:line="240" w:lineRule="auto"/>
      </w:pPr>
      <w:r>
        <w:separator/>
      </w:r>
    </w:p>
  </w:footnote>
  <w:footnote w:type="continuationSeparator" w:id="0">
    <w:p w14:paraId="7218EF87" w14:textId="77777777" w:rsidR="00F44D7A" w:rsidRDefault="00F4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1E8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04E9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59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0AB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0D0D-875F-485B-9534-95367FB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537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30</cp:revision>
  <cp:lastPrinted>2022-03-23T07:50:00Z</cp:lastPrinted>
  <dcterms:created xsi:type="dcterms:W3CDTF">2024-06-19T12:09:00Z</dcterms:created>
  <dcterms:modified xsi:type="dcterms:W3CDTF">2024-06-21T10:49:00Z</dcterms:modified>
</cp:coreProperties>
</file>