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9606E9">
        <w:rPr>
          <w:b/>
          <w:bCs/>
        </w:rPr>
        <w:t>OOSSEISU NELJAKÜMNE NELJANDALE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9606E9">
        <w:t>neljakümne neljas</w:t>
      </w:r>
      <w:r w:rsidR="00993BC0">
        <w:t xml:space="preserve"> </w:t>
      </w:r>
      <w:r w:rsidR="00DB5D06">
        <w:t>istung t</w:t>
      </w:r>
      <w:r w:rsidR="00435ECD">
        <w:t>oimub</w:t>
      </w:r>
      <w:r w:rsidR="009606E9">
        <w:t xml:space="preserve"> neljapäeval, 24. aprillil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997200" w:rsidRDefault="00997200" w:rsidP="00997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997200">
        <w:rPr>
          <w:b/>
          <w:bCs/>
        </w:rPr>
        <w:t>Viljandi Linnavolikogu 28.11.2024 määruse nr 58</w:t>
      </w:r>
      <w:r>
        <w:rPr>
          <w:b/>
          <w:bCs/>
        </w:rPr>
        <w:t xml:space="preserve"> </w:t>
      </w:r>
      <w:r w:rsidRPr="00997200">
        <w:rPr>
          <w:b/>
          <w:bCs/>
        </w:rPr>
        <w:t xml:space="preserve">„Viljandi linna avalik tasuline parkimisala ja parkimistasu“ muutmine </w:t>
      </w:r>
      <w:r>
        <w:rPr>
          <w:b/>
          <w:bCs/>
        </w:rPr>
        <w:t>(2025/331</w:t>
      </w:r>
      <w:r w:rsidR="009E44B3" w:rsidRPr="00997200">
        <w:rPr>
          <w:b/>
          <w:bCs/>
        </w:rPr>
        <w:t>)</w:t>
      </w:r>
    </w:p>
    <w:p w:rsidR="00997200" w:rsidRDefault="00997200" w:rsidP="00997200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997200" w:rsidRDefault="00997200" w:rsidP="00997200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9E44B3" w:rsidRPr="00261F01" w:rsidRDefault="00261F01" w:rsidP="00261F0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261F01">
        <w:rPr>
          <w:b/>
          <w:noProof/>
        </w:rPr>
        <w:t>Rahvaalgatuse „Ei Viljandi linna parkimistasule“ läbivaatamine</w:t>
      </w:r>
      <w:r>
        <w:rPr>
          <w:b/>
          <w:noProof/>
        </w:rPr>
        <w:t xml:space="preserve"> (2025/332</w:t>
      </w:r>
      <w:r w:rsidR="009E44B3" w:rsidRPr="00261F01">
        <w:rPr>
          <w:b/>
          <w:noProof/>
        </w:rPr>
        <w:t>)</w:t>
      </w:r>
    </w:p>
    <w:p w:rsidR="00261F01" w:rsidRDefault="00261F01" w:rsidP="00261F0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261F01" w:rsidRDefault="00261F01" w:rsidP="00261F0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16087A" w:rsidRPr="0016087A" w:rsidRDefault="008201E7" w:rsidP="008201E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8201E7">
        <w:rPr>
          <w:b/>
          <w:noProof/>
        </w:rPr>
        <w:t xml:space="preserve">Hädaolukorra seaduses sätestatud ülesannete delegeerimine </w:t>
      </w:r>
      <w:r>
        <w:rPr>
          <w:b/>
          <w:noProof/>
        </w:rPr>
        <w:t>(2025/333</w:t>
      </w:r>
      <w:r w:rsidR="0016087A">
        <w:rPr>
          <w:b/>
          <w:noProof/>
        </w:rPr>
        <w:t>)</w:t>
      </w:r>
    </w:p>
    <w:p w:rsidR="008201E7" w:rsidRDefault="008201E7" w:rsidP="008201E7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8201E7" w:rsidRDefault="008201E7" w:rsidP="008201E7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Tõnu Juul (sotsiaalkomisjon)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8201E7" w:rsidRDefault="008201E7" w:rsidP="008201E7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F1027F" w:rsidRDefault="00F1027F" w:rsidP="00F1027F">
      <w:pPr>
        <w:rPr>
          <w:noProof/>
        </w:rPr>
      </w:pPr>
    </w:p>
    <w:p w:rsidR="0013792A" w:rsidRPr="009E44B3" w:rsidRDefault="0013792A" w:rsidP="0013792A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9E44B3">
        <w:rPr>
          <w:b/>
          <w:bCs/>
        </w:rPr>
        <w:lastRenderedPageBreak/>
        <w:t>Viljandi Linnavolikogu 27.01.2022 otsuse nr 28</w:t>
      </w:r>
      <w:r>
        <w:rPr>
          <w:b/>
          <w:bCs/>
        </w:rPr>
        <w:t xml:space="preserve"> </w:t>
      </w:r>
      <w:r w:rsidRPr="009E44B3">
        <w:rPr>
          <w:b/>
          <w:bCs/>
        </w:rPr>
        <w:t>„Kinnistule aadressiga Ranna pst 7 hoonestusõiguse seadmine otsustuskorras“ mittemuutmine</w:t>
      </w:r>
      <w:r>
        <w:rPr>
          <w:b/>
          <w:bCs/>
        </w:rPr>
        <w:t xml:space="preserve"> –II lugemine (2025/329-1)</w:t>
      </w:r>
    </w:p>
    <w:p w:rsidR="0013792A" w:rsidRDefault="0013792A" w:rsidP="0013792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13792A" w:rsidRDefault="0013792A" w:rsidP="0013792A">
      <w:pPr>
        <w:ind w:left="720"/>
        <w:rPr>
          <w:noProof/>
        </w:rPr>
      </w:pPr>
      <w:r>
        <w:rPr>
          <w:noProof/>
        </w:rPr>
        <w:t>Kaasettekanne: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3C1087" w:rsidRDefault="003C1087" w:rsidP="0013792A">
      <w:pPr>
        <w:ind w:left="720"/>
        <w:rPr>
          <w:noProof/>
        </w:rPr>
      </w:pPr>
    </w:p>
    <w:p w:rsidR="003C1087" w:rsidRPr="003C1087" w:rsidRDefault="003C1087" w:rsidP="003C1087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bookmarkStart w:id="0" w:name="_GoBack"/>
      <w:bookmarkEnd w:id="0"/>
      <w:r w:rsidRPr="003C1087">
        <w:rPr>
          <w:b/>
          <w:bCs/>
        </w:rPr>
        <w:t>Loa andmine varaliste kohustuste võtmiseks loomade</w:t>
      </w:r>
      <w:r>
        <w:rPr>
          <w:b/>
          <w:bCs/>
        </w:rPr>
        <w:t xml:space="preserve"> </w:t>
      </w:r>
      <w:r w:rsidRPr="003C1087">
        <w:rPr>
          <w:b/>
          <w:bCs/>
        </w:rPr>
        <w:t>varjupaiga teenuste ostmiseks ja nõusoleku andmine linnavara tasuta kasutamiseks (2025/337)</w:t>
      </w:r>
    </w:p>
    <w:p w:rsidR="003C1087" w:rsidRDefault="003C1087" w:rsidP="003C1087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3C1087" w:rsidRDefault="003C1087" w:rsidP="003C1087">
      <w:pPr>
        <w:ind w:left="720"/>
        <w:rPr>
          <w:noProof/>
        </w:rPr>
      </w:pPr>
      <w:r>
        <w:rPr>
          <w:noProof/>
        </w:rPr>
        <w:t>Kaasettekanne: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3C1087" w:rsidRDefault="003C1087" w:rsidP="0013792A">
      <w:pPr>
        <w:ind w:left="720"/>
        <w:rPr>
          <w:noProof/>
        </w:rPr>
      </w:pPr>
    </w:p>
    <w:p w:rsidR="0013792A" w:rsidRDefault="0013792A" w:rsidP="0013792A">
      <w:pPr>
        <w:ind w:left="720"/>
        <w:rPr>
          <w:noProof/>
        </w:rPr>
      </w:pPr>
    </w:p>
    <w:p w:rsidR="00F1027F" w:rsidRPr="00891D4B" w:rsidRDefault="00891D4B" w:rsidP="003C108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891D4B">
        <w:rPr>
          <w:b/>
          <w:noProof/>
        </w:rPr>
        <w:t>Loa andmine varalist</w:t>
      </w:r>
      <w:r>
        <w:rPr>
          <w:b/>
          <w:noProof/>
        </w:rPr>
        <w:t xml:space="preserve">e kohustuste võtmiseks projekti </w:t>
      </w:r>
      <w:r w:rsidRPr="00891D4B">
        <w:rPr>
          <w:b/>
          <w:noProof/>
        </w:rPr>
        <w:t xml:space="preserve">"Pererändega saabunud uussisserändajate ja rahvusvahelise kaitse saajate tööle saamise ja tööl püsimise toetamine Viljandi linnas" raames koolitusteenuse ostmiseks </w:t>
      </w:r>
      <w:r>
        <w:rPr>
          <w:b/>
          <w:noProof/>
        </w:rPr>
        <w:t>(2025/334</w:t>
      </w:r>
      <w:r w:rsidR="00F1027F" w:rsidRPr="00891D4B">
        <w:rPr>
          <w:b/>
          <w:noProof/>
        </w:rPr>
        <w:t>)</w:t>
      </w:r>
    </w:p>
    <w:p w:rsidR="0016087A" w:rsidRDefault="0016087A" w:rsidP="0016087A">
      <w:pPr>
        <w:pStyle w:val="Loendilik"/>
        <w:autoSpaceDE w:val="0"/>
        <w:autoSpaceDN w:val="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891D4B" w:rsidRDefault="00891D4B" w:rsidP="00891D4B">
      <w:pPr>
        <w:pStyle w:val="Loendilik"/>
        <w:autoSpaceDE w:val="0"/>
        <w:autoSpaceDN w:val="0"/>
        <w:jc w:val="both"/>
        <w:rPr>
          <w:noProof/>
        </w:rPr>
      </w:pPr>
      <w:r>
        <w:rPr>
          <w:noProof/>
        </w:rPr>
        <w:t>Kaasettekanded</w:t>
      </w:r>
      <w:r w:rsidR="0016087A">
        <w:rPr>
          <w:noProof/>
        </w:rPr>
        <w:t>:</w:t>
      </w:r>
      <w:r w:rsidR="0016087A" w:rsidRPr="003836B2">
        <w:rPr>
          <w:noProof/>
        </w:rPr>
        <w:tab/>
      </w:r>
      <w:r w:rsidR="0016087A">
        <w:rPr>
          <w:noProof/>
        </w:rPr>
        <w:tab/>
      </w:r>
      <w:r w:rsidRPr="00891D4B">
        <w:rPr>
          <w:noProof/>
        </w:rPr>
        <w:t>Helmut Hallemaa (eelarve- ja arengukomisjon)</w:t>
      </w:r>
    </w:p>
    <w:p w:rsidR="00891D4B" w:rsidRDefault="00891D4B" w:rsidP="00891D4B">
      <w:pPr>
        <w:pStyle w:val="Loendilik"/>
        <w:autoSpaceDE w:val="0"/>
        <w:autoSpaceDN w:val="0"/>
        <w:ind w:left="3544"/>
        <w:jc w:val="both"/>
        <w:rPr>
          <w:noProof/>
        </w:rPr>
      </w:pPr>
      <w:r w:rsidRPr="00891D4B">
        <w:rPr>
          <w:noProof/>
        </w:rPr>
        <w:t>Külli Salumäe (hariduskomisjon)</w:t>
      </w:r>
    </w:p>
    <w:p w:rsidR="00891D4B" w:rsidRDefault="00891D4B" w:rsidP="00891D4B">
      <w:pPr>
        <w:pStyle w:val="Loendilik"/>
        <w:autoSpaceDE w:val="0"/>
        <w:autoSpaceDN w:val="0"/>
        <w:ind w:left="3544"/>
        <w:jc w:val="both"/>
        <w:rPr>
          <w:noProof/>
        </w:rPr>
      </w:pPr>
      <w:r>
        <w:rPr>
          <w:noProof/>
        </w:rPr>
        <w:t>Tõnu Juul</w:t>
      </w:r>
      <w:r w:rsidRPr="0016087A">
        <w:rPr>
          <w:noProof/>
        </w:rPr>
        <w:t xml:space="preserve"> </w:t>
      </w:r>
      <w:r>
        <w:rPr>
          <w:noProof/>
        </w:rPr>
        <w:t>(sotsiaal</w:t>
      </w:r>
      <w:r w:rsidRPr="0016087A">
        <w:rPr>
          <w:noProof/>
        </w:rPr>
        <w:t>komisjon)</w:t>
      </w:r>
    </w:p>
    <w:p w:rsidR="009606E9" w:rsidRDefault="009606E9" w:rsidP="00891D4B">
      <w:pPr>
        <w:autoSpaceDE w:val="0"/>
        <w:autoSpaceDN w:val="0"/>
        <w:jc w:val="both"/>
        <w:rPr>
          <w:noProof/>
        </w:rPr>
      </w:pPr>
    </w:p>
    <w:p w:rsidR="009606E9" w:rsidRPr="0016087A" w:rsidRDefault="009606E9" w:rsidP="003C108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9E44B3">
        <w:rPr>
          <w:b/>
          <w:noProof/>
        </w:rPr>
        <w:t>Sotsiaalhoolekandelise abi andmise kord</w:t>
      </w:r>
      <w:r>
        <w:rPr>
          <w:b/>
          <w:noProof/>
        </w:rPr>
        <w:t xml:space="preserve"> –II lugemine (2025/328-1)</w:t>
      </w:r>
    </w:p>
    <w:p w:rsidR="009606E9" w:rsidRDefault="009606E9" w:rsidP="009606E9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9606E9" w:rsidRDefault="009606E9" w:rsidP="009606E9">
      <w:pPr>
        <w:ind w:left="720"/>
        <w:rPr>
          <w:noProof/>
        </w:rPr>
      </w:pPr>
      <w:r>
        <w:rPr>
          <w:noProof/>
        </w:rPr>
        <w:t>Kaasettekanne:</w:t>
      </w:r>
      <w:r w:rsidRPr="003836B2">
        <w:rPr>
          <w:noProof/>
        </w:rPr>
        <w:tab/>
      </w:r>
      <w:r>
        <w:rPr>
          <w:noProof/>
        </w:rPr>
        <w:tab/>
      </w:r>
      <w:r w:rsidRPr="009E44B3">
        <w:rPr>
          <w:noProof/>
        </w:rPr>
        <w:t>Tõnu Juul (sotsiaalkomisjon)</w:t>
      </w:r>
    </w:p>
    <w:p w:rsidR="00997200" w:rsidRDefault="00997200" w:rsidP="009606E9">
      <w:pPr>
        <w:ind w:left="720"/>
        <w:rPr>
          <w:noProof/>
        </w:rPr>
      </w:pPr>
    </w:p>
    <w:p w:rsidR="0013792A" w:rsidRPr="0016087A" w:rsidRDefault="0013792A" w:rsidP="003C108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3792A">
        <w:rPr>
          <w:b/>
          <w:noProof/>
        </w:rPr>
        <w:t xml:space="preserve">Viljandi Täiskasvanute Gümnaasiumi pidamise üleandmine riigile </w:t>
      </w:r>
      <w:r>
        <w:rPr>
          <w:b/>
          <w:noProof/>
        </w:rPr>
        <w:t>(2025/330)</w:t>
      </w:r>
    </w:p>
    <w:p w:rsidR="0013792A" w:rsidRDefault="0013792A" w:rsidP="0013792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13792A" w:rsidRDefault="0013792A" w:rsidP="0013792A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Külli Salumäe (hariduskomisjon)</w:t>
      </w:r>
    </w:p>
    <w:p w:rsidR="0013792A" w:rsidRDefault="0013792A" w:rsidP="0013792A">
      <w:pPr>
        <w:ind w:left="3544"/>
        <w:rPr>
          <w:noProof/>
        </w:rPr>
      </w:pPr>
      <w:r>
        <w:rPr>
          <w:noProof/>
        </w:rPr>
        <w:t>Helmut Hallemaa (eelarve- ja arengukomisjon)</w:t>
      </w:r>
    </w:p>
    <w:p w:rsidR="0013792A" w:rsidRDefault="0013792A" w:rsidP="009606E9">
      <w:pPr>
        <w:ind w:left="720"/>
        <w:rPr>
          <w:noProof/>
        </w:rPr>
      </w:pPr>
    </w:p>
    <w:p w:rsidR="009606E9" w:rsidRDefault="009606E9" w:rsidP="009606E9">
      <w:pPr>
        <w:ind w:left="720"/>
        <w:rPr>
          <w:noProof/>
        </w:rPr>
      </w:pPr>
    </w:p>
    <w:p w:rsidR="00891D4B" w:rsidRPr="00891D4B" w:rsidRDefault="00891D4B" w:rsidP="003C1087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891D4B">
        <w:rPr>
          <w:b/>
          <w:bCs/>
        </w:rPr>
        <w:t xml:space="preserve">Viljandi Linnavalitsusele kohustuse panemine pikendada Viljandi Maadlusklubiga Tulevik senist rendilepingut </w:t>
      </w:r>
      <w:r>
        <w:rPr>
          <w:b/>
          <w:bCs/>
        </w:rPr>
        <w:t>(2025/335</w:t>
      </w:r>
      <w:r w:rsidRPr="00891D4B">
        <w:rPr>
          <w:b/>
          <w:bCs/>
        </w:rPr>
        <w:t>)</w:t>
      </w:r>
    </w:p>
    <w:p w:rsidR="00891D4B" w:rsidRDefault="00891D4B" w:rsidP="00891D4B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Helir-Valdor Seeder</w:t>
      </w:r>
    </w:p>
    <w:p w:rsidR="00891D4B" w:rsidRPr="00891D4B" w:rsidRDefault="00891D4B" w:rsidP="00891D4B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Pr="00891D4B">
        <w:rPr>
          <w:noProof/>
        </w:rPr>
        <w:t>Risto Kaljurand (majandus- ja keskkonnakomisjon)</w:t>
      </w:r>
    </w:p>
    <w:p w:rsidR="00891D4B" w:rsidRDefault="00891D4B" w:rsidP="00891D4B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891D4B" w:rsidRDefault="00891D4B" w:rsidP="00891D4B">
      <w:pPr>
        <w:ind w:left="3544"/>
        <w:rPr>
          <w:noProof/>
        </w:rPr>
      </w:pPr>
      <w:r w:rsidRPr="00891D4B">
        <w:rPr>
          <w:noProof/>
        </w:rPr>
        <w:t>Liis Aedmaa (kultuuri- ja spordikomisjon)</w:t>
      </w:r>
    </w:p>
    <w:p w:rsidR="009606E9" w:rsidRDefault="009606E9" w:rsidP="009606E9">
      <w:pPr>
        <w:ind w:left="720"/>
        <w:rPr>
          <w:noProof/>
        </w:rPr>
      </w:pPr>
    </w:p>
    <w:p w:rsidR="009606E9" w:rsidRPr="009606E9" w:rsidRDefault="009606E9" w:rsidP="003C108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9606E9">
        <w:rPr>
          <w:b/>
          <w:noProof/>
        </w:rPr>
        <w:t>Viljandi Linnavolikogu 25.11.2021 otsuse nr 14</w:t>
      </w:r>
      <w:r>
        <w:rPr>
          <w:b/>
          <w:noProof/>
        </w:rPr>
        <w:t xml:space="preserve"> </w:t>
      </w:r>
      <w:r w:rsidRPr="009606E9">
        <w:rPr>
          <w:b/>
          <w:noProof/>
        </w:rPr>
        <w:t>„Viljandi Linnavolikogu alatiste komisjonide</w:t>
      </w:r>
      <w:r>
        <w:rPr>
          <w:b/>
          <w:noProof/>
        </w:rPr>
        <w:t xml:space="preserve"> </w:t>
      </w:r>
      <w:r w:rsidRPr="009606E9">
        <w:rPr>
          <w:b/>
          <w:noProof/>
        </w:rPr>
        <w:t xml:space="preserve">koosseisude kinnitamine“ muutmine </w:t>
      </w:r>
      <w:r>
        <w:rPr>
          <w:b/>
          <w:noProof/>
        </w:rPr>
        <w:t>(2025/336</w:t>
      </w:r>
      <w:r w:rsidRPr="009606E9">
        <w:rPr>
          <w:b/>
          <w:noProof/>
        </w:rPr>
        <w:t>)</w:t>
      </w:r>
    </w:p>
    <w:p w:rsidR="009606E9" w:rsidRDefault="009606E9" w:rsidP="009606E9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Tõnu Juul</w:t>
      </w:r>
    </w:p>
    <w:p w:rsidR="009606E9" w:rsidRDefault="009606E9" w:rsidP="00FC0C75">
      <w:pPr>
        <w:pStyle w:val="Loendilik"/>
        <w:autoSpaceDE w:val="0"/>
        <w:autoSpaceDN w:val="0"/>
        <w:jc w:val="both"/>
        <w:rPr>
          <w:noProof/>
        </w:rPr>
      </w:pPr>
    </w:p>
    <w:p w:rsidR="00535F6E" w:rsidRDefault="00535F6E" w:rsidP="004B1412">
      <w:pPr>
        <w:rPr>
          <w:noProof/>
        </w:rPr>
      </w:pP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13792A" w:rsidP="00BD5CF8">
      <w:r>
        <w:t>Tiit Jürmann</w:t>
      </w:r>
    </w:p>
    <w:p w:rsidR="001B72C3" w:rsidRPr="00416516" w:rsidRDefault="00D1497C" w:rsidP="00BD5CF8">
      <w:r>
        <w:t xml:space="preserve">linnavolikogu </w:t>
      </w:r>
      <w:r w:rsidR="0013792A">
        <w:t>ase</w:t>
      </w:r>
      <w:r>
        <w:t>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9A" w:rsidRDefault="00440B9A">
      <w:r>
        <w:separator/>
      </w:r>
    </w:p>
  </w:endnote>
  <w:endnote w:type="continuationSeparator" w:id="0">
    <w:p w:rsidR="00440B9A" w:rsidRDefault="004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9A" w:rsidRDefault="00440B9A">
      <w:r>
        <w:separator/>
      </w:r>
    </w:p>
  </w:footnote>
  <w:footnote w:type="continuationSeparator" w:id="0">
    <w:p w:rsidR="00440B9A" w:rsidRDefault="0044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826"/>
    <w:multiLevelType w:val="hybridMultilevel"/>
    <w:tmpl w:val="543AB604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842EF"/>
    <w:multiLevelType w:val="hybridMultilevel"/>
    <w:tmpl w:val="EF2CF8FA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237FE8"/>
    <w:multiLevelType w:val="hybridMultilevel"/>
    <w:tmpl w:val="6B82B2C6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15619"/>
    <w:rsid w:val="0003212D"/>
    <w:rsid w:val="0003741C"/>
    <w:rsid w:val="00056A54"/>
    <w:rsid w:val="00060C76"/>
    <w:rsid w:val="00076A3D"/>
    <w:rsid w:val="000806B1"/>
    <w:rsid w:val="000908D6"/>
    <w:rsid w:val="00094359"/>
    <w:rsid w:val="000A54AE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3792A"/>
    <w:rsid w:val="00151157"/>
    <w:rsid w:val="001514F1"/>
    <w:rsid w:val="00152183"/>
    <w:rsid w:val="0016087A"/>
    <w:rsid w:val="0017236B"/>
    <w:rsid w:val="00175167"/>
    <w:rsid w:val="00181145"/>
    <w:rsid w:val="0019662E"/>
    <w:rsid w:val="00197B1F"/>
    <w:rsid w:val="001A50DA"/>
    <w:rsid w:val="001B3ECB"/>
    <w:rsid w:val="001B72C3"/>
    <w:rsid w:val="001D26CD"/>
    <w:rsid w:val="001F7A9A"/>
    <w:rsid w:val="002054A3"/>
    <w:rsid w:val="0022133A"/>
    <w:rsid w:val="00226949"/>
    <w:rsid w:val="00234659"/>
    <w:rsid w:val="00253643"/>
    <w:rsid w:val="00260010"/>
    <w:rsid w:val="00261F01"/>
    <w:rsid w:val="00263C39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20936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087"/>
    <w:rsid w:val="003C19C9"/>
    <w:rsid w:val="003D10AA"/>
    <w:rsid w:val="003E613E"/>
    <w:rsid w:val="00416516"/>
    <w:rsid w:val="00423417"/>
    <w:rsid w:val="00424145"/>
    <w:rsid w:val="00431126"/>
    <w:rsid w:val="00435ECD"/>
    <w:rsid w:val="004363B5"/>
    <w:rsid w:val="00440B9A"/>
    <w:rsid w:val="00446811"/>
    <w:rsid w:val="00450274"/>
    <w:rsid w:val="004511B8"/>
    <w:rsid w:val="00456DE1"/>
    <w:rsid w:val="00466F95"/>
    <w:rsid w:val="00470D1D"/>
    <w:rsid w:val="0048002B"/>
    <w:rsid w:val="00491BFC"/>
    <w:rsid w:val="004A143D"/>
    <w:rsid w:val="004A5E33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3450"/>
    <w:rsid w:val="00637C16"/>
    <w:rsid w:val="00660BC0"/>
    <w:rsid w:val="00670E14"/>
    <w:rsid w:val="00694643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201E7"/>
    <w:rsid w:val="00836D0F"/>
    <w:rsid w:val="00842449"/>
    <w:rsid w:val="0084357A"/>
    <w:rsid w:val="00856A14"/>
    <w:rsid w:val="00891D4B"/>
    <w:rsid w:val="008C16D7"/>
    <w:rsid w:val="008C20B7"/>
    <w:rsid w:val="008D3A0D"/>
    <w:rsid w:val="008D6701"/>
    <w:rsid w:val="008E33B3"/>
    <w:rsid w:val="009402E7"/>
    <w:rsid w:val="00947F38"/>
    <w:rsid w:val="00952672"/>
    <w:rsid w:val="009606E9"/>
    <w:rsid w:val="009857D0"/>
    <w:rsid w:val="00993BC0"/>
    <w:rsid w:val="00997200"/>
    <w:rsid w:val="009A0EC5"/>
    <w:rsid w:val="009C39AC"/>
    <w:rsid w:val="009C54A9"/>
    <w:rsid w:val="009E10F4"/>
    <w:rsid w:val="009E44B3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72655"/>
    <w:rsid w:val="00FA3C71"/>
    <w:rsid w:val="00FA49D2"/>
    <w:rsid w:val="00FC0C75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9720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493</Words>
  <Characters>2866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24</cp:revision>
  <cp:lastPrinted>2013-10-28T06:17:00Z</cp:lastPrinted>
  <dcterms:created xsi:type="dcterms:W3CDTF">2025-02-13T14:02:00Z</dcterms:created>
  <dcterms:modified xsi:type="dcterms:W3CDTF">2025-04-15T07:17:00Z</dcterms:modified>
</cp:coreProperties>
</file>