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62A2B" w14:textId="2069A583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21146D">
        <w:rPr>
          <w:b/>
          <w:sz w:val="40"/>
          <w:szCs w:val="40"/>
        </w:rPr>
        <w:t>5/</w:t>
      </w:r>
      <w:r w:rsidR="003821C5">
        <w:rPr>
          <w:b/>
          <w:sz w:val="40"/>
          <w:szCs w:val="40"/>
        </w:rPr>
        <w:t>321</w:t>
      </w:r>
    </w:p>
    <w:p w14:paraId="75362A2C" w14:textId="77777777" w:rsidR="00313321" w:rsidRDefault="00313321" w:rsidP="00EF59E4">
      <w:pPr>
        <w:rPr>
          <w:sz w:val="22"/>
          <w:szCs w:val="22"/>
        </w:rPr>
      </w:pPr>
    </w:p>
    <w:p w14:paraId="75362A2D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75362A2E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75362A31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2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0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2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3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7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5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6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9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3D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B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C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DB493E" w14:paraId="75362A4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3E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3F" w14:textId="77777777" w:rsidR="00DB493E" w:rsidRDefault="00DB493E" w:rsidP="00EF59E4">
            <w:pPr>
              <w:rPr>
                <w:szCs w:val="24"/>
              </w:rPr>
            </w:pPr>
          </w:p>
        </w:tc>
      </w:tr>
      <w:tr w:rsidR="00AB4AA9" w14:paraId="75362A43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1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2" w14:textId="77777777" w:rsidR="00AB4AA9" w:rsidRPr="00B54A46" w:rsidRDefault="00AB4AA9" w:rsidP="00EF59E4"/>
        </w:tc>
      </w:tr>
      <w:tr w:rsidR="00AB4AA9" w14:paraId="75362A46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362A44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2A45" w14:textId="77777777" w:rsidR="00AB4AA9" w:rsidRPr="00B54A46" w:rsidRDefault="00AB4AA9" w:rsidP="00EF59E4"/>
        </w:tc>
      </w:tr>
    </w:tbl>
    <w:p w14:paraId="75362A47" w14:textId="77777777" w:rsidR="007B6A84" w:rsidRDefault="007B6A84" w:rsidP="00EF59E4">
      <w:pPr>
        <w:rPr>
          <w:szCs w:val="24"/>
        </w:rPr>
      </w:pPr>
    </w:p>
    <w:p w14:paraId="75362A48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75362A49" w14:textId="77777777" w:rsidR="007B6A84" w:rsidRPr="009A41E2" w:rsidRDefault="007B6A84" w:rsidP="00EF59E4">
      <w:pPr>
        <w:rPr>
          <w:iCs/>
          <w:szCs w:val="24"/>
        </w:rPr>
      </w:pPr>
    </w:p>
    <w:p w14:paraId="75362A4A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75362A4B" w14:textId="77777777" w:rsidR="007B6A84" w:rsidRPr="009A41E2" w:rsidRDefault="007B6A84" w:rsidP="00EF59E4">
      <w:pPr>
        <w:rPr>
          <w:iCs/>
          <w:szCs w:val="24"/>
        </w:rPr>
      </w:pPr>
    </w:p>
    <w:p w14:paraId="75362A4C" w14:textId="44077196" w:rsidR="007B6A84" w:rsidRPr="009A41E2" w:rsidRDefault="00C77244" w:rsidP="00EF59E4">
      <w:pPr>
        <w:ind w:left="6521"/>
        <w:rPr>
          <w:i/>
        </w:rPr>
      </w:pPr>
      <w:r>
        <w:t>30</w:t>
      </w:r>
      <w:r w:rsidR="008D43E2" w:rsidRPr="009A41E2">
        <w:t xml:space="preserve">. </w:t>
      </w:r>
      <w:r>
        <w:t>jaanuar</w:t>
      </w:r>
      <w:r w:rsidR="009A41E2" w:rsidRPr="009A41E2">
        <w:t xml:space="preserve"> </w:t>
      </w:r>
      <w:r>
        <w:t>2025</w:t>
      </w:r>
      <w:r w:rsidR="00DD706B" w:rsidRPr="009A41E2">
        <w:t xml:space="preserve">   </w:t>
      </w:r>
      <w:r w:rsidR="007B6A84" w:rsidRPr="009A41E2">
        <w:t>nr</w:t>
      </w:r>
    </w:p>
    <w:p w14:paraId="75362A4D" w14:textId="77777777" w:rsidR="00CC5383" w:rsidRDefault="00CC5383" w:rsidP="00EF59E4">
      <w:pPr>
        <w:rPr>
          <w:szCs w:val="24"/>
        </w:rPr>
      </w:pPr>
    </w:p>
    <w:p w14:paraId="75362A4E" w14:textId="77777777" w:rsidR="00AE2277" w:rsidRPr="00AE2277" w:rsidRDefault="00AE2277" w:rsidP="00AE2277">
      <w:pPr>
        <w:rPr>
          <w:szCs w:val="24"/>
        </w:rPr>
      </w:pPr>
      <w:r w:rsidRPr="00AE2277">
        <w:rPr>
          <w:szCs w:val="24"/>
        </w:rPr>
        <w:t>Viljandi Linnavolikogu revisjonikomisjoni</w:t>
      </w:r>
    </w:p>
    <w:p w14:paraId="75362A4F" w14:textId="3C7EF08D" w:rsidR="00313321" w:rsidRDefault="00DD3F8E" w:rsidP="00AE2277">
      <w:pPr>
        <w:rPr>
          <w:szCs w:val="24"/>
        </w:rPr>
      </w:pPr>
      <w:r>
        <w:rPr>
          <w:szCs w:val="24"/>
        </w:rPr>
        <w:t>liikme</w:t>
      </w:r>
      <w:r w:rsidR="00AE2277" w:rsidRPr="00AE2277">
        <w:rPr>
          <w:szCs w:val="24"/>
        </w:rPr>
        <w:t xml:space="preserve"> valimine</w:t>
      </w:r>
    </w:p>
    <w:p w14:paraId="75362A50" w14:textId="77777777" w:rsidR="00313321" w:rsidRDefault="00313321" w:rsidP="00EF59E4">
      <w:pPr>
        <w:rPr>
          <w:szCs w:val="24"/>
        </w:rPr>
      </w:pPr>
    </w:p>
    <w:p w14:paraId="75362A51" w14:textId="77777777" w:rsidR="00DD706B" w:rsidRDefault="00DD706B" w:rsidP="00EF59E4">
      <w:pPr>
        <w:rPr>
          <w:szCs w:val="24"/>
        </w:rPr>
      </w:pPr>
    </w:p>
    <w:p w14:paraId="75362A52" w14:textId="32B58C8E" w:rsidR="00313321" w:rsidRPr="00883D5A" w:rsidRDefault="00AE2277" w:rsidP="00883D5A">
      <w:pPr>
        <w:rPr>
          <w:szCs w:val="24"/>
        </w:rPr>
      </w:pPr>
      <w:r w:rsidRPr="00AE2277">
        <w:rPr>
          <w:szCs w:val="24"/>
        </w:rPr>
        <w:t xml:space="preserve">Kohaliku omavalitsuse korralduse seaduse </w:t>
      </w:r>
      <w:r w:rsidRPr="00DD3F8E">
        <w:rPr>
          <w:szCs w:val="24"/>
        </w:rPr>
        <w:t xml:space="preserve">§ 22 lõike 1 </w:t>
      </w:r>
      <w:r w:rsidR="00144D57">
        <w:rPr>
          <w:szCs w:val="24"/>
        </w:rPr>
        <w:t xml:space="preserve">punkti 20 ja § 48 lõigete 1 ja </w:t>
      </w:r>
      <w:r w:rsidRPr="00DD3F8E">
        <w:rPr>
          <w:szCs w:val="24"/>
        </w:rPr>
        <w:t xml:space="preserve"> 2 nin</w:t>
      </w:r>
      <w:r w:rsidR="00144D57">
        <w:rPr>
          <w:szCs w:val="24"/>
        </w:rPr>
        <w:t>g Viljandi linna põhimääruse § 10</w:t>
      </w:r>
      <w:r w:rsidR="00432C0D">
        <w:rPr>
          <w:szCs w:val="24"/>
        </w:rPr>
        <w:t xml:space="preserve"> lõigete 1 ja 4 </w:t>
      </w:r>
      <w:r w:rsidRPr="00DD3F8E">
        <w:rPr>
          <w:szCs w:val="24"/>
        </w:rPr>
        <w:t xml:space="preserve"> ja § 12 lõike 1 alusel</w:t>
      </w:r>
      <w:r w:rsidRPr="00AE2277">
        <w:rPr>
          <w:szCs w:val="24"/>
        </w:rPr>
        <w:t xml:space="preserve"> </w:t>
      </w:r>
      <w:r w:rsidR="00AE0FBF">
        <w:rPr>
          <w:szCs w:val="24"/>
        </w:rPr>
        <w:t xml:space="preserve">ning võttes aluseks </w:t>
      </w:r>
      <w:r w:rsidR="00AE0FBF" w:rsidRPr="00883D5A">
        <w:rPr>
          <w:szCs w:val="24"/>
        </w:rPr>
        <w:t xml:space="preserve">asjaolu, et </w:t>
      </w:r>
      <w:r w:rsidR="00883D5A" w:rsidRPr="00883D5A">
        <w:rPr>
          <w:szCs w:val="24"/>
        </w:rPr>
        <w:t xml:space="preserve">Viljandi Linnavolikogu 18.11.2021 otsuse nr 6 </w:t>
      </w:r>
      <w:r w:rsidR="00883D5A">
        <w:rPr>
          <w:szCs w:val="24"/>
        </w:rPr>
        <w:t>„</w:t>
      </w:r>
      <w:r w:rsidR="00883D5A" w:rsidRPr="00883D5A">
        <w:rPr>
          <w:szCs w:val="24"/>
        </w:rPr>
        <w:t>Viljandi Linnavolikogu alatiste komisjonide</w:t>
      </w:r>
      <w:r w:rsidR="00883D5A">
        <w:rPr>
          <w:szCs w:val="24"/>
        </w:rPr>
        <w:t xml:space="preserve"> </w:t>
      </w:r>
      <w:r w:rsidR="00883D5A" w:rsidRPr="00883D5A">
        <w:rPr>
          <w:szCs w:val="24"/>
        </w:rPr>
        <w:t>moodustamine ja liikmete arvu kinnitamine</w:t>
      </w:r>
      <w:r w:rsidR="00883D5A">
        <w:rPr>
          <w:szCs w:val="24"/>
        </w:rPr>
        <w:t xml:space="preserve">“ </w:t>
      </w:r>
      <w:r w:rsidR="00883D5A" w:rsidRPr="00883D5A">
        <w:rPr>
          <w:szCs w:val="24"/>
        </w:rPr>
        <w:t xml:space="preserve">punkti 1.1. </w:t>
      </w:r>
      <w:r w:rsidR="00883D5A">
        <w:rPr>
          <w:szCs w:val="24"/>
        </w:rPr>
        <w:t xml:space="preserve">järgi </w:t>
      </w:r>
      <w:r w:rsidR="00883D5A" w:rsidRPr="00883D5A">
        <w:rPr>
          <w:szCs w:val="24"/>
        </w:rPr>
        <w:t xml:space="preserve">on revisjonikomisjonis igast saadikurühmast üks esindaja ning </w:t>
      </w:r>
      <w:r w:rsidR="007E659C" w:rsidRPr="00883D5A">
        <w:rPr>
          <w:szCs w:val="24"/>
        </w:rPr>
        <w:t xml:space="preserve">volikogu liige </w:t>
      </w:r>
      <w:r w:rsidR="00AE0FBF" w:rsidRPr="00883D5A">
        <w:rPr>
          <w:szCs w:val="24"/>
        </w:rPr>
        <w:t xml:space="preserve">Rein </w:t>
      </w:r>
      <w:r w:rsidR="00883D5A" w:rsidRPr="00883D5A">
        <w:rPr>
          <w:szCs w:val="24"/>
        </w:rPr>
        <w:t xml:space="preserve">Suurkask ei ole enam </w:t>
      </w:r>
      <w:r w:rsidR="00883D5A">
        <w:rPr>
          <w:szCs w:val="24"/>
        </w:rPr>
        <w:t>EKRE saadikurühma liige</w:t>
      </w:r>
      <w:r w:rsidR="00AE0FBF" w:rsidRPr="00883D5A">
        <w:rPr>
          <w:szCs w:val="24"/>
        </w:rPr>
        <w:t xml:space="preserve"> </w:t>
      </w:r>
      <w:r w:rsidRPr="00883D5A">
        <w:rPr>
          <w:szCs w:val="24"/>
        </w:rPr>
        <w:t>Viljandi Linnavolikogu</w:t>
      </w:r>
    </w:p>
    <w:p w14:paraId="75362A53" w14:textId="77777777" w:rsidR="00D0053A" w:rsidRDefault="00D0053A" w:rsidP="00EF59E4">
      <w:pPr>
        <w:rPr>
          <w:szCs w:val="24"/>
        </w:rPr>
      </w:pPr>
    </w:p>
    <w:p w14:paraId="75362A54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75362A55" w14:textId="77777777" w:rsidR="00313321" w:rsidRDefault="00313321" w:rsidP="00EF59E4">
      <w:pPr>
        <w:rPr>
          <w:szCs w:val="24"/>
        </w:rPr>
      </w:pPr>
    </w:p>
    <w:p w14:paraId="346269F6" w14:textId="2B3723B5" w:rsidR="00883D5A" w:rsidRDefault="00883D5A" w:rsidP="00AE2277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Arvata revisjonikomisjonist välja Rein Suurkask.</w:t>
      </w:r>
    </w:p>
    <w:p w14:paraId="7D5F8BB0" w14:textId="77777777" w:rsidR="00883D5A" w:rsidRDefault="00883D5A" w:rsidP="00883D5A">
      <w:pPr>
        <w:pStyle w:val="Loendilik"/>
        <w:ind w:left="0"/>
        <w:rPr>
          <w:szCs w:val="24"/>
        </w:rPr>
      </w:pPr>
    </w:p>
    <w:p w14:paraId="75362A59" w14:textId="3E87DE14" w:rsidR="00AE2277" w:rsidRPr="00DD3F8E" w:rsidRDefault="00AE2277" w:rsidP="00AE2277">
      <w:pPr>
        <w:pStyle w:val="Loendilik"/>
        <w:numPr>
          <w:ilvl w:val="0"/>
          <w:numId w:val="8"/>
        </w:numPr>
        <w:rPr>
          <w:szCs w:val="24"/>
        </w:rPr>
      </w:pPr>
      <w:r w:rsidRPr="00DD3F8E">
        <w:rPr>
          <w:szCs w:val="24"/>
        </w:rPr>
        <w:t>Kinnitada Viljandi Linnavolikogu revisjon</w:t>
      </w:r>
      <w:r w:rsidR="00DD3F8E" w:rsidRPr="00DD3F8E">
        <w:rPr>
          <w:szCs w:val="24"/>
        </w:rPr>
        <w:t>ikomisjoni liikme</w:t>
      </w:r>
      <w:r w:rsidRPr="00DD3F8E">
        <w:rPr>
          <w:szCs w:val="24"/>
        </w:rPr>
        <w:t xml:space="preserve"> valimise</w:t>
      </w:r>
      <w:r w:rsidR="00DD3F8E" w:rsidRPr="00DD3F8E">
        <w:rPr>
          <w:szCs w:val="24"/>
        </w:rPr>
        <w:t xml:space="preserve"> salajase hääletamise tulemused</w:t>
      </w:r>
      <w:r w:rsidR="00DD3F8E">
        <w:rPr>
          <w:szCs w:val="24"/>
        </w:rPr>
        <w:t xml:space="preserve"> ja l</w:t>
      </w:r>
      <w:r w:rsidRPr="00DD3F8E">
        <w:rPr>
          <w:szCs w:val="24"/>
        </w:rPr>
        <w:t>ugeda valituks Viljandi Linnavolikogu revisjonikomis</w:t>
      </w:r>
      <w:r w:rsidR="00DD3F8E">
        <w:rPr>
          <w:szCs w:val="24"/>
        </w:rPr>
        <w:t>joni liikmeks_____________</w:t>
      </w:r>
      <w:r w:rsidRPr="00DD3F8E">
        <w:rPr>
          <w:szCs w:val="24"/>
        </w:rPr>
        <w:t xml:space="preserve">. </w:t>
      </w:r>
    </w:p>
    <w:p w14:paraId="75362A5A" w14:textId="77777777" w:rsidR="00AE2277" w:rsidRPr="00AE2277" w:rsidRDefault="00AE2277" w:rsidP="00AE2277">
      <w:pPr>
        <w:pStyle w:val="Loendilik"/>
        <w:rPr>
          <w:szCs w:val="24"/>
        </w:rPr>
      </w:pPr>
    </w:p>
    <w:p w14:paraId="75362A5B" w14:textId="77777777" w:rsidR="00EF59E4" w:rsidRPr="00335069" w:rsidRDefault="00461F87" w:rsidP="00EF59E4">
      <w:pPr>
        <w:pStyle w:val="Loendilik"/>
        <w:numPr>
          <w:ilvl w:val="0"/>
          <w:numId w:val="8"/>
        </w:numPr>
        <w:rPr>
          <w:szCs w:val="24"/>
        </w:rPr>
      </w:pPr>
      <w:r w:rsidRPr="00335069">
        <w:rPr>
          <w:szCs w:val="24"/>
        </w:rPr>
        <w:t>Käesoleva otsusega mittenõustumisel võib esitada 30 päeva jooksul otsuse teatavakstegemisest arvates:</w:t>
      </w:r>
    </w:p>
    <w:p w14:paraId="75362A5C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75362A5D" w14:textId="05A47ECD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3821C5">
        <w:rPr>
          <w:szCs w:val="24"/>
        </w:rPr>
        <w:t>@kohus.ee või Veski tn 32, 50409</w:t>
      </w:r>
      <w:r w:rsidR="00461F87" w:rsidRPr="00461F87">
        <w:rPr>
          <w:szCs w:val="24"/>
        </w:rPr>
        <w:t xml:space="preserve"> Tartu.</w:t>
      </w:r>
    </w:p>
    <w:p w14:paraId="75362A5E" w14:textId="77777777" w:rsidR="00DD706B" w:rsidRDefault="00DD706B" w:rsidP="00EF59E4">
      <w:pPr>
        <w:rPr>
          <w:szCs w:val="24"/>
        </w:rPr>
      </w:pPr>
    </w:p>
    <w:p w14:paraId="75362A5F" w14:textId="77777777" w:rsidR="00335069" w:rsidRPr="00335069" w:rsidRDefault="00946C77" w:rsidP="00335069">
      <w:pPr>
        <w:pStyle w:val="Loendilik"/>
        <w:numPr>
          <w:ilvl w:val="0"/>
          <w:numId w:val="8"/>
        </w:numPr>
        <w:rPr>
          <w:szCs w:val="24"/>
        </w:rPr>
      </w:pPr>
      <w:r>
        <w:rPr>
          <w:szCs w:val="24"/>
        </w:rPr>
        <w:t>Otsus jõustub teatavakstegemisest.</w:t>
      </w:r>
    </w:p>
    <w:p w14:paraId="75362A60" w14:textId="77777777" w:rsidR="00D62721" w:rsidRDefault="00D62721" w:rsidP="00EF59E4">
      <w:pPr>
        <w:rPr>
          <w:szCs w:val="24"/>
        </w:rPr>
      </w:pPr>
    </w:p>
    <w:p w14:paraId="75362A61" w14:textId="77777777" w:rsidR="00B77288" w:rsidRDefault="00B77288" w:rsidP="00EF59E4">
      <w:pPr>
        <w:rPr>
          <w:szCs w:val="24"/>
        </w:rPr>
      </w:pPr>
      <w:bookmarkStart w:id="0" w:name="_GoBack"/>
      <w:bookmarkEnd w:id="0"/>
    </w:p>
    <w:p w14:paraId="75362A62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5362A63" w14:textId="77777777" w:rsidR="007B6A84" w:rsidRDefault="0082207F" w:rsidP="00EF59E4">
      <w:r>
        <w:t>Helmen Kütt</w:t>
      </w:r>
    </w:p>
    <w:p w14:paraId="75362A64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75362A65" w14:textId="77777777" w:rsidR="007B6A84" w:rsidRDefault="007B6A84" w:rsidP="00EF59E4">
      <w:pPr>
        <w:rPr>
          <w:szCs w:val="24"/>
        </w:rPr>
      </w:pPr>
    </w:p>
    <w:p w14:paraId="75362A66" w14:textId="77777777" w:rsidR="008D43E2" w:rsidRDefault="008D43E2" w:rsidP="00EF59E4">
      <w:pPr>
        <w:rPr>
          <w:szCs w:val="24"/>
        </w:rPr>
      </w:pPr>
    </w:p>
    <w:p w14:paraId="75362A67" w14:textId="1F29F250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AE0FBF">
        <w:rPr>
          <w:szCs w:val="24"/>
        </w:rPr>
        <w:t xml:space="preserve">Ene Rink </w:t>
      </w:r>
    </w:p>
    <w:p w14:paraId="75362A68" w14:textId="407B325C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883D5A">
        <w:rPr>
          <w:szCs w:val="24"/>
        </w:rPr>
        <w:t>20</w:t>
      </w:r>
      <w:r w:rsidR="00C77244">
        <w:rPr>
          <w:szCs w:val="24"/>
        </w:rPr>
        <w:t>.01.2025</w:t>
      </w:r>
    </w:p>
    <w:p w14:paraId="75362A69" w14:textId="0B7D8AAA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FF7D0E">
        <w:rPr>
          <w:szCs w:val="24"/>
        </w:rPr>
        <w:t>Helmen Kütt</w:t>
      </w:r>
    </w:p>
    <w:p w14:paraId="75362A6A" w14:textId="08A94E5A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FF7D0E">
        <w:rPr>
          <w:szCs w:val="24"/>
        </w:rPr>
        <w:t>2</w:t>
      </w:r>
    </w:p>
    <w:p w14:paraId="75362A6B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lastRenderedPageBreak/>
        <w:t>Hääletamine:</w:t>
      </w:r>
      <w:r>
        <w:rPr>
          <w:szCs w:val="24"/>
        </w:rPr>
        <w:t xml:space="preserve"> </w:t>
      </w:r>
      <w:r w:rsidR="00AE2277">
        <w:rPr>
          <w:szCs w:val="24"/>
        </w:rPr>
        <w:t>poolthäälteenamus</w:t>
      </w:r>
    </w:p>
    <w:p w14:paraId="75362A6C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75362A6D" w14:textId="77777777" w:rsidR="00AE2277" w:rsidRPr="00AE2277" w:rsidRDefault="00AE2277" w:rsidP="00AE2277">
      <w:pPr>
        <w:jc w:val="center"/>
        <w:rPr>
          <w:b/>
          <w:szCs w:val="24"/>
        </w:rPr>
      </w:pPr>
      <w:r w:rsidRPr="00AE2277">
        <w:rPr>
          <w:b/>
          <w:szCs w:val="24"/>
        </w:rPr>
        <w:t>Viljandi Linnavolikogu revisjonikomisjoni</w:t>
      </w:r>
    </w:p>
    <w:p w14:paraId="75362A6E" w14:textId="3BC129BC" w:rsidR="00CC5383" w:rsidRPr="00EF59E4" w:rsidRDefault="00DD3F8E" w:rsidP="00AE2277">
      <w:pPr>
        <w:jc w:val="center"/>
        <w:rPr>
          <w:b/>
          <w:szCs w:val="24"/>
        </w:rPr>
      </w:pPr>
      <w:r>
        <w:rPr>
          <w:b/>
          <w:szCs w:val="24"/>
        </w:rPr>
        <w:t>liikme</w:t>
      </w:r>
      <w:r w:rsidR="00AE2277" w:rsidRPr="00AE2277">
        <w:rPr>
          <w:b/>
          <w:szCs w:val="24"/>
        </w:rPr>
        <w:t xml:space="preserve"> valimine</w:t>
      </w:r>
    </w:p>
    <w:p w14:paraId="75362A6F" w14:textId="77777777" w:rsidR="00CC5383" w:rsidRPr="0024767B" w:rsidRDefault="00CC5383" w:rsidP="00EF59E4">
      <w:pPr>
        <w:rPr>
          <w:szCs w:val="24"/>
        </w:rPr>
      </w:pPr>
    </w:p>
    <w:p w14:paraId="75362A70" w14:textId="77777777" w:rsidR="00CC5383" w:rsidRDefault="00CC5383" w:rsidP="00EF59E4">
      <w:pPr>
        <w:rPr>
          <w:szCs w:val="24"/>
        </w:rPr>
      </w:pPr>
    </w:p>
    <w:p w14:paraId="288A4FD8" w14:textId="77777777" w:rsidR="006675AE" w:rsidRPr="006675AE" w:rsidRDefault="006675AE" w:rsidP="006675AE">
      <w:pPr>
        <w:rPr>
          <w:szCs w:val="24"/>
        </w:rPr>
      </w:pPr>
      <w:r w:rsidRPr="006675AE">
        <w:rPr>
          <w:szCs w:val="24"/>
        </w:rPr>
        <w:t>Kohaliku omavalitsuse korralduse seaduse § 48 lõigete 1 ja 2 järgi moodustab volikogu oma volituste ajaks vähemalt kolmeliikmelise revisjonikomisjoni.</w:t>
      </w:r>
    </w:p>
    <w:p w14:paraId="5D25E59D" w14:textId="77777777" w:rsidR="006675AE" w:rsidRPr="006675AE" w:rsidRDefault="006675AE" w:rsidP="006675AE">
      <w:pPr>
        <w:rPr>
          <w:szCs w:val="24"/>
        </w:rPr>
      </w:pPr>
    </w:p>
    <w:p w14:paraId="11E69134" w14:textId="77777777" w:rsidR="006675AE" w:rsidRPr="006675AE" w:rsidRDefault="006675AE" w:rsidP="006675AE">
      <w:pPr>
        <w:rPr>
          <w:szCs w:val="24"/>
        </w:rPr>
      </w:pPr>
      <w:r w:rsidRPr="006675AE">
        <w:rPr>
          <w:szCs w:val="24"/>
        </w:rPr>
        <w:t>Revisjonikomisjoni liikmed valitakse volikogu liikmete hulgast. Sama seaduse § 45 lõike 3 kohaselt otsustatakse isikuvalimised salajasel hääletamisel. Komisjoni liikmed valitakse poolthäälteenamusega.</w:t>
      </w:r>
    </w:p>
    <w:p w14:paraId="75362A76" w14:textId="77777777" w:rsidR="00AE2277" w:rsidRPr="00AE2277" w:rsidRDefault="00AE2277" w:rsidP="00AE2277">
      <w:pPr>
        <w:rPr>
          <w:szCs w:val="24"/>
        </w:rPr>
      </w:pPr>
    </w:p>
    <w:p w14:paraId="75362A77" w14:textId="721DCCA8" w:rsidR="00DD706B" w:rsidRDefault="00DD3F8E" w:rsidP="00EF59E4">
      <w:pPr>
        <w:rPr>
          <w:szCs w:val="24"/>
        </w:rPr>
      </w:pPr>
      <w:r>
        <w:rPr>
          <w:szCs w:val="24"/>
        </w:rPr>
        <w:t>Viljandi linna põhimääruse</w:t>
      </w:r>
      <w:r w:rsidR="00AE2277">
        <w:rPr>
          <w:szCs w:val="24"/>
        </w:rPr>
        <w:t xml:space="preserve"> </w:t>
      </w:r>
      <w:r w:rsidR="00AE2277" w:rsidRPr="00AE2277">
        <w:rPr>
          <w:szCs w:val="24"/>
        </w:rPr>
        <w:t xml:space="preserve">§ </w:t>
      </w:r>
      <w:r w:rsidR="00432C0D">
        <w:rPr>
          <w:szCs w:val="24"/>
        </w:rPr>
        <w:t xml:space="preserve">10 lõigete 1 ja 4 ja § </w:t>
      </w:r>
      <w:r w:rsidR="00AE2277" w:rsidRPr="00AE2277">
        <w:rPr>
          <w:szCs w:val="24"/>
        </w:rPr>
        <w:t>12 lõike 1</w:t>
      </w:r>
      <w:r w:rsidR="00AE2277">
        <w:rPr>
          <w:szCs w:val="24"/>
        </w:rPr>
        <w:t xml:space="preserve"> kohaselt valitakse r</w:t>
      </w:r>
      <w:r w:rsidR="00AE2277" w:rsidRPr="00AE2277">
        <w:rPr>
          <w:szCs w:val="24"/>
        </w:rPr>
        <w:t xml:space="preserve">evisjonikomisjoni esimees, </w:t>
      </w:r>
      <w:r w:rsidR="00AE2277">
        <w:rPr>
          <w:szCs w:val="24"/>
        </w:rPr>
        <w:t xml:space="preserve">aseesimees </w:t>
      </w:r>
      <w:r w:rsidR="00AE2277" w:rsidRPr="00AE2277">
        <w:rPr>
          <w:szCs w:val="24"/>
        </w:rPr>
        <w:t>volikogu liikmete hulgast.</w:t>
      </w:r>
    </w:p>
    <w:p w14:paraId="75362A78" w14:textId="77777777" w:rsidR="00AE2277" w:rsidRDefault="00AE2277" w:rsidP="00EF59E4">
      <w:pPr>
        <w:rPr>
          <w:szCs w:val="24"/>
        </w:rPr>
      </w:pPr>
    </w:p>
    <w:p w14:paraId="6A3D63FD" w14:textId="77777777" w:rsidR="00FF7D0E" w:rsidRDefault="00FF7D0E" w:rsidP="00EF59E4">
      <w:pPr>
        <w:rPr>
          <w:szCs w:val="24"/>
        </w:rPr>
      </w:pPr>
    </w:p>
    <w:p w14:paraId="75362A79" w14:textId="77777777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75362A7C" w14:textId="7E9CB84E" w:rsidR="00AE2277" w:rsidRDefault="00AE0FBF" w:rsidP="00EF59E4">
      <w:pPr>
        <w:rPr>
          <w:szCs w:val="24"/>
        </w:rPr>
      </w:pPr>
      <w:r>
        <w:rPr>
          <w:szCs w:val="24"/>
        </w:rPr>
        <w:t>Ene Rink</w:t>
      </w:r>
    </w:p>
    <w:p w14:paraId="5D5789BC" w14:textId="40B2A978" w:rsidR="00AE0FBF" w:rsidRPr="0024767B" w:rsidRDefault="00AE0FBF" w:rsidP="00EF59E4">
      <w:pPr>
        <w:rPr>
          <w:szCs w:val="24"/>
        </w:rPr>
      </w:pPr>
      <w:r>
        <w:rPr>
          <w:szCs w:val="24"/>
        </w:rPr>
        <w:t>linnasekretär</w:t>
      </w:r>
    </w:p>
    <w:sectPr w:rsidR="00AE0FBF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7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C2566"/>
    <w:rsid w:val="00117469"/>
    <w:rsid w:val="0012501E"/>
    <w:rsid w:val="00144D57"/>
    <w:rsid w:val="001B687D"/>
    <w:rsid w:val="001B7F3E"/>
    <w:rsid w:val="001D7909"/>
    <w:rsid w:val="001E4B2F"/>
    <w:rsid w:val="0021146D"/>
    <w:rsid w:val="0021229E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821C5"/>
    <w:rsid w:val="003B597A"/>
    <w:rsid w:val="003D26E0"/>
    <w:rsid w:val="003E7AAC"/>
    <w:rsid w:val="00432C0D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05BD9"/>
    <w:rsid w:val="006675AE"/>
    <w:rsid w:val="00681102"/>
    <w:rsid w:val="006A78EE"/>
    <w:rsid w:val="00776FE5"/>
    <w:rsid w:val="007912E9"/>
    <w:rsid w:val="007B6A84"/>
    <w:rsid w:val="007B7F0F"/>
    <w:rsid w:val="007D38CB"/>
    <w:rsid w:val="007E659C"/>
    <w:rsid w:val="0082207F"/>
    <w:rsid w:val="00857DEE"/>
    <w:rsid w:val="008746EE"/>
    <w:rsid w:val="00883D5A"/>
    <w:rsid w:val="008D43E2"/>
    <w:rsid w:val="00936F94"/>
    <w:rsid w:val="00946C77"/>
    <w:rsid w:val="009A41E2"/>
    <w:rsid w:val="009D6069"/>
    <w:rsid w:val="009D6156"/>
    <w:rsid w:val="00A33D81"/>
    <w:rsid w:val="00AB1EC2"/>
    <w:rsid w:val="00AB4AA9"/>
    <w:rsid w:val="00AE0FBF"/>
    <w:rsid w:val="00AE2277"/>
    <w:rsid w:val="00AE4FFD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55024"/>
    <w:rsid w:val="00C77244"/>
    <w:rsid w:val="00C920A0"/>
    <w:rsid w:val="00CC5383"/>
    <w:rsid w:val="00D0053A"/>
    <w:rsid w:val="00D00C99"/>
    <w:rsid w:val="00D21F13"/>
    <w:rsid w:val="00D27B80"/>
    <w:rsid w:val="00D62721"/>
    <w:rsid w:val="00DB493E"/>
    <w:rsid w:val="00DB4F42"/>
    <w:rsid w:val="00DC47CB"/>
    <w:rsid w:val="00DD3F8E"/>
    <w:rsid w:val="00DD706B"/>
    <w:rsid w:val="00E1472F"/>
    <w:rsid w:val="00E27A9A"/>
    <w:rsid w:val="00EB64E7"/>
    <w:rsid w:val="00EF59E4"/>
    <w:rsid w:val="00F40F1F"/>
    <w:rsid w:val="00FB5DCE"/>
    <w:rsid w:val="00FE4A8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2A2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2</cp:revision>
  <cp:lastPrinted>2002-02-14T12:30:00Z</cp:lastPrinted>
  <dcterms:created xsi:type="dcterms:W3CDTF">2025-01-20T12:49:00Z</dcterms:created>
  <dcterms:modified xsi:type="dcterms:W3CDTF">2025-01-20T12:49:00Z</dcterms:modified>
</cp:coreProperties>
</file>