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06" w:rsidRPr="007E2731" w:rsidRDefault="005A0C3D" w:rsidP="00DB5D06">
      <w:pPr>
        <w:tabs>
          <w:tab w:val="center" w:pos="4536"/>
          <w:tab w:val="right" w:pos="9072"/>
        </w:tabs>
        <w:spacing w:after="200" w:line="276" w:lineRule="auto"/>
        <w:jc w:val="center"/>
        <w:rPr>
          <w:rFonts w:ascii="Calibri" w:hAnsi="Calibri"/>
          <w:sz w:val="22"/>
          <w:szCs w:val="22"/>
          <w:lang w:eastAsia="en-US"/>
        </w:rPr>
      </w:pPr>
      <w:r>
        <w:rPr>
          <w:noProof/>
          <w:sz w:val="28"/>
          <w:szCs w:val="28"/>
        </w:rPr>
        <w:drawing>
          <wp:inline distT="0" distB="0" distL="0" distR="0" wp14:anchorId="40564EC0" wp14:editId="4A180207">
            <wp:extent cx="666750" cy="78105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pic:spPr>
                </pic:pic>
              </a:graphicData>
            </a:graphic>
          </wp:inline>
        </w:drawing>
      </w:r>
    </w:p>
    <w:p w:rsidR="00DB5D06" w:rsidRPr="007E2731" w:rsidRDefault="00DB5D06" w:rsidP="00DB5D06">
      <w:pPr>
        <w:tabs>
          <w:tab w:val="center" w:pos="4536"/>
          <w:tab w:val="right" w:pos="9072"/>
        </w:tabs>
        <w:jc w:val="center"/>
        <w:rPr>
          <w:b/>
          <w:sz w:val="28"/>
          <w:szCs w:val="28"/>
          <w:lang w:eastAsia="en-US"/>
        </w:rPr>
      </w:pPr>
      <w:r w:rsidRPr="007E2731">
        <w:rPr>
          <w:b/>
          <w:sz w:val="28"/>
          <w:szCs w:val="28"/>
          <w:lang w:eastAsia="en-US"/>
        </w:rPr>
        <w:t>V I L J A N D I  L I N N</w:t>
      </w:r>
    </w:p>
    <w:p w:rsidR="00DB5D06" w:rsidRDefault="00DB5D06" w:rsidP="00DB5D06">
      <w:pPr>
        <w:tabs>
          <w:tab w:val="center" w:pos="4536"/>
          <w:tab w:val="right" w:pos="9072"/>
        </w:tabs>
        <w:jc w:val="center"/>
        <w:rPr>
          <w:b/>
          <w:sz w:val="28"/>
          <w:szCs w:val="28"/>
          <w:lang w:eastAsia="en-US"/>
        </w:rPr>
      </w:pPr>
      <w:r w:rsidRPr="007E2731">
        <w:rPr>
          <w:b/>
          <w:sz w:val="28"/>
          <w:szCs w:val="28"/>
          <w:lang w:eastAsia="en-US"/>
        </w:rPr>
        <w:t>LINNA</w:t>
      </w:r>
      <w:r w:rsidR="00D1497C">
        <w:rPr>
          <w:b/>
          <w:sz w:val="28"/>
          <w:szCs w:val="28"/>
          <w:lang w:eastAsia="en-US"/>
        </w:rPr>
        <w:t>VOLIKOGU</w:t>
      </w:r>
    </w:p>
    <w:p w:rsidR="003725F5" w:rsidRDefault="003725F5" w:rsidP="003725F5">
      <w:pPr>
        <w:autoSpaceDE w:val="0"/>
        <w:autoSpaceDN w:val="0"/>
        <w:adjustRightInd w:val="0"/>
        <w:rPr>
          <w:b/>
          <w:bCs/>
        </w:rPr>
      </w:pPr>
    </w:p>
    <w:p w:rsidR="00D1497C" w:rsidRDefault="00D1497C" w:rsidP="003C19C9">
      <w:pPr>
        <w:autoSpaceDE w:val="0"/>
        <w:autoSpaceDN w:val="0"/>
        <w:adjustRightInd w:val="0"/>
        <w:jc w:val="both"/>
        <w:rPr>
          <w:b/>
          <w:bCs/>
        </w:rPr>
      </w:pPr>
    </w:p>
    <w:p w:rsidR="003725F5" w:rsidRDefault="003725F5" w:rsidP="003C19C9">
      <w:pPr>
        <w:autoSpaceDE w:val="0"/>
        <w:autoSpaceDN w:val="0"/>
        <w:adjustRightInd w:val="0"/>
        <w:jc w:val="both"/>
        <w:rPr>
          <w:b/>
          <w:bCs/>
        </w:rPr>
      </w:pPr>
      <w:r>
        <w:rPr>
          <w:b/>
          <w:bCs/>
        </w:rPr>
        <w:t>KUTSE LINNAVOLIKOGU XV</w:t>
      </w:r>
      <w:r w:rsidR="00DB5D06">
        <w:rPr>
          <w:b/>
          <w:bCs/>
        </w:rPr>
        <w:t>I</w:t>
      </w:r>
      <w:r w:rsidR="005A0C3D">
        <w:rPr>
          <w:b/>
          <w:bCs/>
        </w:rPr>
        <w:t>I</w:t>
      </w:r>
      <w:r w:rsidR="00E977AB">
        <w:rPr>
          <w:b/>
          <w:bCs/>
        </w:rPr>
        <w:t xml:space="preserve"> K</w:t>
      </w:r>
      <w:r w:rsidR="00226D80">
        <w:rPr>
          <w:b/>
          <w:bCs/>
        </w:rPr>
        <w:t>OOSSEISU NELJAKÜMNE KUUENDALE</w:t>
      </w:r>
      <w:r>
        <w:rPr>
          <w:b/>
          <w:bCs/>
        </w:rPr>
        <w:t xml:space="preserve"> ISTUNGILE</w:t>
      </w:r>
    </w:p>
    <w:p w:rsidR="003725F5" w:rsidRDefault="003725F5" w:rsidP="003C19C9">
      <w:pPr>
        <w:autoSpaceDE w:val="0"/>
        <w:autoSpaceDN w:val="0"/>
        <w:adjustRightInd w:val="0"/>
        <w:jc w:val="both"/>
      </w:pPr>
    </w:p>
    <w:p w:rsidR="00D1497C" w:rsidRDefault="00D1497C" w:rsidP="003725F5">
      <w:pPr>
        <w:autoSpaceDE w:val="0"/>
        <w:autoSpaceDN w:val="0"/>
        <w:adjustRightInd w:val="0"/>
      </w:pPr>
    </w:p>
    <w:p w:rsidR="00E0315A" w:rsidRDefault="003725F5" w:rsidP="00E0315A">
      <w:pPr>
        <w:adjustRightInd w:val="0"/>
        <w:rPr>
          <w:bCs/>
          <w:noProof/>
        </w:rPr>
      </w:pPr>
      <w:r>
        <w:t>Viljandi Linnavo</w:t>
      </w:r>
      <w:r w:rsidR="00DB5D06">
        <w:t xml:space="preserve">likogu </w:t>
      </w:r>
      <w:r w:rsidR="00226D80">
        <w:t>neljakümne kuues</w:t>
      </w:r>
      <w:r w:rsidR="00993BC0">
        <w:t xml:space="preserve"> </w:t>
      </w:r>
      <w:r w:rsidR="00DB5D06">
        <w:t>istung t</w:t>
      </w:r>
      <w:r w:rsidR="00435ECD">
        <w:t>oimub</w:t>
      </w:r>
      <w:r w:rsidR="00226D80">
        <w:t xml:space="preserve"> neljapäeval, 26. juunil</w:t>
      </w:r>
      <w:r w:rsidR="00A97524">
        <w:t>, kell</w:t>
      </w:r>
      <w:r w:rsidR="00260010">
        <w:t xml:space="preserve"> 17</w:t>
      </w:r>
      <w:r w:rsidR="006E43BD" w:rsidRPr="006E43BD">
        <w:t xml:space="preserve">.00 </w:t>
      </w:r>
      <w:r w:rsidR="00E0315A" w:rsidRPr="002F6BAE">
        <w:rPr>
          <w:bCs/>
          <w:noProof/>
        </w:rPr>
        <w:t>Sakala Keskuses (Tallinna 5) ja Microsoft Teamsis.</w:t>
      </w:r>
    </w:p>
    <w:p w:rsidR="00260010" w:rsidRDefault="00260010" w:rsidP="00E0315A">
      <w:pPr>
        <w:adjustRightInd w:val="0"/>
        <w:rPr>
          <w:bCs/>
          <w:noProof/>
        </w:rPr>
      </w:pPr>
    </w:p>
    <w:p w:rsidR="00260010" w:rsidRDefault="00260010" w:rsidP="00E0315A">
      <w:pPr>
        <w:adjustRightInd w:val="0"/>
        <w:rPr>
          <w:bCs/>
          <w:noProof/>
        </w:rPr>
      </w:pPr>
      <w:r>
        <w:rPr>
          <w:bCs/>
          <w:noProof/>
        </w:rPr>
        <w:t>Infotund</w:t>
      </w:r>
    </w:p>
    <w:p w:rsidR="00FA3C71" w:rsidRDefault="00FA3C71" w:rsidP="003725F5">
      <w:pPr>
        <w:autoSpaceDE w:val="0"/>
        <w:autoSpaceDN w:val="0"/>
        <w:adjustRightInd w:val="0"/>
        <w:rPr>
          <w:b/>
          <w:bCs/>
          <w:color w:val="000000"/>
        </w:rPr>
      </w:pPr>
    </w:p>
    <w:p w:rsidR="00E0315A" w:rsidRDefault="003725F5" w:rsidP="00B75DDE">
      <w:pPr>
        <w:autoSpaceDE w:val="0"/>
        <w:autoSpaceDN w:val="0"/>
        <w:adjustRightInd w:val="0"/>
        <w:rPr>
          <w:b/>
          <w:bCs/>
          <w:color w:val="000000"/>
        </w:rPr>
      </w:pPr>
      <w:r>
        <w:rPr>
          <w:b/>
          <w:bCs/>
          <w:color w:val="000000"/>
        </w:rPr>
        <w:t>PÄEVAKORD:</w:t>
      </w:r>
    </w:p>
    <w:p w:rsidR="00010EE8" w:rsidRDefault="00010EE8" w:rsidP="00B75DDE">
      <w:pPr>
        <w:autoSpaceDE w:val="0"/>
        <w:autoSpaceDN w:val="0"/>
        <w:adjustRightInd w:val="0"/>
        <w:rPr>
          <w:b/>
          <w:bCs/>
          <w:color w:val="000000"/>
        </w:rPr>
      </w:pPr>
    </w:p>
    <w:p w:rsidR="00010EE8" w:rsidRDefault="00010EE8" w:rsidP="00B75DDE">
      <w:pPr>
        <w:autoSpaceDE w:val="0"/>
        <w:autoSpaceDN w:val="0"/>
        <w:adjustRightInd w:val="0"/>
        <w:rPr>
          <w:b/>
          <w:bCs/>
          <w:color w:val="000000"/>
        </w:rPr>
      </w:pPr>
    </w:p>
    <w:p w:rsidR="00010EE8" w:rsidRPr="00010EE8" w:rsidRDefault="00010EE8" w:rsidP="00010EE8">
      <w:pPr>
        <w:numPr>
          <w:ilvl w:val="0"/>
          <w:numId w:val="6"/>
        </w:numPr>
        <w:autoSpaceDE w:val="0"/>
        <w:autoSpaceDN w:val="0"/>
        <w:jc w:val="both"/>
        <w:rPr>
          <w:noProof/>
        </w:rPr>
      </w:pPr>
      <w:r w:rsidRPr="00010EE8">
        <w:rPr>
          <w:b/>
          <w:bCs/>
        </w:rPr>
        <w:t>Viljandi linna 2024. aasta konsolideerimisgrupi majandusaasta aruande kinnitamine (2025/353)</w:t>
      </w:r>
    </w:p>
    <w:p w:rsidR="00010EE8" w:rsidRDefault="00010EE8" w:rsidP="00010EE8">
      <w:pPr>
        <w:autoSpaceDE w:val="0"/>
        <w:autoSpaceDN w:val="0"/>
        <w:ind w:left="720"/>
        <w:jc w:val="both"/>
        <w:rPr>
          <w:noProof/>
        </w:rPr>
      </w:pPr>
      <w:r w:rsidRPr="00B504A0">
        <w:rPr>
          <w:noProof/>
        </w:rPr>
        <w:t>Ettekanne:</w:t>
      </w:r>
      <w:r w:rsidRPr="00B504A0">
        <w:rPr>
          <w:noProof/>
        </w:rPr>
        <w:tab/>
      </w:r>
      <w:r w:rsidRPr="00B504A0">
        <w:rPr>
          <w:noProof/>
        </w:rPr>
        <w:tab/>
      </w:r>
      <w:r w:rsidRPr="00B504A0">
        <w:rPr>
          <w:noProof/>
        </w:rPr>
        <w:tab/>
      </w:r>
      <w:r>
        <w:rPr>
          <w:noProof/>
        </w:rPr>
        <w:t>Johan-Kristjan Konovalov</w:t>
      </w:r>
    </w:p>
    <w:p w:rsidR="00010EE8" w:rsidRDefault="00010EE8" w:rsidP="00010EE8">
      <w:pPr>
        <w:rPr>
          <w:noProof/>
        </w:rPr>
      </w:pPr>
      <w:r>
        <w:rPr>
          <w:noProof/>
        </w:rPr>
        <w:t xml:space="preserve">            Kaasettekanded:</w:t>
      </w:r>
      <w:r w:rsidRPr="003836B2">
        <w:rPr>
          <w:noProof/>
        </w:rPr>
        <w:tab/>
      </w:r>
      <w:r>
        <w:rPr>
          <w:noProof/>
        </w:rPr>
        <w:tab/>
        <w:t>Heiki Raudla</w:t>
      </w:r>
      <w:r w:rsidRPr="00B504A0">
        <w:rPr>
          <w:noProof/>
        </w:rPr>
        <w:t xml:space="preserve"> (revisjonikomisjon)</w:t>
      </w:r>
    </w:p>
    <w:p w:rsidR="00010EE8" w:rsidRPr="00010EE8" w:rsidRDefault="00010EE8" w:rsidP="00010EE8">
      <w:pPr>
        <w:ind w:left="3544"/>
        <w:rPr>
          <w:noProof/>
        </w:rPr>
      </w:pPr>
      <w:r>
        <w:rPr>
          <w:noProof/>
        </w:rPr>
        <w:t xml:space="preserve">Helmut Hallemaa </w:t>
      </w:r>
      <w:r w:rsidRPr="0034494A">
        <w:rPr>
          <w:noProof/>
        </w:rPr>
        <w:t>(eelarve- ja arengukomisjon)</w:t>
      </w:r>
    </w:p>
    <w:p w:rsidR="00B75DDE" w:rsidRPr="00B75DDE" w:rsidRDefault="00B75DDE" w:rsidP="00B75DDE">
      <w:pPr>
        <w:autoSpaceDE w:val="0"/>
        <w:autoSpaceDN w:val="0"/>
        <w:adjustRightInd w:val="0"/>
        <w:rPr>
          <w:b/>
          <w:bCs/>
          <w:color w:val="000000"/>
        </w:rPr>
      </w:pPr>
    </w:p>
    <w:p w:rsidR="00F1027F" w:rsidRPr="00226D80" w:rsidRDefault="00226D80" w:rsidP="00226D80">
      <w:pPr>
        <w:numPr>
          <w:ilvl w:val="0"/>
          <w:numId w:val="6"/>
        </w:numPr>
        <w:autoSpaceDE w:val="0"/>
        <w:autoSpaceDN w:val="0"/>
        <w:jc w:val="both"/>
        <w:rPr>
          <w:b/>
          <w:bCs/>
        </w:rPr>
      </w:pPr>
      <w:r w:rsidRPr="00226D80">
        <w:rPr>
          <w:b/>
          <w:bCs/>
        </w:rPr>
        <w:t xml:space="preserve">Viljandi linna 2025. aasta I lisaeelarve </w:t>
      </w:r>
      <w:r>
        <w:rPr>
          <w:b/>
          <w:bCs/>
        </w:rPr>
        <w:t>(2025/35</w:t>
      </w:r>
      <w:r w:rsidR="00215CBB" w:rsidRPr="00226D80">
        <w:rPr>
          <w:b/>
          <w:bCs/>
        </w:rPr>
        <w:t>2</w:t>
      </w:r>
      <w:r w:rsidR="009E44B3" w:rsidRPr="00226D80">
        <w:rPr>
          <w:b/>
          <w:bCs/>
        </w:rPr>
        <w:t>)</w:t>
      </w:r>
    </w:p>
    <w:p w:rsidR="004E5134" w:rsidRDefault="004E5134" w:rsidP="004E5134">
      <w:pPr>
        <w:autoSpaceDE w:val="0"/>
        <w:autoSpaceDN w:val="0"/>
        <w:ind w:left="720"/>
        <w:jc w:val="both"/>
        <w:rPr>
          <w:noProof/>
        </w:rPr>
      </w:pPr>
      <w:r w:rsidRPr="00B504A0">
        <w:rPr>
          <w:noProof/>
        </w:rPr>
        <w:t>Ettekanne:</w:t>
      </w:r>
      <w:r w:rsidRPr="00B504A0">
        <w:rPr>
          <w:noProof/>
        </w:rPr>
        <w:tab/>
      </w:r>
      <w:r w:rsidRPr="00B504A0">
        <w:rPr>
          <w:noProof/>
        </w:rPr>
        <w:tab/>
      </w:r>
      <w:r w:rsidRPr="00B504A0">
        <w:rPr>
          <w:noProof/>
        </w:rPr>
        <w:tab/>
      </w:r>
      <w:r>
        <w:rPr>
          <w:noProof/>
        </w:rPr>
        <w:t>Johan-Kristjan Konovalov</w:t>
      </w:r>
    </w:p>
    <w:p w:rsidR="004E5134" w:rsidRDefault="004E5134" w:rsidP="004E5134">
      <w:pPr>
        <w:ind w:left="709"/>
        <w:rPr>
          <w:noProof/>
        </w:rPr>
      </w:pPr>
      <w:r>
        <w:rPr>
          <w:noProof/>
        </w:rPr>
        <w:t>Kaasettekanded:</w:t>
      </w:r>
      <w:r w:rsidRPr="003836B2">
        <w:rPr>
          <w:noProof/>
        </w:rPr>
        <w:tab/>
      </w:r>
      <w:r>
        <w:rPr>
          <w:noProof/>
        </w:rPr>
        <w:tab/>
        <w:t xml:space="preserve">Helmut Hallemaa </w:t>
      </w:r>
      <w:r w:rsidRPr="0034494A">
        <w:rPr>
          <w:noProof/>
        </w:rPr>
        <w:t>(eelarve- ja arengukomisjon)</w:t>
      </w:r>
    </w:p>
    <w:p w:rsidR="004E5134" w:rsidRDefault="004E5134" w:rsidP="004E5134">
      <w:pPr>
        <w:ind w:left="3544"/>
        <w:rPr>
          <w:noProof/>
        </w:rPr>
      </w:pPr>
      <w:r>
        <w:rPr>
          <w:noProof/>
        </w:rPr>
        <w:t>Risto Kaljurand (majandus- ja keskkonnakomisjon)</w:t>
      </w:r>
    </w:p>
    <w:p w:rsidR="004E5134" w:rsidRDefault="004E5134" w:rsidP="004E5134">
      <w:pPr>
        <w:ind w:left="3544"/>
        <w:rPr>
          <w:noProof/>
        </w:rPr>
      </w:pPr>
      <w:r>
        <w:rPr>
          <w:noProof/>
        </w:rPr>
        <w:t>Külli Salumäe (hariduskomisjon)</w:t>
      </w:r>
    </w:p>
    <w:p w:rsidR="004E5134" w:rsidRDefault="004E5134" w:rsidP="004E5134">
      <w:pPr>
        <w:ind w:left="3544"/>
        <w:rPr>
          <w:noProof/>
        </w:rPr>
      </w:pPr>
      <w:r>
        <w:rPr>
          <w:noProof/>
        </w:rPr>
        <w:t>Liis Aedmaa (kultuuri- ja spordikomisjon)</w:t>
      </w:r>
    </w:p>
    <w:p w:rsidR="004E5134" w:rsidRDefault="004E5134" w:rsidP="004E5134">
      <w:pPr>
        <w:ind w:left="3544"/>
        <w:rPr>
          <w:noProof/>
        </w:rPr>
      </w:pPr>
      <w:r>
        <w:rPr>
          <w:noProof/>
        </w:rPr>
        <w:t>Heiki Raudla</w:t>
      </w:r>
      <w:r w:rsidRPr="00B504A0">
        <w:rPr>
          <w:noProof/>
        </w:rPr>
        <w:t xml:space="preserve"> (revisjonikomisjon)</w:t>
      </w:r>
    </w:p>
    <w:p w:rsidR="004E5134" w:rsidRDefault="004E5134" w:rsidP="004E5134">
      <w:pPr>
        <w:ind w:left="3544"/>
        <w:rPr>
          <w:noProof/>
        </w:rPr>
      </w:pPr>
      <w:r>
        <w:rPr>
          <w:noProof/>
        </w:rPr>
        <w:t>Tõnu Juul (sotsiaalkomisjon)</w:t>
      </w:r>
    </w:p>
    <w:p w:rsidR="004E5134" w:rsidRDefault="004E5134" w:rsidP="004E5134">
      <w:pPr>
        <w:ind w:left="3544"/>
        <w:rPr>
          <w:noProof/>
        </w:rPr>
      </w:pPr>
      <w:r>
        <w:rPr>
          <w:noProof/>
        </w:rPr>
        <w:t>Priit Kaup (seeniorite nõukoda)</w:t>
      </w:r>
    </w:p>
    <w:p w:rsidR="00E0315A" w:rsidRDefault="004E5134" w:rsidP="00172473">
      <w:pPr>
        <w:ind w:left="3544"/>
        <w:rPr>
          <w:noProof/>
        </w:rPr>
      </w:pPr>
      <w:r>
        <w:rPr>
          <w:noProof/>
        </w:rPr>
        <w:t>P.-R.</w:t>
      </w:r>
      <w:r w:rsidRPr="00B504A0">
        <w:rPr>
          <w:noProof/>
        </w:rPr>
        <w:t xml:space="preserve"> Lillepalu (noortevolikogu)</w:t>
      </w:r>
      <w:bookmarkStart w:id="0" w:name="_GoBack"/>
      <w:bookmarkEnd w:id="0"/>
    </w:p>
    <w:p w:rsidR="00AA5ACC" w:rsidRDefault="00AA5ACC" w:rsidP="00C81EB0">
      <w:pPr>
        <w:rPr>
          <w:noProof/>
        </w:rPr>
      </w:pPr>
    </w:p>
    <w:p w:rsidR="00884AD6" w:rsidRPr="004E5134" w:rsidRDefault="004E5134" w:rsidP="004E5134">
      <w:pPr>
        <w:numPr>
          <w:ilvl w:val="0"/>
          <w:numId w:val="6"/>
        </w:numPr>
        <w:autoSpaceDE w:val="0"/>
        <w:autoSpaceDN w:val="0"/>
        <w:jc w:val="both"/>
        <w:rPr>
          <w:b/>
          <w:noProof/>
        </w:rPr>
      </w:pPr>
      <w:r w:rsidRPr="004E5134">
        <w:rPr>
          <w:b/>
          <w:noProof/>
        </w:rPr>
        <w:t>Viljandi linna arengustrateegia 2040+ ja</w:t>
      </w:r>
      <w:r>
        <w:rPr>
          <w:b/>
          <w:noProof/>
        </w:rPr>
        <w:t xml:space="preserve"> </w:t>
      </w:r>
      <w:r w:rsidRPr="004E5134">
        <w:rPr>
          <w:b/>
          <w:noProof/>
        </w:rPr>
        <w:t xml:space="preserve">Viljandi linna arengukava aastateks 2025–2029 </w:t>
      </w:r>
      <w:r>
        <w:rPr>
          <w:b/>
          <w:noProof/>
        </w:rPr>
        <w:t>(2025/351</w:t>
      </w:r>
      <w:r w:rsidR="00884AD6" w:rsidRPr="004E5134">
        <w:rPr>
          <w:b/>
          <w:noProof/>
        </w:rPr>
        <w:t>)</w:t>
      </w:r>
    </w:p>
    <w:p w:rsidR="004E5134" w:rsidRDefault="004E5134" w:rsidP="004E5134">
      <w:pPr>
        <w:autoSpaceDE w:val="0"/>
        <w:autoSpaceDN w:val="0"/>
        <w:ind w:left="720"/>
        <w:jc w:val="both"/>
        <w:rPr>
          <w:noProof/>
        </w:rPr>
      </w:pPr>
      <w:r w:rsidRPr="00B504A0">
        <w:rPr>
          <w:noProof/>
        </w:rPr>
        <w:t>Ettekanne:</w:t>
      </w:r>
      <w:r w:rsidRPr="00B504A0">
        <w:rPr>
          <w:noProof/>
        </w:rPr>
        <w:tab/>
      </w:r>
      <w:r w:rsidRPr="00B504A0">
        <w:rPr>
          <w:noProof/>
        </w:rPr>
        <w:tab/>
      </w:r>
      <w:r w:rsidRPr="00B504A0">
        <w:rPr>
          <w:noProof/>
        </w:rPr>
        <w:tab/>
      </w:r>
      <w:r>
        <w:rPr>
          <w:noProof/>
        </w:rPr>
        <w:t>Johan-Kristjan Konovalov</w:t>
      </w:r>
    </w:p>
    <w:p w:rsidR="004E5134" w:rsidRDefault="004E5134" w:rsidP="004E5134">
      <w:pPr>
        <w:ind w:left="709"/>
        <w:rPr>
          <w:noProof/>
        </w:rPr>
      </w:pPr>
      <w:r>
        <w:rPr>
          <w:noProof/>
        </w:rPr>
        <w:t>Kaasettekanded:</w:t>
      </w:r>
      <w:r w:rsidRPr="003836B2">
        <w:rPr>
          <w:noProof/>
        </w:rPr>
        <w:tab/>
      </w:r>
      <w:r>
        <w:rPr>
          <w:noProof/>
        </w:rPr>
        <w:tab/>
        <w:t xml:space="preserve">Helmut Hallemaa </w:t>
      </w:r>
      <w:r w:rsidRPr="0034494A">
        <w:rPr>
          <w:noProof/>
        </w:rPr>
        <w:t>(eelarve- ja arengukomisjon)</w:t>
      </w:r>
    </w:p>
    <w:p w:rsidR="004E5134" w:rsidRDefault="004E5134" w:rsidP="004E5134">
      <w:pPr>
        <w:ind w:left="3544"/>
        <w:rPr>
          <w:noProof/>
        </w:rPr>
      </w:pPr>
      <w:r>
        <w:rPr>
          <w:noProof/>
        </w:rPr>
        <w:t>Risto Kaljurand (majandus- ja keskkonnakomisjon)</w:t>
      </w:r>
    </w:p>
    <w:p w:rsidR="004E5134" w:rsidRDefault="004E5134" w:rsidP="004E5134">
      <w:pPr>
        <w:ind w:left="3544"/>
        <w:rPr>
          <w:noProof/>
        </w:rPr>
      </w:pPr>
      <w:r>
        <w:rPr>
          <w:noProof/>
        </w:rPr>
        <w:t>Külli Salumäe (hariduskomisjon)</w:t>
      </w:r>
    </w:p>
    <w:p w:rsidR="004E5134" w:rsidRDefault="004E5134" w:rsidP="004E5134">
      <w:pPr>
        <w:ind w:left="3544"/>
        <w:rPr>
          <w:noProof/>
        </w:rPr>
      </w:pPr>
      <w:r>
        <w:rPr>
          <w:noProof/>
        </w:rPr>
        <w:t>Liis Aedmaa (kultuuri- ja spordikomisjon)</w:t>
      </w:r>
    </w:p>
    <w:p w:rsidR="004E5134" w:rsidRDefault="004E5134" w:rsidP="004E5134">
      <w:pPr>
        <w:ind w:left="3544"/>
        <w:rPr>
          <w:noProof/>
        </w:rPr>
      </w:pPr>
      <w:r>
        <w:rPr>
          <w:noProof/>
        </w:rPr>
        <w:t>Heiki Raudla</w:t>
      </w:r>
      <w:r w:rsidRPr="00B504A0">
        <w:rPr>
          <w:noProof/>
        </w:rPr>
        <w:t xml:space="preserve"> (revisjonikomisjon)</w:t>
      </w:r>
    </w:p>
    <w:p w:rsidR="004E5134" w:rsidRDefault="004E5134" w:rsidP="004E5134">
      <w:pPr>
        <w:ind w:left="3544"/>
        <w:rPr>
          <w:noProof/>
        </w:rPr>
      </w:pPr>
      <w:r>
        <w:rPr>
          <w:noProof/>
        </w:rPr>
        <w:t>Tõnu Juul (sotsiaalkomisjon)</w:t>
      </w:r>
    </w:p>
    <w:p w:rsidR="004E5134" w:rsidRDefault="004E5134" w:rsidP="004E5134">
      <w:pPr>
        <w:ind w:left="3544"/>
        <w:rPr>
          <w:noProof/>
        </w:rPr>
      </w:pPr>
      <w:r>
        <w:rPr>
          <w:noProof/>
        </w:rPr>
        <w:t>Priit Kaup (seeniorite nõukoda)</w:t>
      </w:r>
    </w:p>
    <w:p w:rsidR="004E5134" w:rsidRDefault="004E5134" w:rsidP="004E5134">
      <w:pPr>
        <w:ind w:left="3544"/>
        <w:rPr>
          <w:noProof/>
        </w:rPr>
      </w:pPr>
      <w:r>
        <w:rPr>
          <w:noProof/>
        </w:rPr>
        <w:t>P.-R.</w:t>
      </w:r>
      <w:r w:rsidRPr="00B504A0">
        <w:rPr>
          <w:noProof/>
        </w:rPr>
        <w:t xml:space="preserve"> Lillepalu (noortevolikogu)</w:t>
      </w:r>
    </w:p>
    <w:p w:rsidR="00172473" w:rsidRDefault="00172473" w:rsidP="004E5134">
      <w:pPr>
        <w:ind w:left="3544"/>
        <w:rPr>
          <w:noProof/>
        </w:rPr>
      </w:pPr>
    </w:p>
    <w:p w:rsidR="00172473" w:rsidRPr="00884AD6" w:rsidRDefault="00172473" w:rsidP="00172473">
      <w:pPr>
        <w:numPr>
          <w:ilvl w:val="0"/>
          <w:numId w:val="6"/>
        </w:numPr>
        <w:autoSpaceDE w:val="0"/>
        <w:autoSpaceDN w:val="0"/>
        <w:jc w:val="both"/>
        <w:rPr>
          <w:b/>
          <w:noProof/>
        </w:rPr>
      </w:pPr>
      <w:r w:rsidRPr="00CD1AA7">
        <w:rPr>
          <w:b/>
          <w:noProof/>
        </w:rPr>
        <w:t xml:space="preserve">Viljandi linna eelarvestrateegia aastateks 2025-2029 </w:t>
      </w:r>
      <w:r>
        <w:rPr>
          <w:b/>
          <w:noProof/>
        </w:rPr>
        <w:t>(2025/350</w:t>
      </w:r>
      <w:r w:rsidRPr="00884AD6">
        <w:rPr>
          <w:b/>
          <w:noProof/>
        </w:rPr>
        <w:t>)</w:t>
      </w:r>
    </w:p>
    <w:p w:rsidR="00172473" w:rsidRDefault="00172473" w:rsidP="00172473">
      <w:pPr>
        <w:autoSpaceDE w:val="0"/>
        <w:autoSpaceDN w:val="0"/>
        <w:ind w:left="720"/>
        <w:jc w:val="both"/>
        <w:rPr>
          <w:noProof/>
        </w:rPr>
      </w:pPr>
      <w:r w:rsidRPr="00B504A0">
        <w:rPr>
          <w:noProof/>
        </w:rPr>
        <w:t>Ettekanne:</w:t>
      </w:r>
      <w:r w:rsidRPr="00B504A0">
        <w:rPr>
          <w:noProof/>
        </w:rPr>
        <w:tab/>
      </w:r>
      <w:r w:rsidRPr="00B504A0">
        <w:rPr>
          <w:noProof/>
        </w:rPr>
        <w:tab/>
      </w:r>
      <w:r w:rsidRPr="00B504A0">
        <w:rPr>
          <w:noProof/>
        </w:rPr>
        <w:tab/>
      </w:r>
      <w:r>
        <w:rPr>
          <w:noProof/>
        </w:rPr>
        <w:t>Johan-Kristjan Konovalov</w:t>
      </w:r>
    </w:p>
    <w:p w:rsidR="00172473" w:rsidRDefault="00172473" w:rsidP="00172473">
      <w:pPr>
        <w:ind w:left="709"/>
        <w:rPr>
          <w:noProof/>
        </w:rPr>
      </w:pPr>
      <w:r>
        <w:rPr>
          <w:noProof/>
        </w:rPr>
        <w:t>Kaasettekanded:</w:t>
      </w:r>
      <w:r w:rsidRPr="003836B2">
        <w:rPr>
          <w:noProof/>
        </w:rPr>
        <w:tab/>
      </w:r>
      <w:r>
        <w:rPr>
          <w:noProof/>
        </w:rPr>
        <w:tab/>
        <w:t xml:space="preserve">Helmut Hallemaa </w:t>
      </w:r>
      <w:r w:rsidRPr="0034494A">
        <w:rPr>
          <w:noProof/>
        </w:rPr>
        <w:t>(eelarve- ja arengukomisjon)</w:t>
      </w:r>
    </w:p>
    <w:p w:rsidR="00172473" w:rsidRDefault="00172473" w:rsidP="00172473">
      <w:pPr>
        <w:ind w:left="3544"/>
        <w:rPr>
          <w:noProof/>
        </w:rPr>
      </w:pPr>
      <w:r>
        <w:rPr>
          <w:noProof/>
        </w:rPr>
        <w:t>Risto Kaljurand (majandus- ja keskkonnakomisjon)</w:t>
      </w:r>
    </w:p>
    <w:p w:rsidR="00172473" w:rsidRDefault="00172473" w:rsidP="00172473">
      <w:pPr>
        <w:ind w:left="3544"/>
        <w:rPr>
          <w:noProof/>
        </w:rPr>
      </w:pPr>
      <w:r>
        <w:rPr>
          <w:noProof/>
        </w:rPr>
        <w:lastRenderedPageBreak/>
        <w:t>Külli Salumäe (hariduskomisjon)</w:t>
      </w:r>
    </w:p>
    <w:p w:rsidR="00172473" w:rsidRDefault="00172473" w:rsidP="00172473">
      <w:pPr>
        <w:ind w:left="3544"/>
        <w:rPr>
          <w:noProof/>
        </w:rPr>
      </w:pPr>
      <w:r>
        <w:rPr>
          <w:noProof/>
        </w:rPr>
        <w:t>Liis Aedmaa (kultuuri- ja spordikomisjon)</w:t>
      </w:r>
    </w:p>
    <w:p w:rsidR="00172473" w:rsidRDefault="00172473" w:rsidP="00172473">
      <w:pPr>
        <w:ind w:left="3544"/>
        <w:rPr>
          <w:noProof/>
        </w:rPr>
      </w:pPr>
      <w:r>
        <w:rPr>
          <w:noProof/>
        </w:rPr>
        <w:t>Heiki Raudla</w:t>
      </w:r>
      <w:r w:rsidRPr="00B504A0">
        <w:rPr>
          <w:noProof/>
        </w:rPr>
        <w:t xml:space="preserve"> (revisjonikomisjon)</w:t>
      </w:r>
    </w:p>
    <w:p w:rsidR="00172473" w:rsidRDefault="00172473" w:rsidP="00172473">
      <w:pPr>
        <w:ind w:left="3544"/>
        <w:rPr>
          <w:noProof/>
        </w:rPr>
      </w:pPr>
      <w:r>
        <w:rPr>
          <w:noProof/>
        </w:rPr>
        <w:t>Tõnu Juul (sotsiaalkomisjon)</w:t>
      </w:r>
    </w:p>
    <w:p w:rsidR="00172473" w:rsidRDefault="00172473" w:rsidP="00172473">
      <w:pPr>
        <w:ind w:left="3544"/>
        <w:rPr>
          <w:noProof/>
        </w:rPr>
      </w:pPr>
      <w:r>
        <w:rPr>
          <w:noProof/>
        </w:rPr>
        <w:t>Priit Kaup (seeniorite nõukoda)</w:t>
      </w:r>
    </w:p>
    <w:p w:rsidR="00172473" w:rsidRDefault="00172473" w:rsidP="00172473">
      <w:pPr>
        <w:ind w:left="3544"/>
        <w:rPr>
          <w:noProof/>
        </w:rPr>
      </w:pPr>
      <w:r>
        <w:rPr>
          <w:noProof/>
        </w:rPr>
        <w:t>P.-R.</w:t>
      </w:r>
      <w:r w:rsidRPr="00B504A0">
        <w:rPr>
          <w:noProof/>
        </w:rPr>
        <w:t xml:space="preserve"> Lillepalu (noortevolikogu)</w:t>
      </w:r>
    </w:p>
    <w:p w:rsidR="00F1027F" w:rsidRDefault="00F1027F" w:rsidP="00F1027F">
      <w:pPr>
        <w:rPr>
          <w:noProof/>
        </w:rPr>
      </w:pPr>
    </w:p>
    <w:p w:rsidR="0013792A" w:rsidRPr="00486CE0" w:rsidRDefault="00BD5A25" w:rsidP="00486CE0">
      <w:pPr>
        <w:numPr>
          <w:ilvl w:val="0"/>
          <w:numId w:val="6"/>
        </w:numPr>
        <w:autoSpaceDE w:val="0"/>
        <w:autoSpaceDN w:val="0"/>
        <w:jc w:val="both"/>
        <w:rPr>
          <w:b/>
          <w:bCs/>
        </w:rPr>
      </w:pPr>
      <w:r w:rsidRPr="00BD5A25">
        <w:rPr>
          <w:b/>
          <w:bCs/>
        </w:rPr>
        <w:t xml:space="preserve">Linna esindamiseks ametliku ühisdelegatsiooni moodustamine </w:t>
      </w:r>
      <w:r>
        <w:rPr>
          <w:b/>
          <w:bCs/>
        </w:rPr>
        <w:t>(2025/349</w:t>
      </w:r>
      <w:r w:rsidR="00884AD6" w:rsidRPr="00486CE0">
        <w:rPr>
          <w:b/>
          <w:bCs/>
        </w:rPr>
        <w:t>)</w:t>
      </w:r>
    </w:p>
    <w:p w:rsidR="00BD5A25" w:rsidRDefault="00BD5A25" w:rsidP="00BD5A25">
      <w:pPr>
        <w:autoSpaceDE w:val="0"/>
        <w:autoSpaceDN w:val="0"/>
        <w:ind w:left="720"/>
        <w:jc w:val="both"/>
        <w:rPr>
          <w:noProof/>
        </w:rPr>
      </w:pPr>
      <w:r w:rsidRPr="00B504A0">
        <w:rPr>
          <w:noProof/>
        </w:rPr>
        <w:t>Ettekanne:</w:t>
      </w:r>
      <w:r w:rsidRPr="00B504A0">
        <w:rPr>
          <w:noProof/>
        </w:rPr>
        <w:tab/>
      </w:r>
      <w:r w:rsidRPr="00B504A0">
        <w:rPr>
          <w:noProof/>
        </w:rPr>
        <w:tab/>
      </w:r>
      <w:r w:rsidRPr="00B504A0">
        <w:rPr>
          <w:noProof/>
        </w:rPr>
        <w:tab/>
      </w:r>
      <w:r>
        <w:rPr>
          <w:noProof/>
        </w:rPr>
        <w:t>Johan-Kristjan Konovalov</w:t>
      </w:r>
    </w:p>
    <w:p w:rsidR="003C1087" w:rsidRDefault="003C1087" w:rsidP="0013792A">
      <w:pPr>
        <w:ind w:left="720"/>
        <w:rPr>
          <w:noProof/>
        </w:rPr>
      </w:pPr>
    </w:p>
    <w:p w:rsidR="003C1087" w:rsidRPr="0089436A" w:rsidRDefault="0089436A" w:rsidP="0089436A">
      <w:pPr>
        <w:numPr>
          <w:ilvl w:val="0"/>
          <w:numId w:val="6"/>
        </w:numPr>
        <w:autoSpaceDE w:val="0"/>
        <w:autoSpaceDN w:val="0"/>
        <w:jc w:val="both"/>
        <w:rPr>
          <w:b/>
          <w:bCs/>
        </w:rPr>
      </w:pPr>
      <w:r w:rsidRPr="0089436A">
        <w:rPr>
          <w:b/>
          <w:bCs/>
        </w:rPr>
        <w:t xml:space="preserve">Loa andmine varaliste kohustuste võtmiseks Viljandi Linnahooldusele N1 kategooria sõiduki ja laaduri liisimiseks </w:t>
      </w:r>
      <w:r>
        <w:rPr>
          <w:b/>
          <w:bCs/>
        </w:rPr>
        <w:t>(2025/348</w:t>
      </w:r>
      <w:r w:rsidR="00884AD6" w:rsidRPr="0089436A">
        <w:rPr>
          <w:b/>
          <w:bCs/>
        </w:rPr>
        <w:t>)</w:t>
      </w:r>
    </w:p>
    <w:p w:rsidR="00884AD6" w:rsidRDefault="00884AD6" w:rsidP="00884AD6">
      <w:pPr>
        <w:autoSpaceDE w:val="0"/>
        <w:autoSpaceDN w:val="0"/>
        <w:ind w:left="720"/>
        <w:jc w:val="both"/>
        <w:rPr>
          <w:noProof/>
        </w:rPr>
      </w:pPr>
      <w:r w:rsidRPr="00B504A0">
        <w:rPr>
          <w:noProof/>
        </w:rPr>
        <w:t>Ettekanne:</w:t>
      </w:r>
      <w:r w:rsidRPr="00B504A0">
        <w:rPr>
          <w:noProof/>
        </w:rPr>
        <w:tab/>
      </w:r>
      <w:r w:rsidRPr="00B504A0">
        <w:rPr>
          <w:noProof/>
        </w:rPr>
        <w:tab/>
      </w:r>
      <w:r w:rsidRPr="00B504A0">
        <w:rPr>
          <w:noProof/>
        </w:rPr>
        <w:tab/>
      </w:r>
      <w:r>
        <w:rPr>
          <w:noProof/>
        </w:rPr>
        <w:t>Kalvi Märtin</w:t>
      </w:r>
    </w:p>
    <w:p w:rsidR="0089436A" w:rsidRDefault="008F14DC" w:rsidP="0089436A">
      <w:pPr>
        <w:rPr>
          <w:noProof/>
        </w:rPr>
      </w:pPr>
      <w:r>
        <w:rPr>
          <w:noProof/>
        </w:rPr>
        <w:t xml:space="preserve">            </w:t>
      </w:r>
      <w:r w:rsidR="00884AD6">
        <w:rPr>
          <w:noProof/>
        </w:rPr>
        <w:t>Kaasettekanded:</w:t>
      </w:r>
      <w:r w:rsidR="00884AD6" w:rsidRPr="003836B2">
        <w:rPr>
          <w:noProof/>
        </w:rPr>
        <w:tab/>
      </w:r>
      <w:r w:rsidR="00884AD6">
        <w:rPr>
          <w:noProof/>
        </w:rPr>
        <w:tab/>
      </w:r>
      <w:r w:rsidR="0089436A">
        <w:rPr>
          <w:noProof/>
        </w:rPr>
        <w:t xml:space="preserve">Helmut Hallemaa </w:t>
      </w:r>
      <w:r w:rsidR="0089436A" w:rsidRPr="0034494A">
        <w:rPr>
          <w:noProof/>
        </w:rPr>
        <w:t>(eelarve- ja arengukomisjon)</w:t>
      </w:r>
    </w:p>
    <w:p w:rsidR="008E24CA" w:rsidRDefault="008E24CA" w:rsidP="0089436A">
      <w:pPr>
        <w:ind w:left="3544"/>
        <w:rPr>
          <w:noProof/>
        </w:rPr>
      </w:pPr>
      <w:r>
        <w:rPr>
          <w:noProof/>
        </w:rPr>
        <w:t>Risto Kaljurand (majandus- ja keskkonnakomisjon)</w:t>
      </w:r>
    </w:p>
    <w:p w:rsidR="00884AD6" w:rsidRDefault="008E24CA" w:rsidP="00884AD6">
      <w:pPr>
        <w:ind w:left="3544"/>
        <w:rPr>
          <w:noProof/>
        </w:rPr>
      </w:pPr>
      <w:r>
        <w:rPr>
          <w:noProof/>
        </w:rPr>
        <w:t>Heiki Raudla</w:t>
      </w:r>
      <w:r w:rsidR="00884AD6" w:rsidRPr="00B504A0">
        <w:rPr>
          <w:noProof/>
        </w:rPr>
        <w:t xml:space="preserve"> (revisjonikomisjon)</w:t>
      </w:r>
    </w:p>
    <w:p w:rsidR="009606E9" w:rsidRDefault="009606E9" w:rsidP="009606E9">
      <w:pPr>
        <w:ind w:left="720"/>
        <w:rPr>
          <w:noProof/>
        </w:rPr>
      </w:pPr>
    </w:p>
    <w:p w:rsidR="00891D4B" w:rsidRPr="00000553" w:rsidRDefault="00000553" w:rsidP="00000553">
      <w:pPr>
        <w:numPr>
          <w:ilvl w:val="0"/>
          <w:numId w:val="6"/>
        </w:numPr>
        <w:autoSpaceDE w:val="0"/>
        <w:autoSpaceDN w:val="0"/>
        <w:jc w:val="both"/>
        <w:rPr>
          <w:b/>
          <w:bCs/>
        </w:rPr>
      </w:pPr>
      <w:r w:rsidRPr="00000553">
        <w:rPr>
          <w:b/>
          <w:bCs/>
        </w:rPr>
        <w:t>Vanema poolt kaetav</w:t>
      </w:r>
      <w:r>
        <w:rPr>
          <w:b/>
          <w:bCs/>
        </w:rPr>
        <w:t xml:space="preserve">a õppekulu suuruse kehtestamine </w:t>
      </w:r>
      <w:r w:rsidRPr="00000553">
        <w:rPr>
          <w:b/>
          <w:bCs/>
        </w:rPr>
        <w:t xml:space="preserve">Viljandi linna lasteaedades </w:t>
      </w:r>
      <w:r>
        <w:rPr>
          <w:b/>
          <w:bCs/>
        </w:rPr>
        <w:t>(2025/346</w:t>
      </w:r>
      <w:r w:rsidR="00891D4B" w:rsidRPr="00000553">
        <w:rPr>
          <w:b/>
          <w:bCs/>
        </w:rPr>
        <w:t>)</w:t>
      </w:r>
    </w:p>
    <w:p w:rsidR="00891D4B" w:rsidRDefault="00891D4B" w:rsidP="00891D4B">
      <w:pPr>
        <w:autoSpaceDE w:val="0"/>
        <w:autoSpaceDN w:val="0"/>
        <w:ind w:left="720"/>
        <w:jc w:val="both"/>
        <w:rPr>
          <w:noProof/>
        </w:rPr>
      </w:pPr>
      <w:r w:rsidRPr="00B504A0">
        <w:rPr>
          <w:noProof/>
        </w:rPr>
        <w:t>Ettekanne:</w:t>
      </w:r>
      <w:r w:rsidRPr="00B504A0">
        <w:rPr>
          <w:noProof/>
        </w:rPr>
        <w:tab/>
      </w:r>
      <w:r w:rsidRPr="00B504A0">
        <w:rPr>
          <w:noProof/>
        </w:rPr>
        <w:tab/>
      </w:r>
      <w:r w:rsidRPr="00B504A0">
        <w:rPr>
          <w:noProof/>
        </w:rPr>
        <w:tab/>
      </w:r>
      <w:r w:rsidR="00000553">
        <w:rPr>
          <w:noProof/>
        </w:rPr>
        <w:t>Are Tints</w:t>
      </w:r>
    </w:p>
    <w:p w:rsidR="00000553" w:rsidRDefault="00000553" w:rsidP="00000553">
      <w:pPr>
        <w:ind w:left="709"/>
        <w:rPr>
          <w:noProof/>
        </w:rPr>
      </w:pPr>
      <w:r>
        <w:rPr>
          <w:noProof/>
        </w:rPr>
        <w:t>Kaasettekanded:                     Külli Salumäe (hariduskomisjon)</w:t>
      </w:r>
    </w:p>
    <w:p w:rsidR="00000553" w:rsidRDefault="00000553" w:rsidP="00000553">
      <w:pPr>
        <w:ind w:left="3544"/>
        <w:rPr>
          <w:noProof/>
        </w:rPr>
      </w:pPr>
      <w:r w:rsidRPr="00000553">
        <w:rPr>
          <w:noProof/>
        </w:rPr>
        <w:t>Helmut Hallemaa (eelarve- ja arengukomisjon)</w:t>
      </w:r>
    </w:p>
    <w:p w:rsidR="00000553" w:rsidRDefault="00000553" w:rsidP="00000553">
      <w:pPr>
        <w:ind w:left="3544"/>
        <w:rPr>
          <w:noProof/>
        </w:rPr>
      </w:pPr>
      <w:r>
        <w:rPr>
          <w:noProof/>
        </w:rPr>
        <w:t>Tõnu Juul (sotsiaalkomisjon)</w:t>
      </w:r>
    </w:p>
    <w:p w:rsidR="00000553" w:rsidRDefault="00000553" w:rsidP="00000553">
      <w:pPr>
        <w:ind w:left="3544"/>
        <w:rPr>
          <w:noProof/>
        </w:rPr>
      </w:pPr>
      <w:r>
        <w:rPr>
          <w:noProof/>
        </w:rPr>
        <w:t>P.-R.</w:t>
      </w:r>
      <w:r w:rsidRPr="00B504A0">
        <w:rPr>
          <w:noProof/>
        </w:rPr>
        <w:t xml:space="preserve"> Lillepalu (noortevolikogu)</w:t>
      </w:r>
    </w:p>
    <w:p w:rsidR="009606E9" w:rsidRDefault="009606E9" w:rsidP="009606E9">
      <w:pPr>
        <w:ind w:left="720"/>
        <w:rPr>
          <w:noProof/>
        </w:rPr>
      </w:pPr>
    </w:p>
    <w:p w:rsidR="009606E9" w:rsidRPr="004F329C" w:rsidRDefault="004F329C" w:rsidP="004F329C">
      <w:pPr>
        <w:numPr>
          <w:ilvl w:val="0"/>
          <w:numId w:val="6"/>
        </w:numPr>
        <w:autoSpaceDE w:val="0"/>
        <w:autoSpaceDN w:val="0"/>
        <w:jc w:val="both"/>
        <w:rPr>
          <w:b/>
          <w:noProof/>
        </w:rPr>
      </w:pPr>
      <w:r w:rsidRPr="004F329C">
        <w:rPr>
          <w:b/>
          <w:noProof/>
        </w:rPr>
        <w:t xml:space="preserve">Viljandi Linnavolikogu 29.02.2008 määruse nr 78 „Viljandi Lasteaed Karlssoni põhimäärus“, Viljandi Linnavolikogu 29.02.2008 määruse nr 81 „Viljandi Lasteaed Männimäe põhimäärus“ ja Viljandi Linnavolikogu 27.04.2017 määruse nr 113 „Viljandi lasteaed Krõllipesa põhimäärus“ kehtetuks tunnistamine </w:t>
      </w:r>
      <w:r>
        <w:rPr>
          <w:b/>
          <w:noProof/>
        </w:rPr>
        <w:t>(2025/347</w:t>
      </w:r>
      <w:r w:rsidR="009606E9" w:rsidRPr="004F329C">
        <w:rPr>
          <w:b/>
          <w:noProof/>
        </w:rPr>
        <w:t>)</w:t>
      </w:r>
    </w:p>
    <w:p w:rsidR="004F329C" w:rsidRDefault="004F329C" w:rsidP="004F329C">
      <w:pPr>
        <w:autoSpaceDE w:val="0"/>
        <w:autoSpaceDN w:val="0"/>
        <w:ind w:left="720"/>
        <w:jc w:val="both"/>
        <w:rPr>
          <w:noProof/>
        </w:rPr>
      </w:pPr>
      <w:r w:rsidRPr="00B504A0">
        <w:rPr>
          <w:noProof/>
        </w:rPr>
        <w:t>Ettekanne:</w:t>
      </w:r>
      <w:r w:rsidRPr="00B504A0">
        <w:rPr>
          <w:noProof/>
        </w:rPr>
        <w:tab/>
      </w:r>
      <w:r w:rsidRPr="00B504A0">
        <w:rPr>
          <w:noProof/>
        </w:rPr>
        <w:tab/>
      </w:r>
      <w:r w:rsidRPr="00B504A0">
        <w:rPr>
          <w:noProof/>
        </w:rPr>
        <w:tab/>
      </w:r>
      <w:r>
        <w:rPr>
          <w:noProof/>
        </w:rPr>
        <w:t>Are Tints</w:t>
      </w:r>
    </w:p>
    <w:p w:rsidR="004F329C" w:rsidRDefault="004F329C" w:rsidP="004F329C">
      <w:pPr>
        <w:ind w:left="709"/>
        <w:rPr>
          <w:noProof/>
        </w:rPr>
      </w:pPr>
      <w:r>
        <w:rPr>
          <w:noProof/>
        </w:rPr>
        <w:t>Kaasettekanded:                     Külli Salumäe (hariduskomisjon)</w:t>
      </w:r>
    </w:p>
    <w:p w:rsidR="004F329C" w:rsidRDefault="004F329C" w:rsidP="004F329C">
      <w:pPr>
        <w:ind w:left="3544"/>
        <w:rPr>
          <w:noProof/>
        </w:rPr>
      </w:pPr>
      <w:r>
        <w:rPr>
          <w:noProof/>
        </w:rPr>
        <w:t>Tõnu Juul (sotsiaalkomisjon)</w:t>
      </w:r>
    </w:p>
    <w:p w:rsidR="004F329C" w:rsidRDefault="004F329C" w:rsidP="004F329C">
      <w:pPr>
        <w:ind w:left="3544"/>
        <w:rPr>
          <w:noProof/>
        </w:rPr>
      </w:pPr>
      <w:r>
        <w:rPr>
          <w:noProof/>
        </w:rPr>
        <w:t>P.-R.</w:t>
      </w:r>
      <w:r w:rsidRPr="00B504A0">
        <w:rPr>
          <w:noProof/>
        </w:rPr>
        <w:t xml:space="preserve"> Lillepalu (noortevolikogu)</w:t>
      </w:r>
    </w:p>
    <w:p w:rsidR="00433196" w:rsidRDefault="00433196" w:rsidP="00073BB4">
      <w:pPr>
        <w:autoSpaceDE w:val="0"/>
        <w:autoSpaceDN w:val="0"/>
        <w:jc w:val="both"/>
        <w:rPr>
          <w:noProof/>
        </w:rPr>
      </w:pPr>
    </w:p>
    <w:p w:rsidR="00433196" w:rsidRPr="00433196" w:rsidRDefault="004B2CF1" w:rsidP="004B2CF1">
      <w:pPr>
        <w:numPr>
          <w:ilvl w:val="0"/>
          <w:numId w:val="6"/>
        </w:numPr>
        <w:autoSpaceDE w:val="0"/>
        <w:autoSpaceDN w:val="0"/>
        <w:jc w:val="both"/>
        <w:rPr>
          <w:b/>
          <w:noProof/>
        </w:rPr>
      </w:pPr>
      <w:r w:rsidRPr="004B2CF1">
        <w:rPr>
          <w:b/>
          <w:noProof/>
        </w:rPr>
        <w:t xml:space="preserve">Viljandi linna valimiskomisjoni moodustamine </w:t>
      </w:r>
      <w:r>
        <w:rPr>
          <w:b/>
          <w:noProof/>
        </w:rPr>
        <w:t>(2025/345</w:t>
      </w:r>
      <w:r w:rsidR="00433196" w:rsidRPr="00433196">
        <w:rPr>
          <w:b/>
          <w:noProof/>
        </w:rPr>
        <w:t>)</w:t>
      </w:r>
    </w:p>
    <w:p w:rsidR="00433196" w:rsidRDefault="00433196" w:rsidP="00433196">
      <w:pPr>
        <w:autoSpaceDE w:val="0"/>
        <w:autoSpaceDN w:val="0"/>
        <w:ind w:left="720"/>
        <w:jc w:val="both"/>
        <w:rPr>
          <w:noProof/>
        </w:rPr>
      </w:pPr>
      <w:r w:rsidRPr="00B504A0">
        <w:rPr>
          <w:noProof/>
        </w:rPr>
        <w:t>Ettekanne:</w:t>
      </w:r>
      <w:r w:rsidRPr="00B504A0">
        <w:rPr>
          <w:noProof/>
        </w:rPr>
        <w:tab/>
      </w:r>
      <w:r w:rsidRPr="00B504A0">
        <w:rPr>
          <w:noProof/>
        </w:rPr>
        <w:tab/>
      </w:r>
      <w:r w:rsidRPr="00B504A0">
        <w:rPr>
          <w:noProof/>
        </w:rPr>
        <w:tab/>
      </w:r>
      <w:r w:rsidR="004B2CF1">
        <w:rPr>
          <w:noProof/>
        </w:rPr>
        <w:t>Margit-Marit Raudsepp</w:t>
      </w:r>
    </w:p>
    <w:p w:rsidR="00433196" w:rsidRDefault="00433196" w:rsidP="009606E9">
      <w:pPr>
        <w:autoSpaceDE w:val="0"/>
        <w:autoSpaceDN w:val="0"/>
        <w:ind w:left="720"/>
        <w:jc w:val="both"/>
        <w:rPr>
          <w:noProof/>
        </w:rPr>
      </w:pPr>
    </w:p>
    <w:p w:rsidR="009606E9" w:rsidRDefault="009606E9" w:rsidP="00FC0C75">
      <w:pPr>
        <w:pStyle w:val="Loendilik"/>
        <w:autoSpaceDE w:val="0"/>
        <w:autoSpaceDN w:val="0"/>
        <w:jc w:val="both"/>
        <w:rPr>
          <w:noProof/>
        </w:rPr>
      </w:pPr>
    </w:p>
    <w:p w:rsidR="00535F6E" w:rsidRDefault="00486CE0" w:rsidP="004B1412">
      <w:pPr>
        <w:numPr>
          <w:ilvl w:val="0"/>
          <w:numId w:val="6"/>
        </w:numPr>
        <w:autoSpaceDE w:val="0"/>
        <w:autoSpaceDN w:val="0"/>
        <w:rPr>
          <w:noProof/>
        </w:rPr>
      </w:pPr>
      <w:r>
        <w:rPr>
          <w:b/>
          <w:noProof/>
        </w:rPr>
        <w:t>Arupärimine</w:t>
      </w:r>
    </w:p>
    <w:p w:rsidR="00A45708" w:rsidRPr="00B25688" w:rsidRDefault="00A45708" w:rsidP="003C1087">
      <w:pPr>
        <w:numPr>
          <w:ilvl w:val="0"/>
          <w:numId w:val="6"/>
        </w:numPr>
        <w:autoSpaceDE w:val="0"/>
        <w:autoSpaceDN w:val="0"/>
        <w:rPr>
          <w:noProof/>
        </w:rPr>
      </w:pPr>
      <w:r>
        <w:rPr>
          <w:b/>
          <w:noProof/>
        </w:rPr>
        <w:t>Volikogu kirjavahetus</w:t>
      </w:r>
    </w:p>
    <w:p w:rsidR="00A45708" w:rsidRPr="00B25688" w:rsidRDefault="00A45708" w:rsidP="003C1087">
      <w:pPr>
        <w:numPr>
          <w:ilvl w:val="0"/>
          <w:numId w:val="6"/>
        </w:numPr>
        <w:autoSpaceDE w:val="0"/>
        <w:autoSpaceDN w:val="0"/>
        <w:rPr>
          <w:noProof/>
        </w:rPr>
      </w:pPr>
      <w:r>
        <w:rPr>
          <w:b/>
          <w:noProof/>
        </w:rPr>
        <w:t>Sõnavõtud</w:t>
      </w:r>
    </w:p>
    <w:p w:rsidR="00AA5ACC" w:rsidRDefault="00A45708" w:rsidP="005F5F83">
      <w:pPr>
        <w:ind w:left="709"/>
        <w:rPr>
          <w:noProof/>
        </w:rPr>
      </w:pPr>
      <w:r>
        <w:rPr>
          <w:b/>
          <w:noProof/>
        </w:rPr>
        <w:t>Linnavalitsuse informatsioon</w:t>
      </w:r>
      <w:r w:rsidRPr="00B25688">
        <w:rPr>
          <w:noProof/>
        </w:rPr>
        <w:t xml:space="preserve"> </w:t>
      </w:r>
    </w:p>
    <w:p w:rsidR="00E0315A" w:rsidRDefault="00E0315A" w:rsidP="00E0315A">
      <w:pPr>
        <w:tabs>
          <w:tab w:val="left" w:pos="3828"/>
        </w:tabs>
        <w:ind w:left="709"/>
        <w:rPr>
          <w:noProof/>
        </w:rPr>
      </w:pPr>
    </w:p>
    <w:p w:rsidR="00E0315A" w:rsidRDefault="00E0315A" w:rsidP="00DB5D06">
      <w:pPr>
        <w:autoSpaceDE w:val="0"/>
        <w:autoSpaceDN w:val="0"/>
        <w:adjustRightInd w:val="0"/>
        <w:rPr>
          <w:b/>
          <w:bCs/>
          <w:color w:val="000000"/>
        </w:rPr>
      </w:pPr>
    </w:p>
    <w:p w:rsidR="00BD5CF8" w:rsidRDefault="009E7567" w:rsidP="00BD5CF8">
      <w:r>
        <w:t>Helmen Kütt</w:t>
      </w:r>
    </w:p>
    <w:p w:rsidR="001B72C3" w:rsidRPr="00416516" w:rsidRDefault="00D1497C" w:rsidP="00BD5CF8">
      <w:r>
        <w:t>linnavolikogu esimees</w:t>
      </w:r>
    </w:p>
    <w:sectPr w:rsidR="001B72C3" w:rsidRPr="00416516" w:rsidSect="002A023D">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838" w:rsidRDefault="00654838">
      <w:r>
        <w:separator/>
      </w:r>
    </w:p>
  </w:endnote>
  <w:endnote w:type="continuationSeparator" w:id="0">
    <w:p w:rsidR="00654838" w:rsidRDefault="0065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838" w:rsidRDefault="00654838">
      <w:r>
        <w:separator/>
      </w:r>
    </w:p>
  </w:footnote>
  <w:footnote w:type="continuationSeparator" w:id="0">
    <w:p w:rsidR="00654838" w:rsidRDefault="00654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6933"/>
    <w:multiLevelType w:val="hybridMultilevel"/>
    <w:tmpl w:val="781419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525EB7"/>
    <w:multiLevelType w:val="hybridMultilevel"/>
    <w:tmpl w:val="840EB4E2"/>
    <w:lvl w:ilvl="0" w:tplc="17A6BDFE">
      <w:start w:val="1"/>
      <w:numFmt w:val="decimal"/>
      <w:lvlText w:val="%1."/>
      <w:lvlJc w:val="left"/>
      <w:pPr>
        <w:ind w:left="720" w:hanging="360"/>
      </w:pPr>
      <w:rPr>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DB27FB"/>
    <w:multiLevelType w:val="hybridMultilevel"/>
    <w:tmpl w:val="6890E4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6A0575"/>
    <w:multiLevelType w:val="hybridMultilevel"/>
    <w:tmpl w:val="DBA02F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9A82133"/>
    <w:multiLevelType w:val="hybridMultilevel"/>
    <w:tmpl w:val="CE88CB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DFF0034"/>
    <w:multiLevelType w:val="multilevel"/>
    <w:tmpl w:val="08CCD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ED23EB"/>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67DE064E"/>
    <w:multiLevelType w:val="hybridMultilevel"/>
    <w:tmpl w:val="9DC88B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8402826"/>
    <w:multiLevelType w:val="hybridMultilevel"/>
    <w:tmpl w:val="543AB604"/>
    <w:lvl w:ilvl="0" w:tplc="17A6BDFE">
      <w:start w:val="1"/>
      <w:numFmt w:val="decimal"/>
      <w:lvlText w:val="%1."/>
      <w:lvlJc w:val="left"/>
      <w:pPr>
        <w:ind w:left="644" w:hanging="360"/>
      </w:pPr>
      <w:rPr>
        <w:b/>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9" w15:restartNumberingAfterBreak="0">
    <w:nsid w:val="6AC842EF"/>
    <w:multiLevelType w:val="hybridMultilevel"/>
    <w:tmpl w:val="EF2CF8FA"/>
    <w:lvl w:ilvl="0" w:tplc="17A6BDFE">
      <w:start w:val="1"/>
      <w:numFmt w:val="decimal"/>
      <w:lvlText w:val="%1."/>
      <w:lvlJc w:val="left"/>
      <w:pPr>
        <w:ind w:left="644" w:hanging="360"/>
      </w:pPr>
      <w:rPr>
        <w:b/>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0" w15:restartNumberingAfterBreak="0">
    <w:nsid w:val="6E237FE8"/>
    <w:multiLevelType w:val="hybridMultilevel"/>
    <w:tmpl w:val="C18CA830"/>
    <w:lvl w:ilvl="0" w:tplc="17A6BDFE">
      <w:start w:val="1"/>
      <w:numFmt w:val="decimal"/>
      <w:lvlText w:val="%1."/>
      <w:lvlJc w:val="left"/>
      <w:pPr>
        <w:ind w:left="720" w:hanging="360"/>
      </w:pPr>
      <w:rPr>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07C20E8"/>
    <w:multiLevelType w:val="hybridMultilevel"/>
    <w:tmpl w:val="840EB4E2"/>
    <w:lvl w:ilvl="0" w:tplc="17A6BDFE">
      <w:start w:val="1"/>
      <w:numFmt w:val="decimal"/>
      <w:lvlText w:val="%1."/>
      <w:lvlJc w:val="left"/>
      <w:pPr>
        <w:ind w:left="720" w:hanging="360"/>
      </w:pPr>
      <w:rPr>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num>
  <w:num w:numId="3">
    <w:abstractNumId w:val="7"/>
  </w:num>
  <w:num w:numId="4">
    <w:abstractNumId w:val="3"/>
  </w:num>
  <w:num w:numId="5">
    <w:abstractNumId w:val="4"/>
  </w:num>
  <w:num w:numId="6">
    <w:abstractNumId w:val="10"/>
  </w:num>
  <w:num w:numId="7">
    <w:abstractNumId w:val="1"/>
  </w:num>
  <w:num w:numId="8">
    <w:abstractNumId w:val="6"/>
  </w:num>
  <w:num w:numId="9">
    <w:abstractNumId w:val="11"/>
  </w:num>
  <w:num w:numId="10">
    <w:abstractNumId w:val="2"/>
  </w:num>
  <w:num w:numId="11">
    <w:abstractNumId w:val="8"/>
  </w:num>
  <w:num w:numId="12">
    <w:abstractNumId w:val="9"/>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77"/>
    <w:rsid w:val="00000553"/>
    <w:rsid w:val="0001067E"/>
    <w:rsid w:val="00010EE8"/>
    <w:rsid w:val="00015619"/>
    <w:rsid w:val="0003212D"/>
    <w:rsid w:val="0003741C"/>
    <w:rsid w:val="00056A54"/>
    <w:rsid w:val="00060C76"/>
    <w:rsid w:val="00066A93"/>
    <w:rsid w:val="00073BB4"/>
    <w:rsid w:val="00076A3D"/>
    <w:rsid w:val="000806B1"/>
    <w:rsid w:val="000908D6"/>
    <w:rsid w:val="00094359"/>
    <w:rsid w:val="000A54AE"/>
    <w:rsid w:val="000B78ED"/>
    <w:rsid w:val="000C2319"/>
    <w:rsid w:val="000D1B3E"/>
    <w:rsid w:val="000D44E7"/>
    <w:rsid w:val="000E34FF"/>
    <w:rsid w:val="000F6D26"/>
    <w:rsid w:val="00102C1D"/>
    <w:rsid w:val="00113531"/>
    <w:rsid w:val="001139AE"/>
    <w:rsid w:val="00133D50"/>
    <w:rsid w:val="0013792A"/>
    <w:rsid w:val="00151157"/>
    <w:rsid w:val="001514F1"/>
    <w:rsid w:val="00152183"/>
    <w:rsid w:val="0016087A"/>
    <w:rsid w:val="0017236B"/>
    <w:rsid w:val="00172473"/>
    <w:rsid w:val="00175167"/>
    <w:rsid w:val="00181145"/>
    <w:rsid w:val="0019662E"/>
    <w:rsid w:val="00197B1F"/>
    <w:rsid w:val="001A50DA"/>
    <w:rsid w:val="001B3ECB"/>
    <w:rsid w:val="001B72C3"/>
    <w:rsid w:val="001D26CD"/>
    <w:rsid w:val="001F7A9A"/>
    <w:rsid w:val="002054A3"/>
    <w:rsid w:val="00215CBB"/>
    <w:rsid w:val="0022133A"/>
    <w:rsid w:val="00226949"/>
    <w:rsid w:val="00226D80"/>
    <w:rsid w:val="00234659"/>
    <w:rsid w:val="00253643"/>
    <w:rsid w:val="00260010"/>
    <w:rsid w:val="00261F01"/>
    <w:rsid w:val="00263C39"/>
    <w:rsid w:val="00266143"/>
    <w:rsid w:val="00287585"/>
    <w:rsid w:val="00291781"/>
    <w:rsid w:val="002A023D"/>
    <w:rsid w:val="002A1BF2"/>
    <w:rsid w:val="002A6A25"/>
    <w:rsid w:val="002B6EE1"/>
    <w:rsid w:val="002C52D1"/>
    <w:rsid w:val="002E0431"/>
    <w:rsid w:val="002E5ECF"/>
    <w:rsid w:val="002F306C"/>
    <w:rsid w:val="00320936"/>
    <w:rsid w:val="00331585"/>
    <w:rsid w:val="003339AB"/>
    <w:rsid w:val="00337CCC"/>
    <w:rsid w:val="0034234A"/>
    <w:rsid w:val="0034576C"/>
    <w:rsid w:val="00346BF6"/>
    <w:rsid w:val="00370A82"/>
    <w:rsid w:val="003725F5"/>
    <w:rsid w:val="00374FB5"/>
    <w:rsid w:val="0037513D"/>
    <w:rsid w:val="003825EE"/>
    <w:rsid w:val="00382E1E"/>
    <w:rsid w:val="003B617C"/>
    <w:rsid w:val="003C1087"/>
    <w:rsid w:val="003C19C9"/>
    <w:rsid w:val="003D10AA"/>
    <w:rsid w:val="003E613E"/>
    <w:rsid w:val="00416516"/>
    <w:rsid w:val="00423417"/>
    <w:rsid w:val="00424145"/>
    <w:rsid w:val="00431126"/>
    <w:rsid w:val="00433196"/>
    <w:rsid w:val="00435ECD"/>
    <w:rsid w:val="004363B5"/>
    <w:rsid w:val="00440B9A"/>
    <w:rsid w:val="00446811"/>
    <w:rsid w:val="00450274"/>
    <w:rsid w:val="004511B8"/>
    <w:rsid w:val="00456DE1"/>
    <w:rsid w:val="00466F95"/>
    <w:rsid w:val="00470D1D"/>
    <w:rsid w:val="0048002B"/>
    <w:rsid w:val="00486CE0"/>
    <w:rsid w:val="00491BFC"/>
    <w:rsid w:val="004A143D"/>
    <w:rsid w:val="004A5E33"/>
    <w:rsid w:val="004B1412"/>
    <w:rsid w:val="004B2CF1"/>
    <w:rsid w:val="004B450D"/>
    <w:rsid w:val="004D0CA2"/>
    <w:rsid w:val="004D7702"/>
    <w:rsid w:val="004E2D90"/>
    <w:rsid w:val="004E5134"/>
    <w:rsid w:val="004F29F2"/>
    <w:rsid w:val="004F329C"/>
    <w:rsid w:val="005031CF"/>
    <w:rsid w:val="005168E3"/>
    <w:rsid w:val="00526876"/>
    <w:rsid w:val="00535F6E"/>
    <w:rsid w:val="005851CE"/>
    <w:rsid w:val="00586320"/>
    <w:rsid w:val="0059602C"/>
    <w:rsid w:val="005A0C3D"/>
    <w:rsid w:val="005B1DA2"/>
    <w:rsid w:val="005B2ED3"/>
    <w:rsid w:val="005B39D7"/>
    <w:rsid w:val="005B77D1"/>
    <w:rsid w:val="005D7B6D"/>
    <w:rsid w:val="005E47CF"/>
    <w:rsid w:val="005F150E"/>
    <w:rsid w:val="005F5F83"/>
    <w:rsid w:val="0060725D"/>
    <w:rsid w:val="00610940"/>
    <w:rsid w:val="00621F76"/>
    <w:rsid w:val="00622EDD"/>
    <w:rsid w:val="00625A6C"/>
    <w:rsid w:val="00625FF6"/>
    <w:rsid w:val="00633450"/>
    <w:rsid w:val="00637C16"/>
    <w:rsid w:val="00637CF2"/>
    <w:rsid w:val="00654838"/>
    <w:rsid w:val="00660BC0"/>
    <w:rsid w:val="00670E14"/>
    <w:rsid w:val="00694643"/>
    <w:rsid w:val="006D4E7D"/>
    <w:rsid w:val="006E1763"/>
    <w:rsid w:val="006E43BD"/>
    <w:rsid w:val="006E7CB4"/>
    <w:rsid w:val="007058E6"/>
    <w:rsid w:val="00712BE7"/>
    <w:rsid w:val="00716298"/>
    <w:rsid w:val="007611C1"/>
    <w:rsid w:val="00775777"/>
    <w:rsid w:val="00785719"/>
    <w:rsid w:val="00787DE7"/>
    <w:rsid w:val="007A3FE6"/>
    <w:rsid w:val="007A4F6A"/>
    <w:rsid w:val="007B5878"/>
    <w:rsid w:val="007C1F7E"/>
    <w:rsid w:val="007D5B1E"/>
    <w:rsid w:val="007F74ED"/>
    <w:rsid w:val="007F7AD2"/>
    <w:rsid w:val="008015D1"/>
    <w:rsid w:val="00807000"/>
    <w:rsid w:val="00815CDF"/>
    <w:rsid w:val="008201E7"/>
    <w:rsid w:val="00836D0F"/>
    <w:rsid w:val="00842449"/>
    <w:rsid w:val="0084357A"/>
    <w:rsid w:val="00856A14"/>
    <w:rsid w:val="00884AD6"/>
    <w:rsid w:val="008871B0"/>
    <w:rsid w:val="00891D4B"/>
    <w:rsid w:val="0089436A"/>
    <w:rsid w:val="008C16D7"/>
    <w:rsid w:val="008C20B7"/>
    <w:rsid w:val="008D3A0D"/>
    <w:rsid w:val="008D6701"/>
    <w:rsid w:val="008E24CA"/>
    <w:rsid w:val="008E33B3"/>
    <w:rsid w:val="008F14DC"/>
    <w:rsid w:val="009402E7"/>
    <w:rsid w:val="00947F38"/>
    <w:rsid w:val="00952672"/>
    <w:rsid w:val="009606E9"/>
    <w:rsid w:val="00973FE2"/>
    <w:rsid w:val="009857D0"/>
    <w:rsid w:val="00993BC0"/>
    <w:rsid w:val="00997200"/>
    <w:rsid w:val="009A0EC5"/>
    <w:rsid w:val="009C39AC"/>
    <w:rsid w:val="009C54A9"/>
    <w:rsid w:val="009E10F4"/>
    <w:rsid w:val="009E44B3"/>
    <w:rsid w:val="009E7567"/>
    <w:rsid w:val="009F0519"/>
    <w:rsid w:val="009F74D9"/>
    <w:rsid w:val="00A03915"/>
    <w:rsid w:val="00A05AD4"/>
    <w:rsid w:val="00A31402"/>
    <w:rsid w:val="00A36B4E"/>
    <w:rsid w:val="00A45708"/>
    <w:rsid w:val="00A56386"/>
    <w:rsid w:val="00A6099F"/>
    <w:rsid w:val="00A643E0"/>
    <w:rsid w:val="00A8357A"/>
    <w:rsid w:val="00A94BF2"/>
    <w:rsid w:val="00A97524"/>
    <w:rsid w:val="00AA5ACC"/>
    <w:rsid w:val="00AB10C0"/>
    <w:rsid w:val="00AB31EC"/>
    <w:rsid w:val="00AD0D54"/>
    <w:rsid w:val="00AE62DB"/>
    <w:rsid w:val="00AF3848"/>
    <w:rsid w:val="00AF7AC3"/>
    <w:rsid w:val="00B05B8F"/>
    <w:rsid w:val="00B110B7"/>
    <w:rsid w:val="00B24438"/>
    <w:rsid w:val="00B26D77"/>
    <w:rsid w:val="00B420C3"/>
    <w:rsid w:val="00B46244"/>
    <w:rsid w:val="00B53F14"/>
    <w:rsid w:val="00B65B2C"/>
    <w:rsid w:val="00B66336"/>
    <w:rsid w:val="00B75DDE"/>
    <w:rsid w:val="00B842BC"/>
    <w:rsid w:val="00B84689"/>
    <w:rsid w:val="00B93B64"/>
    <w:rsid w:val="00BA4EEB"/>
    <w:rsid w:val="00BB1CBD"/>
    <w:rsid w:val="00BB5B34"/>
    <w:rsid w:val="00BB7796"/>
    <w:rsid w:val="00BD03DA"/>
    <w:rsid w:val="00BD3715"/>
    <w:rsid w:val="00BD5A25"/>
    <w:rsid w:val="00BD5CF8"/>
    <w:rsid w:val="00BF1231"/>
    <w:rsid w:val="00BF12C5"/>
    <w:rsid w:val="00C00DE8"/>
    <w:rsid w:val="00C35A0D"/>
    <w:rsid w:val="00C3689F"/>
    <w:rsid w:val="00C42B2A"/>
    <w:rsid w:val="00C54D0C"/>
    <w:rsid w:val="00C55493"/>
    <w:rsid w:val="00C66D95"/>
    <w:rsid w:val="00C81EB0"/>
    <w:rsid w:val="00C91B4D"/>
    <w:rsid w:val="00CD1AA7"/>
    <w:rsid w:val="00CE7D64"/>
    <w:rsid w:val="00D007BD"/>
    <w:rsid w:val="00D019CD"/>
    <w:rsid w:val="00D06828"/>
    <w:rsid w:val="00D1264D"/>
    <w:rsid w:val="00D12877"/>
    <w:rsid w:val="00D1497C"/>
    <w:rsid w:val="00D30A39"/>
    <w:rsid w:val="00D34781"/>
    <w:rsid w:val="00D378B9"/>
    <w:rsid w:val="00D445C9"/>
    <w:rsid w:val="00D56815"/>
    <w:rsid w:val="00D57F02"/>
    <w:rsid w:val="00D6333C"/>
    <w:rsid w:val="00D65BB5"/>
    <w:rsid w:val="00DA3AD3"/>
    <w:rsid w:val="00DB5D06"/>
    <w:rsid w:val="00DE7165"/>
    <w:rsid w:val="00DF1BA0"/>
    <w:rsid w:val="00E00BE5"/>
    <w:rsid w:val="00E0315A"/>
    <w:rsid w:val="00E04B72"/>
    <w:rsid w:val="00E32FF9"/>
    <w:rsid w:val="00E410EB"/>
    <w:rsid w:val="00E570FB"/>
    <w:rsid w:val="00E677F8"/>
    <w:rsid w:val="00E80C8C"/>
    <w:rsid w:val="00E977AB"/>
    <w:rsid w:val="00ED0282"/>
    <w:rsid w:val="00ED3C79"/>
    <w:rsid w:val="00F1027F"/>
    <w:rsid w:val="00F16F92"/>
    <w:rsid w:val="00F43916"/>
    <w:rsid w:val="00F47191"/>
    <w:rsid w:val="00F62BCB"/>
    <w:rsid w:val="00F66950"/>
    <w:rsid w:val="00F72655"/>
    <w:rsid w:val="00FA3C71"/>
    <w:rsid w:val="00FA49D2"/>
    <w:rsid w:val="00FC0C75"/>
    <w:rsid w:val="00FD0AC0"/>
    <w:rsid w:val="00FF27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013A06-51A9-4847-A5A3-62812F27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F329C"/>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8015D1"/>
    <w:pPr>
      <w:tabs>
        <w:tab w:val="center" w:pos="4536"/>
        <w:tab w:val="right" w:pos="9072"/>
      </w:tabs>
    </w:pPr>
  </w:style>
  <w:style w:type="paragraph" w:styleId="Jalus">
    <w:name w:val="footer"/>
    <w:basedOn w:val="Normaallaad"/>
    <w:rsid w:val="008015D1"/>
    <w:pPr>
      <w:tabs>
        <w:tab w:val="center" w:pos="4536"/>
        <w:tab w:val="right" w:pos="9072"/>
      </w:tabs>
    </w:pPr>
  </w:style>
  <w:style w:type="character" w:styleId="Hperlink">
    <w:name w:val="Hyperlink"/>
    <w:rsid w:val="00346BF6"/>
    <w:rPr>
      <w:color w:val="0000FF"/>
      <w:u w:val="single"/>
    </w:rPr>
  </w:style>
  <w:style w:type="paragraph" w:styleId="Jutumullitekst">
    <w:name w:val="Balloon Text"/>
    <w:basedOn w:val="Normaallaad"/>
    <w:semiHidden/>
    <w:rsid w:val="0003741C"/>
    <w:rPr>
      <w:rFonts w:ascii="Tahoma" w:hAnsi="Tahoma" w:cs="Tahoma"/>
      <w:sz w:val="16"/>
      <w:szCs w:val="16"/>
    </w:rPr>
  </w:style>
  <w:style w:type="paragraph" w:styleId="Taandegakehatekst">
    <w:name w:val="Body Text Indent"/>
    <w:basedOn w:val="Normaallaad"/>
    <w:rsid w:val="00712BE7"/>
    <w:pPr>
      <w:ind w:right="-114"/>
      <w:jc w:val="both"/>
    </w:pPr>
    <w:rPr>
      <w:lang w:eastAsia="en-US"/>
    </w:rPr>
  </w:style>
  <w:style w:type="paragraph" w:styleId="Kehatekst">
    <w:name w:val="Body Text"/>
    <w:basedOn w:val="Normaallaad"/>
    <w:rsid w:val="0034576C"/>
    <w:pPr>
      <w:spacing w:after="120"/>
    </w:pPr>
  </w:style>
  <w:style w:type="paragraph" w:styleId="Loendilik">
    <w:name w:val="List Paragraph"/>
    <w:basedOn w:val="Normaallaad"/>
    <w:uiPriority w:val="34"/>
    <w:qFormat/>
    <w:rsid w:val="00836D0F"/>
    <w:pPr>
      <w:ind w:left="720"/>
      <w:contextualSpacing/>
    </w:pPr>
  </w:style>
  <w:style w:type="paragraph" w:styleId="Loendijtk">
    <w:name w:val="List Continue"/>
    <w:basedOn w:val="Normaallaad"/>
    <w:uiPriority w:val="99"/>
    <w:rsid w:val="00226D80"/>
    <w:pPr>
      <w:numPr>
        <w:numId w:val="13"/>
      </w:numPr>
      <w:contextualSpacing/>
      <w:jc w:val="both"/>
    </w:pPr>
    <w:rPr>
      <w:szCs w:val="20"/>
      <w:lang w:eastAsia="en-US"/>
    </w:rPr>
  </w:style>
  <w:style w:type="paragraph" w:styleId="Loendijtk2">
    <w:name w:val="List Continue 2"/>
    <w:basedOn w:val="Normaallaad"/>
    <w:uiPriority w:val="99"/>
    <w:rsid w:val="00226D80"/>
    <w:pPr>
      <w:numPr>
        <w:ilvl w:val="1"/>
        <w:numId w:val="13"/>
      </w:numPr>
      <w:contextualSpacing/>
      <w:jc w:val="both"/>
    </w:pPr>
    <w:rPr>
      <w:szCs w:val="20"/>
      <w:lang w:eastAsia="en-US"/>
    </w:rPr>
  </w:style>
  <w:style w:type="paragraph" w:styleId="Loendijtk3">
    <w:name w:val="List Continue 3"/>
    <w:basedOn w:val="Normaallaad"/>
    <w:uiPriority w:val="99"/>
    <w:rsid w:val="00226D80"/>
    <w:pPr>
      <w:numPr>
        <w:ilvl w:val="2"/>
        <w:numId w:val="13"/>
      </w:numPr>
      <w:contextualSpacing/>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02385">
      <w:bodyDiv w:val="1"/>
      <w:marLeft w:val="0"/>
      <w:marRight w:val="0"/>
      <w:marTop w:val="0"/>
      <w:marBottom w:val="0"/>
      <w:divBdr>
        <w:top w:val="none" w:sz="0" w:space="0" w:color="auto"/>
        <w:left w:val="none" w:sz="0" w:space="0" w:color="auto"/>
        <w:bottom w:val="none" w:sz="0" w:space="0" w:color="auto"/>
        <w:right w:val="none" w:sz="0" w:space="0" w:color="auto"/>
      </w:divBdr>
    </w:div>
    <w:div w:id="191386058">
      <w:bodyDiv w:val="1"/>
      <w:marLeft w:val="0"/>
      <w:marRight w:val="0"/>
      <w:marTop w:val="0"/>
      <w:marBottom w:val="0"/>
      <w:divBdr>
        <w:top w:val="none" w:sz="0" w:space="0" w:color="auto"/>
        <w:left w:val="none" w:sz="0" w:space="0" w:color="auto"/>
        <w:bottom w:val="none" w:sz="0" w:space="0" w:color="auto"/>
        <w:right w:val="none" w:sz="0" w:space="0" w:color="auto"/>
      </w:divBdr>
    </w:div>
    <w:div w:id="287587136">
      <w:bodyDiv w:val="1"/>
      <w:marLeft w:val="0"/>
      <w:marRight w:val="0"/>
      <w:marTop w:val="0"/>
      <w:marBottom w:val="0"/>
      <w:divBdr>
        <w:top w:val="none" w:sz="0" w:space="0" w:color="auto"/>
        <w:left w:val="none" w:sz="0" w:space="0" w:color="auto"/>
        <w:bottom w:val="none" w:sz="0" w:space="0" w:color="auto"/>
        <w:right w:val="none" w:sz="0" w:space="0" w:color="auto"/>
      </w:divBdr>
    </w:div>
    <w:div w:id="355889723">
      <w:bodyDiv w:val="1"/>
      <w:marLeft w:val="0"/>
      <w:marRight w:val="0"/>
      <w:marTop w:val="0"/>
      <w:marBottom w:val="0"/>
      <w:divBdr>
        <w:top w:val="none" w:sz="0" w:space="0" w:color="auto"/>
        <w:left w:val="none" w:sz="0" w:space="0" w:color="auto"/>
        <w:bottom w:val="none" w:sz="0" w:space="0" w:color="auto"/>
        <w:right w:val="none" w:sz="0" w:space="0" w:color="auto"/>
      </w:divBdr>
    </w:div>
    <w:div w:id="421342734">
      <w:bodyDiv w:val="1"/>
      <w:marLeft w:val="0"/>
      <w:marRight w:val="0"/>
      <w:marTop w:val="0"/>
      <w:marBottom w:val="0"/>
      <w:divBdr>
        <w:top w:val="none" w:sz="0" w:space="0" w:color="auto"/>
        <w:left w:val="none" w:sz="0" w:space="0" w:color="auto"/>
        <w:bottom w:val="none" w:sz="0" w:space="0" w:color="auto"/>
        <w:right w:val="none" w:sz="0" w:space="0" w:color="auto"/>
      </w:divBdr>
    </w:div>
    <w:div w:id="899245411">
      <w:bodyDiv w:val="1"/>
      <w:marLeft w:val="0"/>
      <w:marRight w:val="0"/>
      <w:marTop w:val="0"/>
      <w:marBottom w:val="0"/>
      <w:divBdr>
        <w:top w:val="none" w:sz="0" w:space="0" w:color="auto"/>
        <w:left w:val="none" w:sz="0" w:space="0" w:color="auto"/>
        <w:bottom w:val="none" w:sz="0" w:space="0" w:color="auto"/>
        <w:right w:val="none" w:sz="0" w:space="0" w:color="auto"/>
      </w:divBdr>
      <w:divsChild>
        <w:div w:id="145049837">
          <w:marLeft w:val="0"/>
          <w:marRight w:val="0"/>
          <w:marTop w:val="0"/>
          <w:marBottom w:val="0"/>
          <w:divBdr>
            <w:top w:val="none" w:sz="0" w:space="0" w:color="auto"/>
            <w:left w:val="none" w:sz="0" w:space="0" w:color="auto"/>
            <w:bottom w:val="none" w:sz="0" w:space="0" w:color="auto"/>
            <w:right w:val="none" w:sz="0" w:space="0" w:color="auto"/>
          </w:divBdr>
        </w:div>
        <w:div w:id="166602532">
          <w:marLeft w:val="0"/>
          <w:marRight w:val="0"/>
          <w:marTop w:val="0"/>
          <w:marBottom w:val="0"/>
          <w:divBdr>
            <w:top w:val="none" w:sz="0" w:space="0" w:color="auto"/>
            <w:left w:val="none" w:sz="0" w:space="0" w:color="auto"/>
            <w:bottom w:val="none" w:sz="0" w:space="0" w:color="auto"/>
            <w:right w:val="none" w:sz="0" w:space="0" w:color="auto"/>
          </w:divBdr>
        </w:div>
        <w:div w:id="747773342">
          <w:marLeft w:val="0"/>
          <w:marRight w:val="0"/>
          <w:marTop w:val="0"/>
          <w:marBottom w:val="0"/>
          <w:divBdr>
            <w:top w:val="none" w:sz="0" w:space="0" w:color="auto"/>
            <w:left w:val="none" w:sz="0" w:space="0" w:color="auto"/>
            <w:bottom w:val="none" w:sz="0" w:space="0" w:color="auto"/>
            <w:right w:val="none" w:sz="0" w:space="0" w:color="auto"/>
          </w:divBdr>
        </w:div>
        <w:div w:id="1166435090">
          <w:marLeft w:val="0"/>
          <w:marRight w:val="0"/>
          <w:marTop w:val="0"/>
          <w:marBottom w:val="0"/>
          <w:divBdr>
            <w:top w:val="none" w:sz="0" w:space="0" w:color="auto"/>
            <w:left w:val="none" w:sz="0" w:space="0" w:color="auto"/>
            <w:bottom w:val="none" w:sz="0" w:space="0" w:color="auto"/>
            <w:right w:val="none" w:sz="0" w:space="0" w:color="auto"/>
          </w:divBdr>
        </w:div>
        <w:div w:id="1306739736">
          <w:marLeft w:val="0"/>
          <w:marRight w:val="0"/>
          <w:marTop w:val="0"/>
          <w:marBottom w:val="0"/>
          <w:divBdr>
            <w:top w:val="none" w:sz="0" w:space="0" w:color="auto"/>
            <w:left w:val="none" w:sz="0" w:space="0" w:color="auto"/>
            <w:bottom w:val="none" w:sz="0" w:space="0" w:color="auto"/>
            <w:right w:val="none" w:sz="0" w:space="0" w:color="auto"/>
          </w:divBdr>
        </w:div>
        <w:div w:id="1364356177">
          <w:marLeft w:val="0"/>
          <w:marRight w:val="0"/>
          <w:marTop w:val="0"/>
          <w:marBottom w:val="0"/>
          <w:divBdr>
            <w:top w:val="none" w:sz="0" w:space="0" w:color="auto"/>
            <w:left w:val="none" w:sz="0" w:space="0" w:color="auto"/>
            <w:bottom w:val="none" w:sz="0" w:space="0" w:color="auto"/>
            <w:right w:val="none" w:sz="0" w:space="0" w:color="auto"/>
          </w:divBdr>
        </w:div>
        <w:div w:id="1745106971">
          <w:marLeft w:val="0"/>
          <w:marRight w:val="0"/>
          <w:marTop w:val="0"/>
          <w:marBottom w:val="0"/>
          <w:divBdr>
            <w:top w:val="none" w:sz="0" w:space="0" w:color="auto"/>
            <w:left w:val="none" w:sz="0" w:space="0" w:color="auto"/>
            <w:bottom w:val="none" w:sz="0" w:space="0" w:color="auto"/>
            <w:right w:val="none" w:sz="0" w:space="0" w:color="auto"/>
          </w:divBdr>
        </w:div>
        <w:div w:id="1988629453">
          <w:marLeft w:val="0"/>
          <w:marRight w:val="0"/>
          <w:marTop w:val="0"/>
          <w:marBottom w:val="0"/>
          <w:divBdr>
            <w:top w:val="none" w:sz="0" w:space="0" w:color="auto"/>
            <w:left w:val="none" w:sz="0" w:space="0" w:color="auto"/>
            <w:bottom w:val="none" w:sz="0" w:space="0" w:color="auto"/>
            <w:right w:val="none" w:sz="0" w:space="0" w:color="auto"/>
          </w:divBdr>
        </w:div>
      </w:divsChild>
    </w:div>
    <w:div w:id="988168677">
      <w:bodyDiv w:val="1"/>
      <w:marLeft w:val="0"/>
      <w:marRight w:val="0"/>
      <w:marTop w:val="0"/>
      <w:marBottom w:val="0"/>
      <w:divBdr>
        <w:top w:val="none" w:sz="0" w:space="0" w:color="auto"/>
        <w:left w:val="none" w:sz="0" w:space="0" w:color="auto"/>
        <w:bottom w:val="none" w:sz="0" w:space="0" w:color="auto"/>
        <w:right w:val="none" w:sz="0" w:space="0" w:color="auto"/>
      </w:divBdr>
    </w:div>
    <w:div w:id="1200708658">
      <w:bodyDiv w:val="1"/>
      <w:marLeft w:val="0"/>
      <w:marRight w:val="0"/>
      <w:marTop w:val="0"/>
      <w:marBottom w:val="0"/>
      <w:divBdr>
        <w:top w:val="none" w:sz="0" w:space="0" w:color="auto"/>
        <w:left w:val="none" w:sz="0" w:space="0" w:color="auto"/>
        <w:bottom w:val="none" w:sz="0" w:space="0" w:color="auto"/>
        <w:right w:val="none" w:sz="0" w:space="0" w:color="auto"/>
      </w:divBdr>
    </w:div>
    <w:div w:id="1775199751">
      <w:bodyDiv w:val="1"/>
      <w:marLeft w:val="0"/>
      <w:marRight w:val="0"/>
      <w:marTop w:val="0"/>
      <w:marBottom w:val="0"/>
      <w:divBdr>
        <w:top w:val="none" w:sz="0" w:space="0" w:color="auto"/>
        <w:left w:val="none" w:sz="0" w:space="0" w:color="auto"/>
        <w:bottom w:val="none" w:sz="0" w:space="0" w:color="auto"/>
        <w:right w:val="none" w:sz="0" w:space="0" w:color="auto"/>
      </w:divBdr>
    </w:div>
    <w:div w:id="1852794768">
      <w:bodyDiv w:val="1"/>
      <w:marLeft w:val="0"/>
      <w:marRight w:val="0"/>
      <w:marTop w:val="0"/>
      <w:marBottom w:val="0"/>
      <w:divBdr>
        <w:top w:val="none" w:sz="0" w:space="0" w:color="auto"/>
        <w:left w:val="none" w:sz="0" w:space="0" w:color="auto"/>
        <w:bottom w:val="none" w:sz="0" w:space="0" w:color="auto"/>
        <w:right w:val="none" w:sz="0" w:space="0" w:color="auto"/>
      </w:divBdr>
    </w:div>
    <w:div w:id="2032605220">
      <w:bodyDiv w:val="1"/>
      <w:marLeft w:val="0"/>
      <w:marRight w:val="0"/>
      <w:marTop w:val="0"/>
      <w:marBottom w:val="0"/>
      <w:divBdr>
        <w:top w:val="none" w:sz="0" w:space="0" w:color="auto"/>
        <w:left w:val="none" w:sz="0" w:space="0" w:color="auto"/>
        <w:bottom w:val="none" w:sz="0" w:space="0" w:color="auto"/>
        <w:right w:val="none" w:sz="0" w:space="0" w:color="auto"/>
      </w:divBdr>
    </w:div>
    <w:div w:id="204435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463</Words>
  <Characters>2687</Characters>
  <Application>Microsoft Office Word</Application>
  <DocSecurity>0</DocSecurity>
  <Lines>22</Lines>
  <Paragraphs>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lpstr>
    </vt:vector>
  </TitlesOfParts>
  <Company>VLV</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 Pius</dc:creator>
  <cp:lastModifiedBy>Maria Kuldkepp</cp:lastModifiedBy>
  <cp:revision>13</cp:revision>
  <cp:lastPrinted>2013-10-28T06:17:00Z</cp:lastPrinted>
  <dcterms:created xsi:type="dcterms:W3CDTF">2025-06-12T08:33:00Z</dcterms:created>
  <dcterms:modified xsi:type="dcterms:W3CDTF">2025-06-18T07:14:00Z</dcterms:modified>
</cp:coreProperties>
</file>