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362D9741"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1B7CF6">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291B93">
        <w:rPr>
          <w:rFonts w:ascii="Poppins Medium" w:hAnsi="Poppins Medium" w:cs="Poppins Medium"/>
          <w:color w:val="008596"/>
          <w:sz w:val="40"/>
          <w:szCs w:val="40"/>
        </w:rPr>
        <w:t>57</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094D27A6"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291B93">
              <w:rPr>
                <w:rFonts w:ascii="Poppins Medium" w:hAnsi="Poppins Medium" w:cs="Poppins Medium"/>
                <w:color w:val="008596"/>
                <w:szCs w:val="24"/>
              </w:rPr>
              <w:t>, arengu-</w:t>
            </w:r>
            <w:r w:rsidRPr="006B2B59">
              <w:rPr>
                <w:rFonts w:ascii="Poppins Medium" w:hAnsi="Poppins Medium" w:cs="Poppins Medium"/>
                <w:color w:val="008596"/>
                <w:szCs w:val="24"/>
              </w:rPr>
              <w:t xml:space="preserve"> ja </w:t>
            </w:r>
            <w:r w:rsidR="00291B93">
              <w:rPr>
                <w:rFonts w:ascii="Poppins Medium" w:hAnsi="Poppins Medium" w:cs="Poppins Medium"/>
                <w:color w:val="008596"/>
                <w:szCs w:val="24"/>
              </w:rPr>
              <w:t>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692C131F" w14:textId="6CA6CC3C" w:rsidR="00DB493E" w:rsidRPr="006B2B59" w:rsidRDefault="00740A3E"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4C253131" w14:textId="77777777" w:rsidTr="009A6D52">
        <w:tc>
          <w:tcPr>
            <w:tcW w:w="3544" w:type="dxa"/>
            <w:tcBorders>
              <w:top w:val="single" w:sz="6" w:space="0" w:color="auto"/>
              <w:left w:val="single" w:sz="6" w:space="0" w:color="auto"/>
              <w:bottom w:val="single" w:sz="6" w:space="0" w:color="auto"/>
              <w:right w:val="nil"/>
            </w:tcBorders>
          </w:tcPr>
          <w:p w14:paraId="29355AE2" w14:textId="659EBEC2" w:rsidR="00DB493E" w:rsidRPr="006B2B59" w:rsidRDefault="00291B93" w:rsidP="00A862AE">
            <w:pPr>
              <w:jc w:val="left"/>
              <w:rPr>
                <w:rFonts w:ascii="Poppins Medium" w:hAnsi="Poppins Medium" w:cs="Poppins Medium"/>
                <w:color w:val="008596"/>
                <w:szCs w:val="24"/>
              </w:rPr>
            </w:pPr>
            <w:r>
              <w:rPr>
                <w:rFonts w:ascii="Poppins Medium" w:hAnsi="Poppins Medium" w:cs="Poppins Medium"/>
                <w:color w:val="008596"/>
                <w:szCs w:val="24"/>
              </w:rPr>
              <w:t xml:space="preserve">haridus-, </w:t>
            </w:r>
            <w:r w:rsidR="00DB493E"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3230A8ED" w:rsidR="00DB493E" w:rsidRPr="006B2B59" w:rsidRDefault="00740A3E"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0FCD61F8" w:rsidR="00DB493E" w:rsidRPr="006B2B59" w:rsidRDefault="00740A3E"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12F4219" w:rsidR="00AB4AA9" w:rsidRPr="006B2B59" w:rsidRDefault="00740A3E"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3D07AB33" w:rsidR="00AB4AA9" w:rsidRPr="006B2B59" w:rsidRDefault="00740A3E" w:rsidP="00EF59E4">
            <w:pPr>
              <w:rPr>
                <w:rFonts w:ascii="Poppins Medium" w:hAnsi="Poppins Medium" w:cs="Poppins Medium"/>
                <w:color w:val="008596"/>
              </w:rPr>
            </w:pPr>
            <w:r>
              <w:rPr>
                <w:rFonts w:ascii="Poppins Medium" w:hAnsi="Poppins Medium" w:cs="Poppins Medium"/>
                <w:color w:val="008596"/>
              </w:rPr>
              <w:t>X</w:t>
            </w:r>
          </w:p>
        </w:tc>
      </w:tr>
    </w:tbl>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72014F5A" w:rsidR="007B6A84" w:rsidRPr="009A41E2" w:rsidRDefault="00476E75" w:rsidP="00EF59E4">
      <w:pPr>
        <w:ind w:left="6521"/>
        <w:rPr>
          <w:i/>
        </w:rPr>
      </w:pPr>
      <w:r>
        <w:t>26</w:t>
      </w:r>
      <w:r w:rsidR="008D43E2" w:rsidRPr="009A41E2">
        <w:t xml:space="preserve">. </w:t>
      </w:r>
      <w:r w:rsidR="001B7CF6">
        <w:t>märts</w:t>
      </w:r>
      <w:r w:rsidR="009A41E2" w:rsidRPr="009A41E2">
        <w:t xml:space="preserve"> </w:t>
      </w:r>
      <w:r w:rsidR="00C828C4">
        <w:t>202</w:t>
      </w:r>
      <w:r w:rsidR="001B7CF6">
        <w:t>6</w:t>
      </w:r>
      <w:r w:rsidR="00DD706B" w:rsidRPr="009A41E2">
        <w:t xml:space="preserve">   </w:t>
      </w:r>
      <w:r w:rsidR="007B6A84" w:rsidRPr="009A41E2">
        <w:t>nr</w:t>
      </w:r>
    </w:p>
    <w:p w14:paraId="2C75C4FB" w14:textId="77777777" w:rsidR="00CC5383" w:rsidRDefault="00CC5383" w:rsidP="00EF59E4">
      <w:pPr>
        <w:rPr>
          <w:szCs w:val="24"/>
        </w:rPr>
      </w:pPr>
    </w:p>
    <w:p w14:paraId="3D12A780" w14:textId="7311CA0A" w:rsidR="00313321" w:rsidRPr="008B4DA2" w:rsidRDefault="00CB6688" w:rsidP="00EF59E4">
      <w:pPr>
        <w:rPr>
          <w:color w:val="000000" w:themeColor="text1"/>
          <w:szCs w:val="24"/>
        </w:rPr>
      </w:pPr>
      <w:r w:rsidRPr="008B4DA2">
        <w:rPr>
          <w:color w:val="000000" w:themeColor="text1"/>
          <w:szCs w:val="24"/>
        </w:rPr>
        <w:t>Loa andmine varaliste kohustuste võtmiseks</w:t>
      </w:r>
    </w:p>
    <w:p w14:paraId="0C80D986" w14:textId="1C6F7C91" w:rsidR="00CB6688" w:rsidRPr="008B4DA2" w:rsidRDefault="00CB6688" w:rsidP="00EF59E4">
      <w:pPr>
        <w:rPr>
          <w:color w:val="000000" w:themeColor="text1"/>
          <w:szCs w:val="24"/>
        </w:rPr>
      </w:pPr>
      <w:r w:rsidRPr="008B4DA2">
        <w:rPr>
          <w:color w:val="000000" w:themeColor="text1"/>
          <w:szCs w:val="24"/>
        </w:rPr>
        <w:t xml:space="preserve">Viljandi </w:t>
      </w:r>
      <w:r w:rsidR="004D2774" w:rsidRPr="008B4DA2">
        <w:rPr>
          <w:color w:val="000000" w:themeColor="text1"/>
          <w:szCs w:val="24"/>
        </w:rPr>
        <w:t xml:space="preserve">Avatud Noortetoa </w:t>
      </w:r>
      <w:r w:rsidRPr="008B4DA2">
        <w:rPr>
          <w:color w:val="000000" w:themeColor="text1"/>
          <w:szCs w:val="24"/>
        </w:rPr>
        <w:t>ruumide rentimiseks</w:t>
      </w:r>
    </w:p>
    <w:p w14:paraId="0FB0BCEF" w14:textId="77777777" w:rsidR="00313321" w:rsidRDefault="00313321" w:rsidP="00EF59E4">
      <w:pPr>
        <w:rPr>
          <w:szCs w:val="24"/>
        </w:rPr>
      </w:pPr>
    </w:p>
    <w:p w14:paraId="70CED8E3" w14:textId="77777777" w:rsidR="00291B93" w:rsidRDefault="00291B93" w:rsidP="00EF59E4">
      <w:pPr>
        <w:rPr>
          <w:szCs w:val="24"/>
        </w:rPr>
      </w:pPr>
    </w:p>
    <w:p w14:paraId="3B99CE41" w14:textId="3278D8C8" w:rsidR="00D0053A" w:rsidRPr="00CB6688" w:rsidRDefault="00CB6688" w:rsidP="00EF59E4">
      <w:pPr>
        <w:rPr>
          <w:szCs w:val="24"/>
        </w:rPr>
      </w:pPr>
      <w:r w:rsidRPr="00CB6688">
        <w:rPr>
          <w:szCs w:val="24"/>
        </w:rPr>
        <w:t>Kohaliku omavalitsuse üksuse finantsjuhtimise seaduse § 28 lõike 3, Viljandi Linnavolikogu 31.03.2016 määruse nr 83 „Viljandi linna finantsjuhtimise kord“ § 17 lõike 7 alusel Viljandi Linnavolikogu </w:t>
      </w:r>
    </w:p>
    <w:p w14:paraId="55EBB388" w14:textId="77777777" w:rsidR="00CB6688" w:rsidRDefault="00CB6688" w:rsidP="00EF59E4">
      <w:pPr>
        <w:rPr>
          <w:b/>
          <w:szCs w:val="24"/>
        </w:rPr>
      </w:pPr>
    </w:p>
    <w:p w14:paraId="168A68F6" w14:textId="61214F4A"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1687C76" w14:textId="37F39DEA" w:rsidR="00EC35F6" w:rsidRDefault="00CB6688" w:rsidP="00EC35F6">
      <w:pPr>
        <w:pStyle w:val="Loendilik"/>
        <w:numPr>
          <w:ilvl w:val="0"/>
          <w:numId w:val="8"/>
        </w:numPr>
        <w:contextualSpacing w:val="0"/>
        <w:rPr>
          <w:color w:val="000000" w:themeColor="text1"/>
          <w:szCs w:val="24"/>
        </w:rPr>
      </w:pPr>
      <w:r w:rsidRPr="00CA2570">
        <w:rPr>
          <w:color w:val="000000" w:themeColor="text1"/>
          <w:szCs w:val="24"/>
        </w:rPr>
        <w:t>Lubada Viljandi Linnavalitsusel võtta</w:t>
      </w:r>
      <w:r w:rsidR="00EC35F6">
        <w:rPr>
          <w:color w:val="000000" w:themeColor="text1"/>
          <w:szCs w:val="24"/>
        </w:rPr>
        <w:t xml:space="preserve"> varalisi kohustusi </w:t>
      </w:r>
      <w:r w:rsidRPr="00CA2570">
        <w:rPr>
          <w:color w:val="000000" w:themeColor="text1"/>
          <w:szCs w:val="24"/>
        </w:rPr>
        <w:t xml:space="preserve">Viljandi </w:t>
      </w:r>
      <w:r w:rsidR="004D2774" w:rsidRPr="00CA2570">
        <w:rPr>
          <w:color w:val="000000" w:themeColor="text1"/>
          <w:szCs w:val="24"/>
        </w:rPr>
        <w:t>Avatud Noortetoale</w:t>
      </w:r>
      <w:r w:rsidRPr="00CA2570">
        <w:rPr>
          <w:color w:val="000000" w:themeColor="text1"/>
          <w:szCs w:val="24"/>
        </w:rPr>
        <w:t xml:space="preserve"> mitteeluruumide rentimisek</w:t>
      </w:r>
      <w:r w:rsidR="00270053" w:rsidRPr="00CA2570">
        <w:rPr>
          <w:color w:val="000000" w:themeColor="text1"/>
          <w:szCs w:val="24"/>
        </w:rPr>
        <w:t>s üüriperioodiks 01.07</w:t>
      </w:r>
      <w:r w:rsidR="005D1909" w:rsidRPr="00CA2570">
        <w:rPr>
          <w:color w:val="000000" w:themeColor="text1"/>
          <w:szCs w:val="24"/>
        </w:rPr>
        <w:t xml:space="preserve">.2026 – </w:t>
      </w:r>
      <w:r w:rsidR="00270053" w:rsidRPr="00CA2570">
        <w:rPr>
          <w:color w:val="000000" w:themeColor="text1"/>
          <w:szCs w:val="24"/>
        </w:rPr>
        <w:t>31.12</w:t>
      </w:r>
      <w:r w:rsidR="00EC35F6">
        <w:rPr>
          <w:color w:val="000000" w:themeColor="text1"/>
          <w:szCs w:val="24"/>
        </w:rPr>
        <w:t>.203</w:t>
      </w:r>
      <w:r w:rsidRPr="00CA2570">
        <w:rPr>
          <w:color w:val="000000" w:themeColor="text1"/>
          <w:szCs w:val="24"/>
        </w:rPr>
        <w:t xml:space="preserve">6. </w:t>
      </w:r>
    </w:p>
    <w:p w14:paraId="4D1D32B3" w14:textId="77777777" w:rsidR="00335069" w:rsidRDefault="00335069" w:rsidP="00335069">
      <w:pPr>
        <w:pStyle w:val="Loendilik"/>
        <w:ind w:left="0"/>
        <w:contextualSpacing w:val="0"/>
        <w:rPr>
          <w:szCs w:val="24"/>
        </w:rPr>
      </w:pPr>
    </w:p>
    <w:p w14:paraId="742EDC42" w14:textId="77777777" w:rsidR="00EF59E4" w:rsidRPr="00335069" w:rsidRDefault="00461F87" w:rsidP="00EF59E4">
      <w:pPr>
        <w:pStyle w:val="Loendilik"/>
        <w:numPr>
          <w:ilvl w:val="0"/>
          <w:numId w:val="8"/>
        </w:numPr>
        <w:contextualSpacing w:val="0"/>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contextualSpacing w:val="0"/>
        <w:rPr>
          <w:szCs w:val="24"/>
        </w:rPr>
      </w:pPr>
      <w:r>
        <w:rPr>
          <w:szCs w:val="24"/>
        </w:rPr>
        <w:t>Otsus jõustub teatavakstegemisest.</w:t>
      </w:r>
    </w:p>
    <w:p w14:paraId="47681DC9" w14:textId="77777777" w:rsidR="00B77288" w:rsidRDefault="00B77288" w:rsidP="00EF59E4">
      <w:pPr>
        <w:rPr>
          <w:szCs w:val="24"/>
        </w:rPr>
      </w:pPr>
    </w:p>
    <w:p w14:paraId="176AA937" w14:textId="77777777" w:rsidR="00291B93" w:rsidRDefault="00291B93" w:rsidP="00EF59E4">
      <w:pPr>
        <w:rPr>
          <w:szCs w:val="24"/>
        </w:rPr>
      </w:pPr>
    </w:p>
    <w:p w14:paraId="004B77E6" w14:textId="77777777" w:rsidR="007B6A84" w:rsidRDefault="00570778" w:rsidP="00EF59E4">
      <w:pPr>
        <w:rPr>
          <w:szCs w:val="24"/>
        </w:rPr>
      </w:pPr>
      <w:r>
        <w:rPr>
          <w:szCs w:val="24"/>
        </w:rPr>
        <w:t>(allkirjastatud digitaalselt)</w:t>
      </w:r>
    </w:p>
    <w:p w14:paraId="6A4357CB" w14:textId="0092BF52" w:rsidR="007B6A84" w:rsidRDefault="00CB6688" w:rsidP="00EF59E4">
      <w:r>
        <w:t>Helir-Valdor Seeder</w:t>
      </w:r>
    </w:p>
    <w:p w14:paraId="1950DA67" w14:textId="71EA5960" w:rsidR="008D43E2" w:rsidRDefault="001B7F3E" w:rsidP="00EF59E4">
      <w:pPr>
        <w:rPr>
          <w:szCs w:val="24"/>
        </w:rPr>
      </w:pPr>
      <w:r>
        <w:rPr>
          <w:szCs w:val="24"/>
        </w:rPr>
        <w:t>l</w:t>
      </w:r>
      <w:r w:rsidR="007B6A84">
        <w:rPr>
          <w:szCs w:val="24"/>
        </w:rPr>
        <w:t>innavolikogu esimees</w:t>
      </w:r>
    </w:p>
    <w:p w14:paraId="3B1210D2" w14:textId="77777777" w:rsidR="00211B05" w:rsidRDefault="00211B05">
      <w:pPr>
        <w:autoSpaceDE/>
        <w:autoSpaceDN/>
        <w:jc w:val="left"/>
        <w:rPr>
          <w:szCs w:val="24"/>
        </w:rPr>
      </w:pPr>
      <w:r>
        <w:rPr>
          <w:szCs w:val="24"/>
        </w:rPr>
        <w:br w:type="page"/>
      </w:r>
    </w:p>
    <w:p w14:paraId="4DD76647" w14:textId="2BF397C4" w:rsidR="007B6A84" w:rsidRPr="00EF59E4" w:rsidRDefault="00EF59E4" w:rsidP="00EF59E4">
      <w:pPr>
        <w:rPr>
          <w:szCs w:val="24"/>
        </w:rPr>
      </w:pPr>
      <w:r>
        <w:rPr>
          <w:b/>
          <w:szCs w:val="24"/>
        </w:rPr>
        <w:lastRenderedPageBreak/>
        <w:t>Koostaja(d):</w:t>
      </w:r>
      <w:r>
        <w:rPr>
          <w:szCs w:val="24"/>
        </w:rPr>
        <w:t xml:space="preserve"> </w:t>
      </w:r>
      <w:r w:rsidR="0039205A">
        <w:rPr>
          <w:szCs w:val="24"/>
        </w:rPr>
        <w:t xml:space="preserve">Kaisa </w:t>
      </w:r>
      <w:proofErr w:type="spellStart"/>
      <w:r w:rsidR="0039205A">
        <w:rPr>
          <w:szCs w:val="24"/>
        </w:rPr>
        <w:t>Ailt</w:t>
      </w:r>
      <w:proofErr w:type="spellEnd"/>
    </w:p>
    <w:p w14:paraId="5B7B88DC" w14:textId="12C59511" w:rsidR="007B6A84" w:rsidRPr="00EF59E4" w:rsidRDefault="007B6A84" w:rsidP="00EF59E4">
      <w:pPr>
        <w:rPr>
          <w:szCs w:val="24"/>
        </w:rPr>
      </w:pPr>
      <w:r w:rsidRPr="00EF59E4">
        <w:rPr>
          <w:b/>
          <w:szCs w:val="24"/>
        </w:rPr>
        <w:t>Esitatud:</w:t>
      </w:r>
      <w:r w:rsidRPr="00EF59E4">
        <w:rPr>
          <w:szCs w:val="24"/>
        </w:rPr>
        <w:t xml:space="preserve"> </w:t>
      </w:r>
      <w:r w:rsidR="00291B93">
        <w:rPr>
          <w:szCs w:val="24"/>
        </w:rPr>
        <w:t>16.03.2026</w:t>
      </w:r>
    </w:p>
    <w:p w14:paraId="2D3E3C4F" w14:textId="7FACEFBB"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39205A">
        <w:rPr>
          <w:szCs w:val="24"/>
        </w:rPr>
        <w:t>Silvia Takkel</w:t>
      </w:r>
    </w:p>
    <w:p w14:paraId="479C7B1D" w14:textId="2AA0AA3C" w:rsidR="007B6A84" w:rsidRPr="00EF59E4" w:rsidRDefault="007B6A84" w:rsidP="00EF59E4">
      <w:pPr>
        <w:rPr>
          <w:szCs w:val="24"/>
        </w:rPr>
      </w:pPr>
      <w:r w:rsidRPr="00EF59E4">
        <w:rPr>
          <w:b/>
          <w:szCs w:val="24"/>
        </w:rPr>
        <w:t>Lk arv:</w:t>
      </w:r>
      <w:r w:rsidR="00EF59E4" w:rsidRPr="00EF59E4">
        <w:rPr>
          <w:szCs w:val="24"/>
        </w:rPr>
        <w:t xml:space="preserve"> </w:t>
      </w:r>
      <w:r w:rsidR="00493285">
        <w:rPr>
          <w:szCs w:val="24"/>
        </w:rPr>
        <w:t>3</w:t>
      </w:r>
    </w:p>
    <w:p w14:paraId="592BEE43" w14:textId="305E6CCF"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w:t>
      </w:r>
      <w:r w:rsidR="00D724E2">
        <w:rPr>
          <w:szCs w:val="24"/>
        </w:rPr>
        <w:t>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6C9545A8" w14:textId="77777777" w:rsidR="008C2593" w:rsidRDefault="00CB6688" w:rsidP="00EF59E4">
      <w:pPr>
        <w:jc w:val="center"/>
        <w:rPr>
          <w:b/>
          <w:szCs w:val="24"/>
        </w:rPr>
      </w:pPr>
      <w:r>
        <w:rPr>
          <w:b/>
          <w:szCs w:val="24"/>
        </w:rPr>
        <w:t>Loa andmine varaliste kohustuste võtmiseks</w:t>
      </w:r>
      <w:r w:rsidR="008C2593">
        <w:rPr>
          <w:b/>
          <w:szCs w:val="24"/>
        </w:rPr>
        <w:t xml:space="preserve"> </w:t>
      </w:r>
    </w:p>
    <w:p w14:paraId="5C9B8671" w14:textId="53227953" w:rsidR="00CC5383" w:rsidRPr="00EF59E4" w:rsidRDefault="008C2593" w:rsidP="00EF59E4">
      <w:pPr>
        <w:jc w:val="center"/>
        <w:rPr>
          <w:b/>
          <w:szCs w:val="24"/>
        </w:rPr>
      </w:pPr>
      <w:r w:rsidRPr="008C2593">
        <w:rPr>
          <w:b/>
          <w:szCs w:val="24"/>
        </w:rPr>
        <w:t>Viljandi Avatud Noortetoa ruumide rentimiseks</w:t>
      </w:r>
    </w:p>
    <w:p w14:paraId="5581855A" w14:textId="77777777" w:rsidR="00CC5383" w:rsidRPr="0024767B" w:rsidRDefault="00CC5383" w:rsidP="00EF59E4">
      <w:pPr>
        <w:rPr>
          <w:szCs w:val="24"/>
        </w:rPr>
      </w:pPr>
    </w:p>
    <w:p w14:paraId="64E5A18A" w14:textId="77777777" w:rsidR="00CC5383" w:rsidRDefault="00CC5383" w:rsidP="00291B93">
      <w:pPr>
        <w:rPr>
          <w:szCs w:val="24"/>
        </w:rPr>
      </w:pPr>
    </w:p>
    <w:p w14:paraId="0ED7F4AD" w14:textId="77777777" w:rsidR="008C2593" w:rsidRDefault="008C2593" w:rsidP="008C2593">
      <w:pPr>
        <w:rPr>
          <w:szCs w:val="24"/>
        </w:rPr>
      </w:pPr>
      <w:r w:rsidRPr="008C2593">
        <w:rPr>
          <w:szCs w:val="24"/>
        </w:rPr>
        <w:t xml:space="preserve">Viljandi Linnavalitsus on sõlminud 13.09.2013 MTÜ Viljandi Lennukitehasega rendilepingu perioodiks kuni 31.08.2023. Rendilepingut on pikendatud kuni 30.06.2026, rendihinnaga 2850 </w:t>
      </w:r>
      <w:proofErr w:type="spellStart"/>
      <w:r w:rsidRPr="008C2593">
        <w:rPr>
          <w:szCs w:val="24"/>
        </w:rPr>
        <w:t>eur</w:t>
      </w:r>
      <w:proofErr w:type="spellEnd"/>
      <w:r w:rsidRPr="008C2593">
        <w:rPr>
          <w:szCs w:val="24"/>
        </w:rPr>
        <w:t>/kuus. Rendipinna pindala on 950 m² ja üürihind 3,0 €/m².</w:t>
      </w:r>
    </w:p>
    <w:p w14:paraId="710AC215" w14:textId="77777777" w:rsidR="00502F45" w:rsidRPr="008C2593" w:rsidRDefault="00502F45" w:rsidP="008C2593">
      <w:pPr>
        <w:rPr>
          <w:szCs w:val="24"/>
        </w:rPr>
      </w:pPr>
    </w:p>
    <w:p w14:paraId="19AF8D36" w14:textId="77777777" w:rsidR="00502F45" w:rsidRPr="00502F45" w:rsidRDefault="00502F45" w:rsidP="00502F45">
      <w:pPr>
        <w:rPr>
          <w:szCs w:val="24"/>
        </w:rPr>
      </w:pPr>
      <w:r w:rsidRPr="00502F45">
        <w:rPr>
          <w:szCs w:val="24"/>
        </w:rPr>
        <w:t>Praeguse rendilepingu lõppedes on vajalik leida Viljandi Avatud Noortetoale, nende vajadustele lähtudes, uued sobilikud ruumid. Eelnõu peamine eesmärk on korraldada avalik konkurss rendipinna leidmiseks ning kõikide tingimuste sobimisel sõlmida rendileping. Sobiliku rendipinna leidmisel esitatakse Viljandi linna lisaeelarvesse lisataotlus ning positiivse otsuse korral tekib õiguslik alus sõlmida rendileping. Kaasnevad rahalised kohustused peaksid kajastuma eelarve strateegias</w:t>
      </w:r>
    </w:p>
    <w:p w14:paraId="7EC91360" w14:textId="77777777" w:rsidR="00502F45" w:rsidRPr="00502F45" w:rsidRDefault="00502F45" w:rsidP="00502F45">
      <w:pPr>
        <w:rPr>
          <w:szCs w:val="24"/>
        </w:rPr>
      </w:pPr>
    </w:p>
    <w:p w14:paraId="4AECA39E" w14:textId="02F94403" w:rsidR="008C2593" w:rsidRDefault="00502F45" w:rsidP="00502F45">
      <w:pPr>
        <w:rPr>
          <w:szCs w:val="24"/>
        </w:rPr>
      </w:pPr>
      <w:r w:rsidRPr="00502F45">
        <w:rPr>
          <w:szCs w:val="24"/>
        </w:rPr>
        <w:t>Infoks: tänase rendipinna kulud 2025.a eelarve kuluread kuude lõikes.</w:t>
      </w:r>
    </w:p>
    <w:p w14:paraId="156EECC5" w14:textId="77777777" w:rsidR="00502F45" w:rsidRPr="008C2593" w:rsidRDefault="00502F45" w:rsidP="00502F45">
      <w:pPr>
        <w:rPr>
          <w:szCs w:val="24"/>
        </w:rPr>
      </w:pPr>
    </w:p>
    <w:tbl>
      <w:tblPr>
        <w:tblW w:w="5000" w:type="pct"/>
        <w:tblCellMar>
          <w:left w:w="70" w:type="dxa"/>
          <w:right w:w="70" w:type="dxa"/>
        </w:tblCellMar>
        <w:tblLook w:val="04A0" w:firstRow="1" w:lastRow="0" w:firstColumn="1" w:lastColumn="0" w:noHBand="0" w:noVBand="1"/>
      </w:tblPr>
      <w:tblGrid>
        <w:gridCol w:w="2666"/>
        <w:gridCol w:w="4023"/>
        <w:gridCol w:w="2646"/>
      </w:tblGrid>
      <w:tr w:rsidR="008C2593" w:rsidRPr="008C2593" w14:paraId="09A76EE7" w14:textId="77777777" w:rsidTr="00502F45">
        <w:trPr>
          <w:trHeight w:val="379"/>
        </w:trPr>
        <w:tc>
          <w:tcPr>
            <w:tcW w:w="5000" w:type="pct"/>
            <w:gridSpan w:val="3"/>
            <w:tcBorders>
              <w:top w:val="single" w:sz="8" w:space="0" w:color="auto"/>
              <w:left w:val="single" w:sz="8" w:space="0" w:color="auto"/>
              <w:bottom w:val="single" w:sz="8" w:space="0" w:color="auto"/>
              <w:right w:val="single" w:sz="8" w:space="0" w:color="000000"/>
            </w:tcBorders>
            <w:vAlign w:val="center"/>
            <w:hideMark/>
          </w:tcPr>
          <w:p w14:paraId="734DC5BA" w14:textId="77777777" w:rsidR="008C2593" w:rsidRPr="008C2593" w:rsidRDefault="008C2593" w:rsidP="008C2593">
            <w:pPr>
              <w:jc w:val="center"/>
              <w:rPr>
                <w:b/>
                <w:szCs w:val="24"/>
              </w:rPr>
            </w:pPr>
            <w:r w:rsidRPr="008C2593">
              <w:rPr>
                <w:b/>
                <w:szCs w:val="24"/>
              </w:rPr>
              <w:t>Hariduse 12a kuluread, 2025.a</w:t>
            </w:r>
          </w:p>
        </w:tc>
      </w:tr>
      <w:tr w:rsidR="008C2593" w:rsidRPr="008C2593" w14:paraId="4D106245" w14:textId="77777777" w:rsidTr="002B5530">
        <w:trPr>
          <w:trHeight w:val="445"/>
        </w:trPr>
        <w:tc>
          <w:tcPr>
            <w:tcW w:w="1428" w:type="pct"/>
            <w:vMerge w:val="restart"/>
            <w:tcBorders>
              <w:top w:val="nil"/>
              <w:left w:val="single" w:sz="8" w:space="0" w:color="auto"/>
              <w:bottom w:val="nil"/>
              <w:right w:val="single" w:sz="8" w:space="0" w:color="auto"/>
            </w:tcBorders>
            <w:shd w:val="clear" w:color="000000" w:fill="DDD9C3"/>
            <w:vAlign w:val="center"/>
            <w:hideMark/>
          </w:tcPr>
          <w:p w14:paraId="775650FB" w14:textId="77777777" w:rsidR="008C2593" w:rsidRPr="008C2593" w:rsidRDefault="008C2593" w:rsidP="008C2593">
            <w:pPr>
              <w:jc w:val="center"/>
              <w:rPr>
                <w:b/>
                <w:bCs/>
                <w:szCs w:val="24"/>
              </w:rPr>
            </w:pPr>
            <w:r w:rsidRPr="008C2593">
              <w:rPr>
                <w:b/>
                <w:bCs/>
                <w:szCs w:val="24"/>
              </w:rPr>
              <w:t>Periood</w:t>
            </w:r>
          </w:p>
        </w:tc>
        <w:tc>
          <w:tcPr>
            <w:tcW w:w="2155" w:type="pct"/>
            <w:tcBorders>
              <w:top w:val="nil"/>
              <w:left w:val="nil"/>
              <w:bottom w:val="nil"/>
              <w:right w:val="single" w:sz="8" w:space="0" w:color="auto"/>
            </w:tcBorders>
            <w:shd w:val="clear" w:color="000000" w:fill="DDD9C3"/>
            <w:vAlign w:val="center"/>
            <w:hideMark/>
          </w:tcPr>
          <w:p w14:paraId="456DAECF" w14:textId="77777777" w:rsidR="008C2593" w:rsidRPr="008C2593" w:rsidRDefault="008C2593" w:rsidP="008C2593">
            <w:pPr>
              <w:jc w:val="center"/>
              <w:rPr>
                <w:b/>
                <w:bCs/>
                <w:szCs w:val="24"/>
              </w:rPr>
            </w:pPr>
            <w:r w:rsidRPr="008C2593">
              <w:rPr>
                <w:b/>
                <w:bCs/>
                <w:szCs w:val="24"/>
              </w:rPr>
              <w:t>551100</w:t>
            </w:r>
          </w:p>
        </w:tc>
        <w:tc>
          <w:tcPr>
            <w:tcW w:w="1417" w:type="pct"/>
            <w:tcBorders>
              <w:top w:val="nil"/>
              <w:left w:val="nil"/>
              <w:bottom w:val="nil"/>
              <w:right w:val="single" w:sz="8" w:space="0" w:color="auto"/>
            </w:tcBorders>
            <w:shd w:val="clear" w:color="000000" w:fill="DDD9C3"/>
            <w:vAlign w:val="center"/>
            <w:hideMark/>
          </w:tcPr>
          <w:p w14:paraId="1BD81E55" w14:textId="77777777" w:rsidR="008C2593" w:rsidRPr="008C2593" w:rsidRDefault="008C2593" w:rsidP="008C2593">
            <w:pPr>
              <w:jc w:val="center"/>
              <w:rPr>
                <w:b/>
                <w:bCs/>
                <w:szCs w:val="24"/>
              </w:rPr>
            </w:pPr>
            <w:r w:rsidRPr="008C2593">
              <w:rPr>
                <w:b/>
                <w:bCs/>
                <w:szCs w:val="24"/>
              </w:rPr>
              <w:t>551108</w:t>
            </w:r>
          </w:p>
        </w:tc>
      </w:tr>
      <w:tr w:rsidR="008C2593" w:rsidRPr="008C2593" w14:paraId="3C2F2FA9" w14:textId="77777777" w:rsidTr="00502F45">
        <w:trPr>
          <w:trHeight w:val="80"/>
        </w:trPr>
        <w:tc>
          <w:tcPr>
            <w:tcW w:w="1428" w:type="pct"/>
            <w:vMerge/>
            <w:tcBorders>
              <w:top w:val="nil"/>
              <w:left w:val="single" w:sz="8" w:space="0" w:color="auto"/>
              <w:bottom w:val="nil"/>
              <w:right w:val="single" w:sz="8" w:space="0" w:color="auto"/>
            </w:tcBorders>
            <w:vAlign w:val="center"/>
            <w:hideMark/>
          </w:tcPr>
          <w:p w14:paraId="0896BE2C" w14:textId="77777777" w:rsidR="008C2593" w:rsidRPr="008C2593" w:rsidRDefault="008C2593" w:rsidP="008C2593">
            <w:pPr>
              <w:jc w:val="center"/>
              <w:rPr>
                <w:b/>
                <w:bCs/>
                <w:szCs w:val="24"/>
              </w:rPr>
            </w:pPr>
          </w:p>
        </w:tc>
        <w:tc>
          <w:tcPr>
            <w:tcW w:w="2155" w:type="pct"/>
            <w:tcBorders>
              <w:top w:val="nil"/>
              <w:left w:val="nil"/>
              <w:bottom w:val="nil"/>
              <w:right w:val="single" w:sz="8" w:space="0" w:color="auto"/>
            </w:tcBorders>
            <w:shd w:val="clear" w:color="000000" w:fill="DDD9C3"/>
            <w:vAlign w:val="center"/>
            <w:hideMark/>
          </w:tcPr>
          <w:p w14:paraId="1A0A4DF1" w14:textId="77777777" w:rsidR="008C2593" w:rsidRPr="008C2593" w:rsidRDefault="008C2593" w:rsidP="008C2593">
            <w:pPr>
              <w:jc w:val="center"/>
              <w:rPr>
                <w:b/>
                <w:bCs/>
                <w:szCs w:val="24"/>
              </w:rPr>
            </w:pPr>
            <w:r w:rsidRPr="008C2593">
              <w:rPr>
                <w:b/>
                <w:bCs/>
                <w:szCs w:val="24"/>
              </w:rPr>
              <w:t xml:space="preserve">Korrashoiuteenused, </w:t>
            </w:r>
            <w:proofErr w:type="spellStart"/>
            <w:r w:rsidRPr="008C2593">
              <w:rPr>
                <w:b/>
                <w:bCs/>
                <w:szCs w:val="24"/>
              </w:rPr>
              <w:t>eur</w:t>
            </w:r>
            <w:proofErr w:type="spellEnd"/>
          </w:p>
        </w:tc>
        <w:tc>
          <w:tcPr>
            <w:tcW w:w="1417" w:type="pct"/>
            <w:tcBorders>
              <w:top w:val="nil"/>
              <w:left w:val="nil"/>
              <w:bottom w:val="nil"/>
              <w:right w:val="single" w:sz="8" w:space="0" w:color="auto"/>
            </w:tcBorders>
            <w:shd w:val="clear" w:color="000000" w:fill="DDD9C3"/>
            <w:vAlign w:val="center"/>
            <w:hideMark/>
          </w:tcPr>
          <w:p w14:paraId="185CD39F" w14:textId="77777777" w:rsidR="008C2593" w:rsidRPr="008C2593" w:rsidRDefault="008C2593" w:rsidP="008C2593">
            <w:pPr>
              <w:jc w:val="center"/>
              <w:rPr>
                <w:b/>
                <w:bCs/>
                <w:szCs w:val="24"/>
              </w:rPr>
            </w:pPr>
            <w:r w:rsidRPr="008C2593">
              <w:rPr>
                <w:b/>
                <w:bCs/>
                <w:szCs w:val="24"/>
              </w:rPr>
              <w:t xml:space="preserve">Üür ja rent, </w:t>
            </w:r>
            <w:proofErr w:type="spellStart"/>
            <w:r w:rsidRPr="008C2593">
              <w:rPr>
                <w:b/>
                <w:bCs/>
                <w:szCs w:val="24"/>
              </w:rPr>
              <w:t>eur</w:t>
            </w:r>
            <w:proofErr w:type="spellEnd"/>
          </w:p>
        </w:tc>
      </w:tr>
      <w:tr w:rsidR="008C2593" w:rsidRPr="008C2593" w14:paraId="5A839582"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7944495F" w14:textId="77777777" w:rsidR="008C2593" w:rsidRPr="008C2593" w:rsidRDefault="008C2593" w:rsidP="008C2593">
            <w:pPr>
              <w:rPr>
                <w:szCs w:val="24"/>
              </w:rPr>
            </w:pPr>
            <w:r w:rsidRPr="008C2593">
              <w:rPr>
                <w:szCs w:val="24"/>
              </w:rPr>
              <w:t>2025, Jaanuar</w:t>
            </w:r>
          </w:p>
        </w:tc>
        <w:tc>
          <w:tcPr>
            <w:tcW w:w="2155" w:type="pct"/>
            <w:tcBorders>
              <w:top w:val="nil"/>
              <w:left w:val="nil"/>
              <w:bottom w:val="single" w:sz="8" w:space="0" w:color="auto"/>
              <w:right w:val="single" w:sz="8" w:space="0" w:color="auto"/>
            </w:tcBorders>
            <w:vAlign w:val="center"/>
            <w:hideMark/>
          </w:tcPr>
          <w:p w14:paraId="4BBFBFB1" w14:textId="77777777" w:rsidR="008C2593" w:rsidRPr="008C2593" w:rsidRDefault="008C2593" w:rsidP="008C2593">
            <w:pPr>
              <w:jc w:val="center"/>
              <w:rPr>
                <w:szCs w:val="24"/>
              </w:rPr>
            </w:pPr>
            <w:r w:rsidRPr="008C2593">
              <w:rPr>
                <w:szCs w:val="24"/>
              </w:rPr>
              <w:t>5174,97</w:t>
            </w:r>
          </w:p>
        </w:tc>
        <w:tc>
          <w:tcPr>
            <w:tcW w:w="1417" w:type="pct"/>
            <w:tcBorders>
              <w:top w:val="nil"/>
              <w:left w:val="nil"/>
              <w:bottom w:val="single" w:sz="8" w:space="0" w:color="auto"/>
              <w:right w:val="single" w:sz="8" w:space="0" w:color="auto"/>
            </w:tcBorders>
            <w:vAlign w:val="center"/>
            <w:hideMark/>
          </w:tcPr>
          <w:p w14:paraId="1629BEA6"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5BD45EF2"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050B86B4" w14:textId="77777777" w:rsidR="008C2593" w:rsidRPr="008C2593" w:rsidRDefault="008C2593" w:rsidP="008C2593">
            <w:pPr>
              <w:rPr>
                <w:szCs w:val="24"/>
              </w:rPr>
            </w:pPr>
            <w:r w:rsidRPr="008C2593">
              <w:rPr>
                <w:szCs w:val="24"/>
              </w:rPr>
              <w:t>2025, Veebruar</w:t>
            </w:r>
          </w:p>
        </w:tc>
        <w:tc>
          <w:tcPr>
            <w:tcW w:w="2155" w:type="pct"/>
            <w:tcBorders>
              <w:top w:val="nil"/>
              <w:left w:val="nil"/>
              <w:bottom w:val="single" w:sz="8" w:space="0" w:color="auto"/>
              <w:right w:val="single" w:sz="8" w:space="0" w:color="auto"/>
            </w:tcBorders>
            <w:vAlign w:val="center"/>
            <w:hideMark/>
          </w:tcPr>
          <w:p w14:paraId="263B5F24" w14:textId="77777777" w:rsidR="008C2593" w:rsidRPr="008C2593" w:rsidRDefault="008C2593" w:rsidP="008C2593">
            <w:pPr>
              <w:jc w:val="center"/>
              <w:rPr>
                <w:szCs w:val="24"/>
              </w:rPr>
            </w:pPr>
            <w:r w:rsidRPr="008C2593">
              <w:rPr>
                <w:szCs w:val="24"/>
              </w:rPr>
              <w:t>5705,25</w:t>
            </w:r>
          </w:p>
        </w:tc>
        <w:tc>
          <w:tcPr>
            <w:tcW w:w="1417" w:type="pct"/>
            <w:tcBorders>
              <w:top w:val="nil"/>
              <w:left w:val="nil"/>
              <w:bottom w:val="single" w:sz="8" w:space="0" w:color="auto"/>
              <w:right w:val="single" w:sz="8" w:space="0" w:color="auto"/>
            </w:tcBorders>
            <w:vAlign w:val="center"/>
            <w:hideMark/>
          </w:tcPr>
          <w:p w14:paraId="4EBDA0F3"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266810BB"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7D4B4D7E" w14:textId="77777777" w:rsidR="008C2593" w:rsidRPr="008C2593" w:rsidRDefault="008C2593" w:rsidP="008C2593">
            <w:pPr>
              <w:rPr>
                <w:szCs w:val="24"/>
              </w:rPr>
            </w:pPr>
            <w:r w:rsidRPr="008C2593">
              <w:rPr>
                <w:szCs w:val="24"/>
              </w:rPr>
              <w:t>2025, Märts</w:t>
            </w:r>
          </w:p>
        </w:tc>
        <w:tc>
          <w:tcPr>
            <w:tcW w:w="2155" w:type="pct"/>
            <w:tcBorders>
              <w:top w:val="nil"/>
              <w:left w:val="nil"/>
              <w:bottom w:val="single" w:sz="8" w:space="0" w:color="auto"/>
              <w:right w:val="single" w:sz="8" w:space="0" w:color="auto"/>
            </w:tcBorders>
            <w:vAlign w:val="center"/>
            <w:hideMark/>
          </w:tcPr>
          <w:p w14:paraId="4CE8C3F9" w14:textId="77777777" w:rsidR="008C2593" w:rsidRPr="008C2593" w:rsidRDefault="008C2593" w:rsidP="008C2593">
            <w:pPr>
              <w:jc w:val="center"/>
              <w:rPr>
                <w:szCs w:val="24"/>
              </w:rPr>
            </w:pPr>
            <w:r w:rsidRPr="008C2593">
              <w:rPr>
                <w:szCs w:val="24"/>
              </w:rPr>
              <w:t>4622,36</w:t>
            </w:r>
          </w:p>
        </w:tc>
        <w:tc>
          <w:tcPr>
            <w:tcW w:w="1417" w:type="pct"/>
            <w:tcBorders>
              <w:top w:val="nil"/>
              <w:left w:val="nil"/>
              <w:bottom w:val="single" w:sz="8" w:space="0" w:color="auto"/>
              <w:right w:val="single" w:sz="8" w:space="0" w:color="auto"/>
            </w:tcBorders>
            <w:vAlign w:val="center"/>
            <w:hideMark/>
          </w:tcPr>
          <w:p w14:paraId="18B30233"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427B26DB"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0156A43D" w14:textId="77777777" w:rsidR="008C2593" w:rsidRPr="008C2593" w:rsidRDefault="008C2593" w:rsidP="008C2593">
            <w:pPr>
              <w:rPr>
                <w:szCs w:val="24"/>
              </w:rPr>
            </w:pPr>
            <w:r w:rsidRPr="008C2593">
              <w:rPr>
                <w:szCs w:val="24"/>
              </w:rPr>
              <w:t>2025, Aprill</w:t>
            </w:r>
          </w:p>
        </w:tc>
        <w:tc>
          <w:tcPr>
            <w:tcW w:w="2155" w:type="pct"/>
            <w:tcBorders>
              <w:top w:val="nil"/>
              <w:left w:val="nil"/>
              <w:bottom w:val="single" w:sz="8" w:space="0" w:color="auto"/>
              <w:right w:val="single" w:sz="8" w:space="0" w:color="auto"/>
            </w:tcBorders>
            <w:vAlign w:val="center"/>
            <w:hideMark/>
          </w:tcPr>
          <w:p w14:paraId="73E76484" w14:textId="77777777" w:rsidR="008C2593" w:rsidRPr="008C2593" w:rsidRDefault="008C2593" w:rsidP="008C2593">
            <w:pPr>
              <w:jc w:val="center"/>
              <w:rPr>
                <w:szCs w:val="24"/>
              </w:rPr>
            </w:pPr>
            <w:r w:rsidRPr="008C2593">
              <w:rPr>
                <w:szCs w:val="24"/>
              </w:rPr>
              <w:t>3522,15</w:t>
            </w:r>
          </w:p>
        </w:tc>
        <w:tc>
          <w:tcPr>
            <w:tcW w:w="1417" w:type="pct"/>
            <w:tcBorders>
              <w:top w:val="nil"/>
              <w:left w:val="nil"/>
              <w:bottom w:val="single" w:sz="8" w:space="0" w:color="auto"/>
              <w:right w:val="single" w:sz="8" w:space="0" w:color="auto"/>
            </w:tcBorders>
            <w:vAlign w:val="center"/>
            <w:hideMark/>
          </w:tcPr>
          <w:p w14:paraId="0F080A2D"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2B3F12B0" w14:textId="77777777" w:rsidTr="002B5530">
        <w:trPr>
          <w:trHeight w:val="445"/>
        </w:trPr>
        <w:tc>
          <w:tcPr>
            <w:tcW w:w="1428" w:type="pct"/>
            <w:tcBorders>
              <w:top w:val="nil"/>
              <w:left w:val="single" w:sz="8" w:space="0" w:color="auto"/>
              <w:bottom w:val="single" w:sz="8" w:space="0" w:color="auto"/>
              <w:right w:val="single" w:sz="8" w:space="0" w:color="auto"/>
            </w:tcBorders>
            <w:vAlign w:val="center"/>
            <w:hideMark/>
          </w:tcPr>
          <w:p w14:paraId="098E767B" w14:textId="77777777" w:rsidR="008C2593" w:rsidRPr="008C2593" w:rsidRDefault="008C2593" w:rsidP="008C2593">
            <w:pPr>
              <w:rPr>
                <w:szCs w:val="24"/>
              </w:rPr>
            </w:pPr>
            <w:r w:rsidRPr="008C2593">
              <w:rPr>
                <w:szCs w:val="24"/>
              </w:rPr>
              <w:t>2025, Mai</w:t>
            </w:r>
          </w:p>
        </w:tc>
        <w:tc>
          <w:tcPr>
            <w:tcW w:w="2155" w:type="pct"/>
            <w:tcBorders>
              <w:top w:val="nil"/>
              <w:left w:val="nil"/>
              <w:bottom w:val="single" w:sz="8" w:space="0" w:color="auto"/>
              <w:right w:val="single" w:sz="8" w:space="0" w:color="auto"/>
            </w:tcBorders>
            <w:vAlign w:val="center"/>
            <w:hideMark/>
          </w:tcPr>
          <w:p w14:paraId="3963F4C5" w14:textId="77777777" w:rsidR="008C2593" w:rsidRPr="008C2593" w:rsidRDefault="008C2593" w:rsidP="008C2593">
            <w:pPr>
              <w:jc w:val="center"/>
              <w:rPr>
                <w:szCs w:val="24"/>
              </w:rPr>
            </w:pPr>
            <w:r w:rsidRPr="008C2593">
              <w:rPr>
                <w:szCs w:val="24"/>
              </w:rPr>
              <w:t>3199,05</w:t>
            </w:r>
          </w:p>
        </w:tc>
        <w:tc>
          <w:tcPr>
            <w:tcW w:w="1417" w:type="pct"/>
            <w:tcBorders>
              <w:top w:val="nil"/>
              <w:left w:val="nil"/>
              <w:bottom w:val="single" w:sz="8" w:space="0" w:color="auto"/>
              <w:right w:val="single" w:sz="8" w:space="0" w:color="auto"/>
            </w:tcBorders>
            <w:vAlign w:val="center"/>
            <w:hideMark/>
          </w:tcPr>
          <w:p w14:paraId="4AB20A39"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33B344C6" w14:textId="77777777" w:rsidTr="002B5530">
        <w:trPr>
          <w:trHeight w:val="445"/>
        </w:trPr>
        <w:tc>
          <w:tcPr>
            <w:tcW w:w="1428" w:type="pct"/>
            <w:tcBorders>
              <w:top w:val="single" w:sz="8" w:space="0" w:color="auto"/>
              <w:left w:val="single" w:sz="8" w:space="0" w:color="auto"/>
              <w:bottom w:val="single" w:sz="4" w:space="0" w:color="auto"/>
              <w:right w:val="single" w:sz="8" w:space="0" w:color="auto"/>
            </w:tcBorders>
            <w:vAlign w:val="center"/>
            <w:hideMark/>
          </w:tcPr>
          <w:p w14:paraId="2DBCA595" w14:textId="77777777" w:rsidR="008C2593" w:rsidRPr="008C2593" w:rsidRDefault="008C2593" w:rsidP="008C2593">
            <w:pPr>
              <w:rPr>
                <w:szCs w:val="24"/>
              </w:rPr>
            </w:pPr>
            <w:r w:rsidRPr="008C2593">
              <w:rPr>
                <w:szCs w:val="24"/>
              </w:rPr>
              <w:t>2025, Juuni</w:t>
            </w:r>
          </w:p>
        </w:tc>
        <w:tc>
          <w:tcPr>
            <w:tcW w:w="2155" w:type="pct"/>
            <w:tcBorders>
              <w:top w:val="single" w:sz="8" w:space="0" w:color="auto"/>
              <w:left w:val="nil"/>
              <w:bottom w:val="single" w:sz="4" w:space="0" w:color="auto"/>
              <w:right w:val="single" w:sz="8" w:space="0" w:color="auto"/>
            </w:tcBorders>
            <w:vAlign w:val="center"/>
            <w:hideMark/>
          </w:tcPr>
          <w:p w14:paraId="39290F15" w14:textId="77777777" w:rsidR="008C2593" w:rsidRPr="008C2593" w:rsidRDefault="008C2593" w:rsidP="008C2593">
            <w:pPr>
              <w:jc w:val="center"/>
              <w:rPr>
                <w:szCs w:val="24"/>
              </w:rPr>
            </w:pPr>
            <w:r w:rsidRPr="008C2593">
              <w:rPr>
                <w:szCs w:val="24"/>
              </w:rPr>
              <w:t>2707,84</w:t>
            </w:r>
          </w:p>
        </w:tc>
        <w:tc>
          <w:tcPr>
            <w:tcW w:w="1417" w:type="pct"/>
            <w:tcBorders>
              <w:top w:val="single" w:sz="8" w:space="0" w:color="auto"/>
              <w:left w:val="nil"/>
              <w:bottom w:val="single" w:sz="4" w:space="0" w:color="auto"/>
              <w:right w:val="single" w:sz="8" w:space="0" w:color="auto"/>
            </w:tcBorders>
            <w:vAlign w:val="center"/>
            <w:hideMark/>
          </w:tcPr>
          <w:p w14:paraId="77347D2E"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76F5BDFE" w14:textId="77777777" w:rsidTr="002B5530">
        <w:trPr>
          <w:trHeight w:val="445"/>
        </w:trPr>
        <w:tc>
          <w:tcPr>
            <w:tcW w:w="1428" w:type="pct"/>
            <w:tcBorders>
              <w:top w:val="single" w:sz="4" w:space="0" w:color="auto"/>
              <w:left w:val="single" w:sz="8" w:space="0" w:color="auto"/>
              <w:bottom w:val="single" w:sz="8" w:space="0" w:color="auto"/>
              <w:right w:val="single" w:sz="8" w:space="0" w:color="auto"/>
            </w:tcBorders>
            <w:vAlign w:val="center"/>
            <w:hideMark/>
          </w:tcPr>
          <w:p w14:paraId="7F622B87" w14:textId="77777777" w:rsidR="008C2593" w:rsidRPr="008C2593" w:rsidRDefault="008C2593" w:rsidP="008C2593">
            <w:pPr>
              <w:rPr>
                <w:szCs w:val="24"/>
              </w:rPr>
            </w:pPr>
            <w:r w:rsidRPr="008C2593">
              <w:rPr>
                <w:szCs w:val="24"/>
              </w:rPr>
              <w:t>2025, Juuli</w:t>
            </w:r>
          </w:p>
        </w:tc>
        <w:tc>
          <w:tcPr>
            <w:tcW w:w="2155" w:type="pct"/>
            <w:tcBorders>
              <w:top w:val="single" w:sz="4" w:space="0" w:color="auto"/>
              <w:left w:val="nil"/>
              <w:bottom w:val="single" w:sz="8" w:space="0" w:color="auto"/>
              <w:right w:val="single" w:sz="8" w:space="0" w:color="auto"/>
            </w:tcBorders>
            <w:vAlign w:val="center"/>
            <w:hideMark/>
          </w:tcPr>
          <w:p w14:paraId="742CE4CF" w14:textId="77777777" w:rsidR="008C2593" w:rsidRPr="008C2593" w:rsidRDefault="008C2593" w:rsidP="008C2593">
            <w:pPr>
              <w:jc w:val="center"/>
              <w:rPr>
                <w:szCs w:val="24"/>
              </w:rPr>
            </w:pPr>
            <w:r w:rsidRPr="008C2593">
              <w:rPr>
                <w:szCs w:val="24"/>
              </w:rPr>
              <w:t>1066,28</w:t>
            </w:r>
          </w:p>
        </w:tc>
        <w:tc>
          <w:tcPr>
            <w:tcW w:w="1417" w:type="pct"/>
            <w:tcBorders>
              <w:top w:val="single" w:sz="4" w:space="0" w:color="auto"/>
              <w:left w:val="nil"/>
              <w:bottom w:val="single" w:sz="8" w:space="0" w:color="auto"/>
              <w:right w:val="single" w:sz="8" w:space="0" w:color="auto"/>
            </w:tcBorders>
            <w:vAlign w:val="center"/>
            <w:hideMark/>
          </w:tcPr>
          <w:p w14:paraId="7952C252"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4EE3EFA3"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4C86C35E" w14:textId="77777777" w:rsidR="008C2593" w:rsidRPr="008C2593" w:rsidRDefault="008C2593" w:rsidP="008C2593">
            <w:pPr>
              <w:rPr>
                <w:szCs w:val="24"/>
              </w:rPr>
            </w:pPr>
            <w:r w:rsidRPr="008C2593">
              <w:rPr>
                <w:szCs w:val="24"/>
              </w:rPr>
              <w:t>2025, August</w:t>
            </w:r>
          </w:p>
        </w:tc>
        <w:tc>
          <w:tcPr>
            <w:tcW w:w="2155" w:type="pct"/>
            <w:vMerge w:val="restart"/>
            <w:tcBorders>
              <w:top w:val="nil"/>
              <w:left w:val="single" w:sz="8" w:space="0" w:color="auto"/>
              <w:bottom w:val="single" w:sz="8" w:space="0" w:color="000000"/>
              <w:right w:val="single" w:sz="8" w:space="0" w:color="auto"/>
            </w:tcBorders>
            <w:vAlign w:val="center"/>
            <w:hideMark/>
          </w:tcPr>
          <w:p w14:paraId="6901BDFE" w14:textId="77777777" w:rsidR="008C2593" w:rsidRPr="008C2593" w:rsidRDefault="008C2593" w:rsidP="008C2593">
            <w:pPr>
              <w:jc w:val="center"/>
              <w:rPr>
                <w:szCs w:val="24"/>
              </w:rPr>
            </w:pPr>
            <w:r w:rsidRPr="008C2593">
              <w:rPr>
                <w:szCs w:val="24"/>
              </w:rPr>
              <w:t>1729,43</w:t>
            </w:r>
          </w:p>
        </w:tc>
        <w:tc>
          <w:tcPr>
            <w:tcW w:w="1417" w:type="pct"/>
            <w:vMerge w:val="restart"/>
            <w:tcBorders>
              <w:top w:val="nil"/>
              <w:left w:val="single" w:sz="8" w:space="0" w:color="auto"/>
              <w:bottom w:val="single" w:sz="8" w:space="0" w:color="000000"/>
              <w:right w:val="single" w:sz="8" w:space="0" w:color="auto"/>
            </w:tcBorders>
            <w:vAlign w:val="center"/>
            <w:hideMark/>
          </w:tcPr>
          <w:p w14:paraId="02E2B91B" w14:textId="77777777" w:rsidR="008C2593" w:rsidRPr="008C2593" w:rsidRDefault="008C2593" w:rsidP="008C2593">
            <w:pPr>
              <w:jc w:val="center"/>
              <w:rPr>
                <w:szCs w:val="24"/>
              </w:rPr>
            </w:pPr>
            <w:r w:rsidRPr="008C2593">
              <w:rPr>
                <w:szCs w:val="24"/>
              </w:rPr>
              <w:t>2850</w:t>
            </w:r>
            <w:r w:rsidRPr="008C2593">
              <w:rPr>
                <w:bCs/>
                <w:szCs w:val="24"/>
              </w:rPr>
              <w:t>,00</w:t>
            </w:r>
          </w:p>
        </w:tc>
      </w:tr>
      <w:tr w:rsidR="008C2593" w:rsidRPr="008C2593" w14:paraId="68D4F0D9" w14:textId="77777777" w:rsidTr="002B5530">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196D2E37"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0C92B0FA"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729C14C0" w14:textId="77777777" w:rsidR="008C2593" w:rsidRPr="008C2593" w:rsidRDefault="008C2593" w:rsidP="008C2593">
            <w:pPr>
              <w:jc w:val="center"/>
              <w:rPr>
                <w:szCs w:val="24"/>
              </w:rPr>
            </w:pPr>
          </w:p>
        </w:tc>
      </w:tr>
      <w:tr w:rsidR="008C2593" w:rsidRPr="008C2593" w14:paraId="5948C649"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4C28B2A3" w14:textId="77777777" w:rsidR="008C2593" w:rsidRPr="008C2593" w:rsidRDefault="008C2593" w:rsidP="008C2593">
            <w:pPr>
              <w:rPr>
                <w:szCs w:val="24"/>
              </w:rPr>
            </w:pPr>
            <w:r w:rsidRPr="008C2593">
              <w:rPr>
                <w:szCs w:val="24"/>
              </w:rPr>
              <w:t>2025, September</w:t>
            </w:r>
          </w:p>
        </w:tc>
        <w:tc>
          <w:tcPr>
            <w:tcW w:w="2155" w:type="pct"/>
            <w:vMerge w:val="restart"/>
            <w:tcBorders>
              <w:top w:val="nil"/>
              <w:left w:val="single" w:sz="8" w:space="0" w:color="auto"/>
              <w:bottom w:val="single" w:sz="8" w:space="0" w:color="000000"/>
              <w:right w:val="single" w:sz="8" w:space="0" w:color="auto"/>
            </w:tcBorders>
            <w:vAlign w:val="center"/>
            <w:hideMark/>
          </w:tcPr>
          <w:p w14:paraId="5059F014" w14:textId="77777777" w:rsidR="008C2593" w:rsidRPr="008C2593" w:rsidRDefault="008C2593" w:rsidP="008C2593">
            <w:pPr>
              <w:jc w:val="center"/>
              <w:rPr>
                <w:szCs w:val="24"/>
              </w:rPr>
            </w:pPr>
            <w:r w:rsidRPr="008C2593">
              <w:rPr>
                <w:szCs w:val="24"/>
              </w:rPr>
              <w:t>2599,91</w:t>
            </w:r>
          </w:p>
        </w:tc>
        <w:tc>
          <w:tcPr>
            <w:tcW w:w="1417" w:type="pct"/>
            <w:vMerge w:val="restart"/>
            <w:tcBorders>
              <w:top w:val="nil"/>
              <w:left w:val="single" w:sz="8" w:space="0" w:color="auto"/>
              <w:bottom w:val="single" w:sz="8" w:space="0" w:color="000000"/>
              <w:right w:val="single" w:sz="8" w:space="0" w:color="auto"/>
            </w:tcBorders>
            <w:vAlign w:val="center"/>
            <w:hideMark/>
          </w:tcPr>
          <w:p w14:paraId="255C1971" w14:textId="77777777" w:rsidR="008C2593" w:rsidRPr="008C2593" w:rsidRDefault="008C2593" w:rsidP="008C2593">
            <w:pPr>
              <w:jc w:val="center"/>
              <w:rPr>
                <w:szCs w:val="24"/>
              </w:rPr>
            </w:pPr>
            <w:r w:rsidRPr="008C2593">
              <w:rPr>
                <w:szCs w:val="24"/>
              </w:rPr>
              <w:t>2850,00</w:t>
            </w:r>
          </w:p>
        </w:tc>
      </w:tr>
      <w:tr w:rsidR="008C2593" w:rsidRPr="008C2593" w14:paraId="3CAF309B" w14:textId="77777777" w:rsidTr="002B5530">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57EBCE3D"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0C53CD56"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05F90130" w14:textId="77777777" w:rsidR="008C2593" w:rsidRPr="008C2593" w:rsidRDefault="008C2593" w:rsidP="008C2593">
            <w:pPr>
              <w:jc w:val="center"/>
              <w:rPr>
                <w:szCs w:val="24"/>
              </w:rPr>
            </w:pPr>
          </w:p>
        </w:tc>
      </w:tr>
      <w:tr w:rsidR="008C2593" w:rsidRPr="008C2593" w14:paraId="560BEE7F"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27E87D8E" w14:textId="77CD251B" w:rsidR="008C2593" w:rsidRPr="008C2593" w:rsidRDefault="008C2593" w:rsidP="008C2593">
            <w:pPr>
              <w:rPr>
                <w:szCs w:val="24"/>
              </w:rPr>
            </w:pPr>
            <w:r w:rsidRPr="008C2593">
              <w:rPr>
                <w:szCs w:val="24"/>
              </w:rPr>
              <w:t>2025, Oktoober</w:t>
            </w:r>
          </w:p>
        </w:tc>
        <w:tc>
          <w:tcPr>
            <w:tcW w:w="2155" w:type="pct"/>
            <w:vMerge w:val="restart"/>
            <w:tcBorders>
              <w:top w:val="nil"/>
              <w:left w:val="single" w:sz="8" w:space="0" w:color="auto"/>
              <w:bottom w:val="single" w:sz="8" w:space="0" w:color="000000"/>
              <w:right w:val="single" w:sz="8" w:space="0" w:color="auto"/>
            </w:tcBorders>
            <w:vAlign w:val="center"/>
            <w:hideMark/>
          </w:tcPr>
          <w:p w14:paraId="1D2582DC" w14:textId="77777777" w:rsidR="008C2593" w:rsidRPr="008C2593" w:rsidRDefault="008C2593" w:rsidP="008C2593">
            <w:pPr>
              <w:jc w:val="center"/>
              <w:rPr>
                <w:szCs w:val="24"/>
              </w:rPr>
            </w:pPr>
            <w:r w:rsidRPr="008C2593">
              <w:rPr>
                <w:szCs w:val="24"/>
              </w:rPr>
              <w:t>3650,46</w:t>
            </w:r>
          </w:p>
        </w:tc>
        <w:tc>
          <w:tcPr>
            <w:tcW w:w="1417" w:type="pct"/>
            <w:vMerge w:val="restart"/>
            <w:tcBorders>
              <w:top w:val="nil"/>
              <w:left w:val="single" w:sz="8" w:space="0" w:color="auto"/>
              <w:bottom w:val="single" w:sz="8" w:space="0" w:color="000000"/>
              <w:right w:val="single" w:sz="8" w:space="0" w:color="auto"/>
            </w:tcBorders>
            <w:vAlign w:val="center"/>
            <w:hideMark/>
          </w:tcPr>
          <w:p w14:paraId="4319F655" w14:textId="77777777" w:rsidR="008C2593" w:rsidRPr="008C2593" w:rsidRDefault="008C2593" w:rsidP="008C2593">
            <w:pPr>
              <w:jc w:val="center"/>
              <w:rPr>
                <w:szCs w:val="24"/>
              </w:rPr>
            </w:pPr>
            <w:r w:rsidRPr="008C2593">
              <w:rPr>
                <w:szCs w:val="24"/>
              </w:rPr>
              <w:t>2850,00</w:t>
            </w:r>
          </w:p>
        </w:tc>
      </w:tr>
      <w:tr w:rsidR="008C2593" w:rsidRPr="008C2593" w14:paraId="3C674D4A" w14:textId="77777777" w:rsidTr="00502F45">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22C97340"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2557346B"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1D82C25E" w14:textId="77777777" w:rsidR="008C2593" w:rsidRPr="008C2593" w:rsidRDefault="008C2593" w:rsidP="008C2593">
            <w:pPr>
              <w:jc w:val="center"/>
              <w:rPr>
                <w:szCs w:val="24"/>
              </w:rPr>
            </w:pPr>
          </w:p>
        </w:tc>
      </w:tr>
      <w:tr w:rsidR="008C2593" w:rsidRPr="008C2593" w14:paraId="17E46AED"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620CF21D" w14:textId="77777777" w:rsidR="008C2593" w:rsidRPr="008C2593" w:rsidRDefault="008C2593" w:rsidP="008C2593">
            <w:pPr>
              <w:rPr>
                <w:szCs w:val="24"/>
              </w:rPr>
            </w:pPr>
            <w:r w:rsidRPr="008C2593">
              <w:rPr>
                <w:szCs w:val="24"/>
              </w:rPr>
              <w:t>2025, November</w:t>
            </w:r>
          </w:p>
        </w:tc>
        <w:tc>
          <w:tcPr>
            <w:tcW w:w="2155" w:type="pct"/>
            <w:vMerge w:val="restart"/>
            <w:tcBorders>
              <w:top w:val="nil"/>
              <w:left w:val="single" w:sz="8" w:space="0" w:color="auto"/>
              <w:bottom w:val="single" w:sz="8" w:space="0" w:color="000000"/>
              <w:right w:val="single" w:sz="8" w:space="0" w:color="auto"/>
            </w:tcBorders>
            <w:vAlign w:val="center"/>
            <w:hideMark/>
          </w:tcPr>
          <w:p w14:paraId="25B12165" w14:textId="77777777" w:rsidR="008C2593" w:rsidRPr="008C2593" w:rsidRDefault="008C2593" w:rsidP="008C2593">
            <w:pPr>
              <w:jc w:val="center"/>
              <w:rPr>
                <w:szCs w:val="24"/>
              </w:rPr>
            </w:pPr>
            <w:r w:rsidRPr="008C2593">
              <w:rPr>
                <w:szCs w:val="24"/>
              </w:rPr>
              <w:t>3994,61</w:t>
            </w:r>
          </w:p>
        </w:tc>
        <w:tc>
          <w:tcPr>
            <w:tcW w:w="1417" w:type="pct"/>
            <w:vMerge w:val="restart"/>
            <w:tcBorders>
              <w:top w:val="nil"/>
              <w:left w:val="single" w:sz="8" w:space="0" w:color="auto"/>
              <w:bottom w:val="single" w:sz="8" w:space="0" w:color="000000"/>
              <w:right w:val="single" w:sz="8" w:space="0" w:color="auto"/>
            </w:tcBorders>
            <w:vAlign w:val="center"/>
            <w:hideMark/>
          </w:tcPr>
          <w:p w14:paraId="175AF7E3" w14:textId="77777777" w:rsidR="008C2593" w:rsidRPr="008C2593" w:rsidRDefault="008C2593" w:rsidP="008C2593">
            <w:pPr>
              <w:jc w:val="center"/>
              <w:rPr>
                <w:szCs w:val="24"/>
              </w:rPr>
            </w:pPr>
            <w:r w:rsidRPr="008C2593">
              <w:rPr>
                <w:szCs w:val="24"/>
              </w:rPr>
              <w:t>2850,00</w:t>
            </w:r>
          </w:p>
        </w:tc>
      </w:tr>
      <w:tr w:rsidR="008C2593" w:rsidRPr="008C2593" w14:paraId="357B17F8" w14:textId="77777777" w:rsidTr="002B5530">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30E6C710"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206F76CC"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6F2D3C9C" w14:textId="77777777" w:rsidR="008C2593" w:rsidRPr="008C2593" w:rsidRDefault="008C2593" w:rsidP="008C2593">
            <w:pPr>
              <w:jc w:val="center"/>
              <w:rPr>
                <w:szCs w:val="24"/>
              </w:rPr>
            </w:pPr>
          </w:p>
        </w:tc>
      </w:tr>
      <w:tr w:rsidR="008C2593" w:rsidRPr="008C2593" w14:paraId="2BA759B3" w14:textId="77777777" w:rsidTr="002B5530">
        <w:trPr>
          <w:trHeight w:val="276"/>
        </w:trPr>
        <w:tc>
          <w:tcPr>
            <w:tcW w:w="1428" w:type="pct"/>
            <w:vMerge w:val="restart"/>
            <w:tcBorders>
              <w:top w:val="nil"/>
              <w:left w:val="single" w:sz="8" w:space="0" w:color="auto"/>
              <w:bottom w:val="single" w:sz="8" w:space="0" w:color="000000"/>
              <w:right w:val="single" w:sz="8" w:space="0" w:color="auto"/>
            </w:tcBorders>
            <w:vAlign w:val="center"/>
            <w:hideMark/>
          </w:tcPr>
          <w:p w14:paraId="4E536321" w14:textId="77777777" w:rsidR="008C2593" w:rsidRPr="008C2593" w:rsidRDefault="008C2593" w:rsidP="008C2593">
            <w:pPr>
              <w:rPr>
                <w:szCs w:val="24"/>
              </w:rPr>
            </w:pPr>
            <w:r w:rsidRPr="008C2593">
              <w:rPr>
                <w:szCs w:val="24"/>
              </w:rPr>
              <w:t>2025, Detsember</w:t>
            </w:r>
          </w:p>
        </w:tc>
        <w:tc>
          <w:tcPr>
            <w:tcW w:w="2155" w:type="pct"/>
            <w:vMerge w:val="restart"/>
            <w:tcBorders>
              <w:top w:val="nil"/>
              <w:left w:val="single" w:sz="8" w:space="0" w:color="auto"/>
              <w:bottom w:val="single" w:sz="8" w:space="0" w:color="000000"/>
              <w:right w:val="single" w:sz="8" w:space="0" w:color="auto"/>
            </w:tcBorders>
            <w:vAlign w:val="center"/>
            <w:hideMark/>
          </w:tcPr>
          <w:p w14:paraId="700EC140" w14:textId="77777777" w:rsidR="008C2593" w:rsidRPr="008C2593" w:rsidRDefault="008C2593" w:rsidP="008C2593">
            <w:pPr>
              <w:jc w:val="center"/>
              <w:rPr>
                <w:szCs w:val="24"/>
              </w:rPr>
            </w:pPr>
            <w:r w:rsidRPr="008C2593">
              <w:rPr>
                <w:szCs w:val="24"/>
              </w:rPr>
              <w:t>3534,39</w:t>
            </w:r>
          </w:p>
        </w:tc>
        <w:tc>
          <w:tcPr>
            <w:tcW w:w="1417" w:type="pct"/>
            <w:vMerge w:val="restart"/>
            <w:tcBorders>
              <w:top w:val="nil"/>
              <w:left w:val="single" w:sz="8" w:space="0" w:color="auto"/>
              <w:bottom w:val="single" w:sz="8" w:space="0" w:color="000000"/>
              <w:right w:val="single" w:sz="8" w:space="0" w:color="auto"/>
            </w:tcBorders>
            <w:vAlign w:val="center"/>
            <w:hideMark/>
          </w:tcPr>
          <w:p w14:paraId="0118B368" w14:textId="77777777" w:rsidR="008C2593" w:rsidRPr="008C2593" w:rsidRDefault="008C2593" w:rsidP="008C2593">
            <w:pPr>
              <w:jc w:val="center"/>
              <w:rPr>
                <w:szCs w:val="24"/>
              </w:rPr>
            </w:pPr>
            <w:r w:rsidRPr="008C2593">
              <w:rPr>
                <w:szCs w:val="24"/>
              </w:rPr>
              <w:t>2850,00</w:t>
            </w:r>
          </w:p>
        </w:tc>
      </w:tr>
      <w:tr w:rsidR="008C2593" w:rsidRPr="008C2593" w14:paraId="50DB513A" w14:textId="77777777" w:rsidTr="00502F45">
        <w:trPr>
          <w:trHeight w:val="276"/>
        </w:trPr>
        <w:tc>
          <w:tcPr>
            <w:tcW w:w="1428" w:type="pct"/>
            <w:vMerge/>
            <w:tcBorders>
              <w:top w:val="nil"/>
              <w:left w:val="single" w:sz="8" w:space="0" w:color="auto"/>
              <w:bottom w:val="single" w:sz="8" w:space="0" w:color="000000"/>
              <w:right w:val="single" w:sz="8" w:space="0" w:color="auto"/>
            </w:tcBorders>
            <w:vAlign w:val="center"/>
            <w:hideMark/>
          </w:tcPr>
          <w:p w14:paraId="4E28F55B" w14:textId="77777777" w:rsidR="008C2593" w:rsidRPr="008C2593" w:rsidRDefault="008C2593" w:rsidP="008C2593">
            <w:pPr>
              <w:rPr>
                <w:szCs w:val="24"/>
              </w:rPr>
            </w:pPr>
          </w:p>
        </w:tc>
        <w:tc>
          <w:tcPr>
            <w:tcW w:w="2155" w:type="pct"/>
            <w:vMerge/>
            <w:tcBorders>
              <w:top w:val="nil"/>
              <w:left w:val="single" w:sz="8" w:space="0" w:color="auto"/>
              <w:bottom w:val="single" w:sz="8" w:space="0" w:color="000000"/>
              <w:right w:val="single" w:sz="8" w:space="0" w:color="auto"/>
            </w:tcBorders>
            <w:vAlign w:val="center"/>
            <w:hideMark/>
          </w:tcPr>
          <w:p w14:paraId="1459746C" w14:textId="77777777" w:rsidR="008C2593" w:rsidRPr="008C2593" w:rsidRDefault="008C2593" w:rsidP="008C2593">
            <w:pPr>
              <w:jc w:val="center"/>
              <w:rPr>
                <w:szCs w:val="24"/>
              </w:rPr>
            </w:pPr>
          </w:p>
        </w:tc>
        <w:tc>
          <w:tcPr>
            <w:tcW w:w="1417" w:type="pct"/>
            <w:vMerge/>
            <w:tcBorders>
              <w:top w:val="nil"/>
              <w:left w:val="single" w:sz="8" w:space="0" w:color="auto"/>
              <w:bottom w:val="single" w:sz="8" w:space="0" w:color="000000"/>
              <w:right w:val="single" w:sz="8" w:space="0" w:color="auto"/>
            </w:tcBorders>
            <w:vAlign w:val="center"/>
            <w:hideMark/>
          </w:tcPr>
          <w:p w14:paraId="46D412A0" w14:textId="77777777" w:rsidR="008C2593" w:rsidRPr="008C2593" w:rsidRDefault="008C2593" w:rsidP="008C2593">
            <w:pPr>
              <w:jc w:val="center"/>
              <w:rPr>
                <w:szCs w:val="24"/>
              </w:rPr>
            </w:pPr>
          </w:p>
        </w:tc>
      </w:tr>
      <w:tr w:rsidR="008C2593" w:rsidRPr="008C2593" w14:paraId="61CB61C5" w14:textId="77777777" w:rsidTr="002B5530">
        <w:trPr>
          <w:trHeight w:val="445"/>
        </w:trPr>
        <w:tc>
          <w:tcPr>
            <w:tcW w:w="1428" w:type="pct"/>
            <w:tcBorders>
              <w:top w:val="nil"/>
              <w:left w:val="single" w:sz="8" w:space="0" w:color="auto"/>
              <w:bottom w:val="single" w:sz="8" w:space="0" w:color="auto"/>
              <w:right w:val="single" w:sz="8" w:space="0" w:color="auto"/>
            </w:tcBorders>
            <w:shd w:val="clear" w:color="000000" w:fill="DDD9C3"/>
            <w:vAlign w:val="center"/>
            <w:hideMark/>
          </w:tcPr>
          <w:p w14:paraId="08C7F464" w14:textId="77777777" w:rsidR="008C2593" w:rsidRPr="008C2593" w:rsidRDefault="008C2593" w:rsidP="008C2593">
            <w:pPr>
              <w:rPr>
                <w:b/>
                <w:bCs/>
                <w:szCs w:val="24"/>
              </w:rPr>
            </w:pPr>
            <w:r w:rsidRPr="008C2593">
              <w:rPr>
                <w:b/>
                <w:bCs/>
                <w:szCs w:val="24"/>
              </w:rPr>
              <w:t>KOKKU:</w:t>
            </w:r>
          </w:p>
        </w:tc>
        <w:tc>
          <w:tcPr>
            <w:tcW w:w="2155" w:type="pct"/>
            <w:tcBorders>
              <w:top w:val="nil"/>
              <w:left w:val="nil"/>
              <w:bottom w:val="single" w:sz="8" w:space="0" w:color="auto"/>
              <w:right w:val="single" w:sz="8" w:space="0" w:color="auto"/>
            </w:tcBorders>
            <w:shd w:val="clear" w:color="000000" w:fill="DDD9C3"/>
            <w:vAlign w:val="center"/>
            <w:hideMark/>
          </w:tcPr>
          <w:p w14:paraId="79F75D64" w14:textId="77777777" w:rsidR="008C2593" w:rsidRPr="008C2593" w:rsidRDefault="008C2593" w:rsidP="008C2593">
            <w:pPr>
              <w:jc w:val="center"/>
              <w:rPr>
                <w:b/>
                <w:bCs/>
                <w:szCs w:val="24"/>
              </w:rPr>
            </w:pPr>
            <w:r w:rsidRPr="008C2593">
              <w:rPr>
                <w:b/>
                <w:bCs/>
                <w:szCs w:val="24"/>
              </w:rPr>
              <w:t>41506,70</w:t>
            </w:r>
          </w:p>
        </w:tc>
        <w:tc>
          <w:tcPr>
            <w:tcW w:w="1417" w:type="pct"/>
            <w:tcBorders>
              <w:top w:val="nil"/>
              <w:left w:val="nil"/>
              <w:bottom w:val="single" w:sz="8" w:space="0" w:color="auto"/>
              <w:right w:val="single" w:sz="8" w:space="0" w:color="auto"/>
            </w:tcBorders>
            <w:shd w:val="clear" w:color="000000" w:fill="DDD9C3"/>
            <w:vAlign w:val="center"/>
            <w:hideMark/>
          </w:tcPr>
          <w:p w14:paraId="21C6C6F5" w14:textId="77777777" w:rsidR="008C2593" w:rsidRPr="008C2593" w:rsidRDefault="008C2593" w:rsidP="008C2593">
            <w:pPr>
              <w:jc w:val="center"/>
              <w:rPr>
                <w:b/>
                <w:bCs/>
                <w:szCs w:val="24"/>
              </w:rPr>
            </w:pPr>
            <w:r w:rsidRPr="008C2593">
              <w:rPr>
                <w:b/>
                <w:bCs/>
                <w:szCs w:val="24"/>
              </w:rPr>
              <w:t>34200,00</w:t>
            </w:r>
          </w:p>
        </w:tc>
      </w:tr>
    </w:tbl>
    <w:p w14:paraId="0CCD8CD1" w14:textId="77777777" w:rsidR="008C2593" w:rsidRDefault="008C2593" w:rsidP="008C2593">
      <w:pPr>
        <w:rPr>
          <w:szCs w:val="24"/>
        </w:rPr>
      </w:pPr>
    </w:p>
    <w:p w14:paraId="2C9BA4C7" w14:textId="77777777" w:rsidR="00502F45" w:rsidRPr="00502F45" w:rsidRDefault="00502F45" w:rsidP="00502F45">
      <w:pPr>
        <w:rPr>
          <w:szCs w:val="24"/>
        </w:rPr>
      </w:pPr>
      <w:r w:rsidRPr="00502F45">
        <w:rPr>
          <w:szCs w:val="24"/>
        </w:rPr>
        <w:t>Korrashoiuteenustes sisaldub:</w:t>
      </w:r>
    </w:p>
    <w:p w14:paraId="19370BF7" w14:textId="77777777" w:rsidR="00502F45" w:rsidRPr="00502F45" w:rsidRDefault="00502F45" w:rsidP="00502F45">
      <w:pPr>
        <w:rPr>
          <w:szCs w:val="24"/>
        </w:rPr>
      </w:pPr>
      <w:r w:rsidRPr="00502F45">
        <w:rPr>
          <w:szCs w:val="24"/>
        </w:rPr>
        <w:t>soojusenergia, vesi ja kanalisatsioon, elekter, korrashoiuteenused, koristusteenused, tehnohooldus, valveteenused.</w:t>
      </w:r>
    </w:p>
    <w:p w14:paraId="0517593A" w14:textId="77777777" w:rsidR="00502F45" w:rsidRPr="00502F45" w:rsidRDefault="00502F45" w:rsidP="00502F45">
      <w:pPr>
        <w:rPr>
          <w:szCs w:val="24"/>
        </w:rPr>
      </w:pPr>
    </w:p>
    <w:p w14:paraId="31F32AD6" w14:textId="77777777" w:rsidR="00502F45" w:rsidRDefault="00502F45" w:rsidP="00502F45">
      <w:pPr>
        <w:rPr>
          <w:szCs w:val="24"/>
        </w:rPr>
      </w:pPr>
      <w:r w:rsidRPr="00502F45">
        <w:rPr>
          <w:szCs w:val="24"/>
        </w:rPr>
        <w:lastRenderedPageBreak/>
        <w:t>2026</w:t>
      </w:r>
      <w:r>
        <w:rPr>
          <w:szCs w:val="24"/>
        </w:rPr>
        <w:t>.</w:t>
      </w:r>
      <w:r w:rsidRPr="00502F45">
        <w:rPr>
          <w:szCs w:val="24"/>
        </w:rPr>
        <w:t xml:space="preserve"> aasta kulude katteks on Hariduse 12a planeeritud eelarves ette nähtud 46 690 eurot, mis katab rendipinna kulud kuni juunikuu lõpuni.</w:t>
      </w:r>
    </w:p>
    <w:p w14:paraId="0A98D3E3" w14:textId="77777777" w:rsidR="00502F45" w:rsidRDefault="00502F45" w:rsidP="00502F45">
      <w:pPr>
        <w:rPr>
          <w:szCs w:val="24"/>
        </w:rPr>
      </w:pPr>
    </w:p>
    <w:p w14:paraId="7D2C3450" w14:textId="77777777" w:rsidR="00502F45" w:rsidRDefault="00502F45" w:rsidP="00502F45">
      <w:pPr>
        <w:rPr>
          <w:szCs w:val="24"/>
        </w:rPr>
      </w:pPr>
    </w:p>
    <w:p w14:paraId="5DC23BA0" w14:textId="58BF1275" w:rsidR="00502F45" w:rsidRPr="00502F45" w:rsidRDefault="00502F45" w:rsidP="00502F45">
      <w:pPr>
        <w:rPr>
          <w:szCs w:val="24"/>
        </w:rPr>
      </w:pPr>
      <w:r w:rsidRPr="00502F45">
        <w:rPr>
          <w:szCs w:val="24"/>
        </w:rPr>
        <w:t>(allkirjastatud digitaalselt)</w:t>
      </w:r>
    </w:p>
    <w:p w14:paraId="77B186DD" w14:textId="000786CF" w:rsidR="00502F45" w:rsidRPr="00502F45" w:rsidRDefault="00502F45" w:rsidP="00502F45">
      <w:pPr>
        <w:rPr>
          <w:szCs w:val="24"/>
        </w:rPr>
      </w:pPr>
      <w:r w:rsidRPr="00502F45">
        <w:rPr>
          <w:szCs w:val="24"/>
        </w:rPr>
        <w:t>Andres Mägi</w:t>
      </w:r>
    </w:p>
    <w:p w14:paraId="0CD8DE6D" w14:textId="0451767C" w:rsidR="00E90238" w:rsidRDefault="00502F45" w:rsidP="00502F45">
      <w:pPr>
        <w:rPr>
          <w:szCs w:val="24"/>
        </w:rPr>
      </w:pPr>
      <w:r>
        <w:rPr>
          <w:szCs w:val="24"/>
        </w:rPr>
        <w:t>h</w:t>
      </w:r>
      <w:r w:rsidRPr="00502F45">
        <w:rPr>
          <w:szCs w:val="24"/>
        </w:rPr>
        <w:t>aldusameti juhataja</w:t>
      </w:r>
    </w:p>
    <w:sectPr w:rsidR="00E90238" w:rsidSect="00DC27CE">
      <w:pgSz w:w="11907" w:h="16840" w:code="9"/>
      <w:pgMar w:top="709" w:right="851" w:bottom="1418" w:left="1701" w:header="57" w:footer="5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AB02" w14:textId="77777777" w:rsidR="00B94E4B" w:rsidRDefault="00B94E4B" w:rsidP="006B2B59">
      <w:r>
        <w:separator/>
      </w:r>
    </w:p>
  </w:endnote>
  <w:endnote w:type="continuationSeparator" w:id="0">
    <w:p w14:paraId="08E0E5D5" w14:textId="77777777" w:rsidR="00B94E4B" w:rsidRDefault="00B94E4B"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D5D2" w14:textId="77777777" w:rsidR="00B94E4B" w:rsidRDefault="00B94E4B" w:rsidP="006B2B59">
      <w:r>
        <w:separator/>
      </w:r>
    </w:p>
  </w:footnote>
  <w:footnote w:type="continuationSeparator" w:id="0">
    <w:p w14:paraId="76164718" w14:textId="77777777" w:rsidR="00B94E4B" w:rsidRDefault="00B94E4B"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494880184">
    <w:abstractNumId w:val="5"/>
  </w:num>
  <w:num w:numId="2" w16cid:durableId="451368285">
    <w:abstractNumId w:val="0"/>
  </w:num>
  <w:num w:numId="3" w16cid:durableId="2110814531">
    <w:abstractNumId w:val="6"/>
  </w:num>
  <w:num w:numId="4" w16cid:durableId="72513408">
    <w:abstractNumId w:val="7"/>
  </w:num>
  <w:num w:numId="5" w16cid:durableId="1845315086">
    <w:abstractNumId w:val="1"/>
  </w:num>
  <w:num w:numId="6" w16cid:durableId="1430814486">
    <w:abstractNumId w:val="2"/>
  </w:num>
  <w:num w:numId="7" w16cid:durableId="362286473">
    <w:abstractNumId w:val="3"/>
  </w:num>
  <w:num w:numId="8" w16cid:durableId="1618751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310B7"/>
    <w:rsid w:val="00052C09"/>
    <w:rsid w:val="00056B74"/>
    <w:rsid w:val="00081F4C"/>
    <w:rsid w:val="00106CAC"/>
    <w:rsid w:val="00117469"/>
    <w:rsid w:val="0012501E"/>
    <w:rsid w:val="001B687D"/>
    <w:rsid w:val="001B7CF6"/>
    <w:rsid w:val="001B7F3E"/>
    <w:rsid w:val="001D7909"/>
    <w:rsid w:val="0020180A"/>
    <w:rsid w:val="002054CF"/>
    <w:rsid w:val="00211B05"/>
    <w:rsid w:val="00236C0F"/>
    <w:rsid w:val="0024767B"/>
    <w:rsid w:val="0025062D"/>
    <w:rsid w:val="002643A6"/>
    <w:rsid w:val="00270053"/>
    <w:rsid w:val="00291B93"/>
    <w:rsid w:val="00293973"/>
    <w:rsid w:val="002B5530"/>
    <w:rsid w:val="002C4BDF"/>
    <w:rsid w:val="002F5A11"/>
    <w:rsid w:val="00313321"/>
    <w:rsid w:val="00331A65"/>
    <w:rsid w:val="00335069"/>
    <w:rsid w:val="003368A3"/>
    <w:rsid w:val="003526DB"/>
    <w:rsid w:val="00361F99"/>
    <w:rsid w:val="00381123"/>
    <w:rsid w:val="00385EF7"/>
    <w:rsid w:val="0039205A"/>
    <w:rsid w:val="003B597A"/>
    <w:rsid w:val="003C4F67"/>
    <w:rsid w:val="003D26E0"/>
    <w:rsid w:val="003D415E"/>
    <w:rsid w:val="003E77ED"/>
    <w:rsid w:val="003E7AAC"/>
    <w:rsid w:val="00461F87"/>
    <w:rsid w:val="00466D66"/>
    <w:rsid w:val="00470DD9"/>
    <w:rsid w:val="00476E75"/>
    <w:rsid w:val="00493285"/>
    <w:rsid w:val="00494306"/>
    <w:rsid w:val="004A20C6"/>
    <w:rsid w:val="004D06BD"/>
    <w:rsid w:val="004D2774"/>
    <w:rsid w:val="004F0437"/>
    <w:rsid w:val="004F7694"/>
    <w:rsid w:val="00502F45"/>
    <w:rsid w:val="005039D3"/>
    <w:rsid w:val="00511A09"/>
    <w:rsid w:val="00566DFA"/>
    <w:rsid w:val="00570778"/>
    <w:rsid w:val="00573882"/>
    <w:rsid w:val="0057672F"/>
    <w:rsid w:val="005945DE"/>
    <w:rsid w:val="005A7862"/>
    <w:rsid w:val="005C5347"/>
    <w:rsid w:val="005D1909"/>
    <w:rsid w:val="00654B37"/>
    <w:rsid w:val="00681102"/>
    <w:rsid w:val="006A78EE"/>
    <w:rsid w:val="006B2B59"/>
    <w:rsid w:val="006E3A62"/>
    <w:rsid w:val="00740A3E"/>
    <w:rsid w:val="00742AEA"/>
    <w:rsid w:val="00745246"/>
    <w:rsid w:val="00753AD8"/>
    <w:rsid w:val="00755CFA"/>
    <w:rsid w:val="00763CF2"/>
    <w:rsid w:val="00776FE5"/>
    <w:rsid w:val="007912E9"/>
    <w:rsid w:val="007B6A84"/>
    <w:rsid w:val="007B7F0F"/>
    <w:rsid w:val="007D38CB"/>
    <w:rsid w:val="00807D83"/>
    <w:rsid w:val="0082207F"/>
    <w:rsid w:val="00831E68"/>
    <w:rsid w:val="00857DEE"/>
    <w:rsid w:val="008746EE"/>
    <w:rsid w:val="00890957"/>
    <w:rsid w:val="008B4DA2"/>
    <w:rsid w:val="008B63C2"/>
    <w:rsid w:val="008C2593"/>
    <w:rsid w:val="008D43E2"/>
    <w:rsid w:val="00912848"/>
    <w:rsid w:val="00916738"/>
    <w:rsid w:val="00936F94"/>
    <w:rsid w:val="00946C77"/>
    <w:rsid w:val="00977F27"/>
    <w:rsid w:val="009A1AC5"/>
    <w:rsid w:val="009A41E2"/>
    <w:rsid w:val="009A6D52"/>
    <w:rsid w:val="009C66AD"/>
    <w:rsid w:val="009D6069"/>
    <w:rsid w:val="009D6156"/>
    <w:rsid w:val="00A33D81"/>
    <w:rsid w:val="00A862AE"/>
    <w:rsid w:val="00AB1EC2"/>
    <w:rsid w:val="00AB4AA9"/>
    <w:rsid w:val="00AD5B62"/>
    <w:rsid w:val="00AE2C29"/>
    <w:rsid w:val="00AF2A4D"/>
    <w:rsid w:val="00AF3D22"/>
    <w:rsid w:val="00B14D77"/>
    <w:rsid w:val="00B160A9"/>
    <w:rsid w:val="00B77288"/>
    <w:rsid w:val="00B85288"/>
    <w:rsid w:val="00B941B8"/>
    <w:rsid w:val="00B94E4B"/>
    <w:rsid w:val="00B97F1D"/>
    <w:rsid w:val="00BA5228"/>
    <w:rsid w:val="00BB0EC2"/>
    <w:rsid w:val="00BC533D"/>
    <w:rsid w:val="00C12C3B"/>
    <w:rsid w:val="00C17C65"/>
    <w:rsid w:val="00C20BE8"/>
    <w:rsid w:val="00C31184"/>
    <w:rsid w:val="00C41AEE"/>
    <w:rsid w:val="00C422BA"/>
    <w:rsid w:val="00C51E7C"/>
    <w:rsid w:val="00C63321"/>
    <w:rsid w:val="00C828C4"/>
    <w:rsid w:val="00C920A0"/>
    <w:rsid w:val="00CA2570"/>
    <w:rsid w:val="00CB6688"/>
    <w:rsid w:val="00CC5383"/>
    <w:rsid w:val="00CC55A1"/>
    <w:rsid w:val="00CE3555"/>
    <w:rsid w:val="00D0053A"/>
    <w:rsid w:val="00D00C99"/>
    <w:rsid w:val="00D21F13"/>
    <w:rsid w:val="00D27B80"/>
    <w:rsid w:val="00D5778E"/>
    <w:rsid w:val="00D62721"/>
    <w:rsid w:val="00D724E2"/>
    <w:rsid w:val="00D80B8B"/>
    <w:rsid w:val="00DB493E"/>
    <w:rsid w:val="00DB4F42"/>
    <w:rsid w:val="00DC27CE"/>
    <w:rsid w:val="00DC47CB"/>
    <w:rsid w:val="00DD706B"/>
    <w:rsid w:val="00DF20E3"/>
    <w:rsid w:val="00DF718D"/>
    <w:rsid w:val="00E1472F"/>
    <w:rsid w:val="00E27A9A"/>
    <w:rsid w:val="00E27AFC"/>
    <w:rsid w:val="00E90238"/>
    <w:rsid w:val="00EB64E7"/>
    <w:rsid w:val="00EC35F6"/>
    <w:rsid w:val="00ED0879"/>
    <w:rsid w:val="00EF59E4"/>
    <w:rsid w:val="00F10A66"/>
    <w:rsid w:val="00F25555"/>
    <w:rsid w:val="00F40F1F"/>
    <w:rsid w:val="00FA4A51"/>
    <w:rsid w:val="00FB5DCE"/>
    <w:rsid w:val="00FC57DB"/>
    <w:rsid w:val="00FD22A8"/>
    <w:rsid w:val="00FE4A82"/>
    <w:rsid w:val="00FE5E5D"/>
    <w:rsid w:val="00FF28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 w:type="table" w:styleId="Kontuurtabel">
    <w:name w:val="Table Grid"/>
    <w:basedOn w:val="Normaaltabel"/>
    <w:uiPriority w:val="59"/>
    <w:rsid w:val="00C42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0F83-5CE0-4AF1-99D2-131DA260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445</Words>
  <Characters>2585</Characters>
  <Application>Microsoft Office Word</Application>
  <DocSecurity>0</DocSecurity>
  <Lines>21</Lines>
  <Paragraphs>6</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52</cp:revision>
  <cp:lastPrinted>2002-02-14T12:30:00Z</cp:lastPrinted>
  <dcterms:created xsi:type="dcterms:W3CDTF">2025-10-02T07:46:00Z</dcterms:created>
  <dcterms:modified xsi:type="dcterms:W3CDTF">2026-03-18T09:56:00Z</dcterms:modified>
</cp:coreProperties>
</file>