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5AEDE357"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A8628C">
        <w:rPr>
          <w:rFonts w:ascii="Poppins Medium" w:hAnsi="Poppins Medium" w:cs="Poppins Medium"/>
          <w:color w:val="008596"/>
          <w:sz w:val="40"/>
          <w:szCs w:val="40"/>
        </w:rPr>
        <w:t>49</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7E4BA04E" w:rsidR="00DB493E" w:rsidRPr="006B2B59" w:rsidRDefault="00FD3696"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3651D4F6" w:rsidR="00AB4AA9" w:rsidRPr="006B2B59" w:rsidRDefault="00FD3696"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C63A852" w:rsidR="00AB4AA9" w:rsidRPr="006B2B59" w:rsidRDefault="00FD3696"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2A9B80EA" w:rsidR="007B6A84" w:rsidRPr="009A41E2" w:rsidRDefault="00CC2612" w:rsidP="00EF59E4">
      <w:pPr>
        <w:ind w:left="6521"/>
        <w:rPr>
          <w:i/>
        </w:rPr>
      </w:pPr>
      <w:r>
        <w:t>26</w:t>
      </w:r>
      <w:r w:rsidR="008D43E2" w:rsidRPr="009A41E2">
        <w:t xml:space="preserve">. </w:t>
      </w:r>
      <w:r w:rsidR="00FD34A1">
        <w:t>veebruar</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BAFCFCC" w14:textId="77777777" w:rsidR="00FD34A1" w:rsidRPr="00FD34A1" w:rsidRDefault="00FD34A1" w:rsidP="00FD34A1">
      <w:pPr>
        <w:rPr>
          <w:szCs w:val="24"/>
        </w:rPr>
      </w:pPr>
      <w:r w:rsidRPr="00FD34A1">
        <w:rPr>
          <w:szCs w:val="24"/>
        </w:rPr>
        <w:t>Kinnistutele enampakkumise korras</w:t>
      </w:r>
    </w:p>
    <w:p w14:paraId="12C395E3" w14:textId="77777777" w:rsidR="00FD34A1" w:rsidRPr="00FD34A1" w:rsidRDefault="00FD34A1" w:rsidP="00FD34A1">
      <w:pPr>
        <w:rPr>
          <w:szCs w:val="24"/>
        </w:rPr>
      </w:pPr>
      <w:r w:rsidRPr="00FD34A1">
        <w:rPr>
          <w:szCs w:val="24"/>
        </w:rPr>
        <w:t>hoonestusõiguse seadmine</w:t>
      </w:r>
    </w:p>
    <w:p w14:paraId="0FB0BCEF" w14:textId="77777777" w:rsidR="00313321" w:rsidRDefault="00313321" w:rsidP="00EF59E4">
      <w:pPr>
        <w:rPr>
          <w:szCs w:val="24"/>
        </w:rPr>
      </w:pPr>
    </w:p>
    <w:p w14:paraId="0A4CD1BA" w14:textId="77777777" w:rsidR="00DD706B" w:rsidRDefault="00DD706B" w:rsidP="00EF59E4">
      <w:pPr>
        <w:rPr>
          <w:szCs w:val="24"/>
        </w:rPr>
      </w:pPr>
    </w:p>
    <w:p w14:paraId="6CD97DA0" w14:textId="6AC1408E" w:rsidR="00FD34A1" w:rsidRPr="00FD34A1" w:rsidRDefault="00FD34A1" w:rsidP="00FD34A1">
      <w:pPr>
        <w:rPr>
          <w:szCs w:val="24"/>
        </w:rPr>
      </w:pPr>
      <w:r w:rsidRPr="00FD34A1">
        <w:rPr>
          <w:szCs w:val="24"/>
        </w:rPr>
        <w:t xml:space="preserve">Asjaõigusseaduse § 241, Viljandi Linnavolikogu </w:t>
      </w:r>
      <w:r>
        <w:rPr>
          <w:szCs w:val="24"/>
        </w:rPr>
        <w:t>27</w:t>
      </w:r>
      <w:r w:rsidRPr="00FD34A1">
        <w:rPr>
          <w:szCs w:val="24"/>
        </w:rPr>
        <w:t>.0</w:t>
      </w:r>
      <w:r>
        <w:rPr>
          <w:szCs w:val="24"/>
        </w:rPr>
        <w:t>4</w:t>
      </w:r>
      <w:r w:rsidRPr="00FD34A1">
        <w:rPr>
          <w:szCs w:val="24"/>
        </w:rPr>
        <w:t>.20</w:t>
      </w:r>
      <w:r>
        <w:rPr>
          <w:szCs w:val="24"/>
        </w:rPr>
        <w:t>23</w:t>
      </w:r>
      <w:r w:rsidRPr="00FD34A1">
        <w:rPr>
          <w:szCs w:val="24"/>
        </w:rPr>
        <w:t xml:space="preserve"> määrus</w:t>
      </w:r>
      <w:r>
        <w:rPr>
          <w:szCs w:val="24"/>
        </w:rPr>
        <w:t>e</w:t>
      </w:r>
      <w:r w:rsidRPr="00FD34A1">
        <w:rPr>
          <w:szCs w:val="24"/>
        </w:rPr>
        <w:t xml:space="preserve"> nr </w:t>
      </w:r>
      <w:r>
        <w:rPr>
          <w:szCs w:val="24"/>
        </w:rPr>
        <w:t xml:space="preserve">33 </w:t>
      </w:r>
      <w:r w:rsidRPr="00FD34A1">
        <w:rPr>
          <w:szCs w:val="24"/>
        </w:rPr>
        <w:t>“Viljandi linnavara valitsemise kord”</w:t>
      </w:r>
      <w:r>
        <w:rPr>
          <w:szCs w:val="24"/>
        </w:rPr>
        <w:t xml:space="preserve"> </w:t>
      </w:r>
      <w:r w:rsidRPr="00FD34A1">
        <w:rPr>
          <w:szCs w:val="24"/>
        </w:rPr>
        <w:t>§</w:t>
      </w:r>
      <w:r>
        <w:rPr>
          <w:szCs w:val="24"/>
        </w:rPr>
        <w:t xml:space="preserve"> 20</w:t>
      </w:r>
      <w:r w:rsidRPr="00FD34A1">
        <w:rPr>
          <w:szCs w:val="24"/>
        </w:rPr>
        <w:t xml:space="preserve"> ja § </w:t>
      </w:r>
      <w:r>
        <w:rPr>
          <w:szCs w:val="24"/>
        </w:rPr>
        <w:t>23</w:t>
      </w:r>
      <w:r w:rsidRPr="00FD34A1">
        <w:rPr>
          <w:szCs w:val="24"/>
        </w:rPr>
        <w:t xml:space="preserve"> alusel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7C3C5FE1" w:rsidR="00335069" w:rsidRDefault="005E52A6" w:rsidP="00335069">
      <w:pPr>
        <w:pStyle w:val="Loendilik"/>
        <w:numPr>
          <w:ilvl w:val="0"/>
          <w:numId w:val="8"/>
        </w:numPr>
        <w:rPr>
          <w:szCs w:val="24"/>
        </w:rPr>
      </w:pPr>
      <w:r w:rsidRPr="005E52A6">
        <w:rPr>
          <w:szCs w:val="24"/>
        </w:rPr>
        <w:t xml:space="preserve">Korraldada elektroonilised enampakkumised </w:t>
      </w:r>
      <w:r>
        <w:rPr>
          <w:szCs w:val="24"/>
        </w:rPr>
        <w:t xml:space="preserve">viiekümne kuue (56) </w:t>
      </w:r>
      <w:r w:rsidRPr="005E52A6">
        <w:rPr>
          <w:szCs w:val="24"/>
        </w:rPr>
        <w:t>tasulise hoonestusõiguse seadmiseks Viljandi linna omandis olevatele järgmistele hoonestamata kinnistutele eesmärgiga püstitada kinnistutele ühepereelamud:</w:t>
      </w:r>
    </w:p>
    <w:p w14:paraId="25D988C9" w14:textId="32558262" w:rsidR="00C05FB6" w:rsidRDefault="00C05FB6" w:rsidP="00C05FB6">
      <w:pPr>
        <w:pStyle w:val="Loendilik"/>
        <w:numPr>
          <w:ilvl w:val="1"/>
          <w:numId w:val="8"/>
        </w:numPr>
        <w:rPr>
          <w:szCs w:val="24"/>
        </w:rPr>
      </w:pPr>
      <w:r w:rsidRPr="000D6793">
        <w:rPr>
          <w:b/>
          <w:bCs/>
          <w:szCs w:val="24"/>
        </w:rPr>
        <w:t>Järveotsa pst 11</w:t>
      </w:r>
      <w:r>
        <w:rPr>
          <w:szCs w:val="24"/>
        </w:rPr>
        <w:t xml:space="preserve"> (kinnistusregistriosa nr </w:t>
      </w:r>
      <w:r w:rsidRPr="00C05FB6">
        <w:rPr>
          <w:szCs w:val="24"/>
        </w:rPr>
        <w:t>3968939</w:t>
      </w:r>
      <w:r>
        <w:rPr>
          <w:szCs w:val="24"/>
        </w:rPr>
        <w:t xml:space="preserve">, </w:t>
      </w:r>
      <w:r w:rsidRPr="00636F3A">
        <w:rPr>
          <w:szCs w:val="24"/>
        </w:rPr>
        <w:t>katastritunnus</w:t>
      </w:r>
      <w:r>
        <w:rPr>
          <w:szCs w:val="24"/>
        </w:rPr>
        <w:t xml:space="preserve"> </w:t>
      </w:r>
      <w:r w:rsidRPr="00C05FB6">
        <w:rPr>
          <w:szCs w:val="24"/>
        </w:rPr>
        <w:t>89701:001:0808</w:t>
      </w:r>
      <w:r w:rsidR="00A8628C">
        <w:rPr>
          <w:szCs w:val="24"/>
        </w:rPr>
        <w:t xml:space="preserve">, pindala </w:t>
      </w:r>
      <w:r>
        <w:rPr>
          <w:szCs w:val="24"/>
        </w:rPr>
        <w:t>867</w:t>
      </w:r>
      <w:r w:rsidR="00D516EF">
        <w:rPr>
          <w:szCs w:val="24"/>
        </w:rPr>
        <w:t>,0</w:t>
      </w:r>
      <w:r>
        <w:rPr>
          <w:szCs w:val="24"/>
        </w:rPr>
        <w:t xml:space="preserve"> </w:t>
      </w:r>
      <w:r w:rsidRPr="00636F3A">
        <w:rPr>
          <w:szCs w:val="24"/>
        </w:rPr>
        <w:t>m², sihtotstarve elamumaa 100%)</w:t>
      </w:r>
    </w:p>
    <w:p w14:paraId="7943F294" w14:textId="047CB321" w:rsidR="00C05FB6" w:rsidRDefault="00C05FB6" w:rsidP="00C05FB6">
      <w:pPr>
        <w:pStyle w:val="Loendilik"/>
        <w:numPr>
          <w:ilvl w:val="1"/>
          <w:numId w:val="8"/>
        </w:numPr>
        <w:rPr>
          <w:szCs w:val="24"/>
        </w:rPr>
      </w:pPr>
      <w:r w:rsidRPr="000D6793">
        <w:rPr>
          <w:b/>
          <w:bCs/>
          <w:szCs w:val="24"/>
        </w:rPr>
        <w:t>Tuule tn 2</w:t>
      </w:r>
      <w:r>
        <w:rPr>
          <w:szCs w:val="24"/>
        </w:rPr>
        <w:t xml:space="preserve"> (kinnistusregistriosa nr </w:t>
      </w:r>
      <w:r w:rsidRPr="00C05FB6">
        <w:rPr>
          <w:szCs w:val="24"/>
        </w:rPr>
        <w:t>26807850</w:t>
      </w:r>
      <w:r>
        <w:rPr>
          <w:szCs w:val="24"/>
        </w:rPr>
        <w:t xml:space="preserve">, </w:t>
      </w:r>
      <w:r w:rsidRPr="00636F3A">
        <w:rPr>
          <w:szCs w:val="24"/>
        </w:rPr>
        <w:t>katastritunnus</w:t>
      </w:r>
      <w:r>
        <w:rPr>
          <w:szCs w:val="24"/>
        </w:rPr>
        <w:t xml:space="preserve"> </w:t>
      </w:r>
      <w:r w:rsidRPr="00C05FB6">
        <w:rPr>
          <w:szCs w:val="24"/>
        </w:rPr>
        <w:t>89701:001:0809</w:t>
      </w:r>
      <w:r>
        <w:rPr>
          <w:szCs w:val="24"/>
        </w:rPr>
        <w:t xml:space="preserve">, pindala </w:t>
      </w:r>
      <w:r w:rsidRPr="00C05FB6">
        <w:rPr>
          <w:szCs w:val="24"/>
        </w:rPr>
        <w:t>822</w:t>
      </w:r>
      <w:r w:rsidR="00D516EF">
        <w:rPr>
          <w:szCs w:val="24"/>
        </w:rPr>
        <w:t>,0</w:t>
      </w:r>
      <w:r>
        <w:rPr>
          <w:szCs w:val="24"/>
        </w:rPr>
        <w:t xml:space="preserve"> </w:t>
      </w:r>
      <w:r w:rsidRPr="00636F3A">
        <w:rPr>
          <w:szCs w:val="24"/>
        </w:rPr>
        <w:t>m², sihtotstarve elamumaa 100%)</w:t>
      </w:r>
    </w:p>
    <w:p w14:paraId="68C9B38A" w14:textId="0F334ABF" w:rsidR="00D516EF" w:rsidRDefault="00D516EF" w:rsidP="00D516EF">
      <w:pPr>
        <w:pStyle w:val="Loendilik"/>
        <w:numPr>
          <w:ilvl w:val="1"/>
          <w:numId w:val="8"/>
        </w:numPr>
        <w:rPr>
          <w:szCs w:val="24"/>
        </w:rPr>
      </w:pPr>
      <w:r w:rsidRPr="000D6793">
        <w:rPr>
          <w:b/>
          <w:bCs/>
          <w:szCs w:val="24"/>
        </w:rPr>
        <w:t>Tuule tn 4</w:t>
      </w:r>
      <w:r>
        <w:rPr>
          <w:szCs w:val="24"/>
        </w:rPr>
        <w:t xml:space="preserve"> (kinnistusregistriosa nr </w:t>
      </w:r>
      <w:r w:rsidRPr="00D516EF">
        <w:rPr>
          <w:szCs w:val="24"/>
        </w:rPr>
        <w:t>26807950</w:t>
      </w:r>
      <w:r>
        <w:rPr>
          <w:szCs w:val="24"/>
        </w:rPr>
        <w:t xml:space="preserve">, </w:t>
      </w:r>
      <w:r w:rsidRPr="00636F3A">
        <w:rPr>
          <w:szCs w:val="24"/>
        </w:rPr>
        <w:t>katastritunnus</w:t>
      </w:r>
      <w:r>
        <w:rPr>
          <w:szCs w:val="24"/>
        </w:rPr>
        <w:t xml:space="preserve"> </w:t>
      </w:r>
      <w:r w:rsidRPr="00D516EF">
        <w:rPr>
          <w:szCs w:val="24"/>
        </w:rPr>
        <w:t>89701:001:0810</w:t>
      </w:r>
      <w:r w:rsidR="00A8628C">
        <w:rPr>
          <w:szCs w:val="24"/>
        </w:rPr>
        <w:t xml:space="preserve">, pindala </w:t>
      </w:r>
      <w:r w:rsidRPr="00D516EF">
        <w:rPr>
          <w:szCs w:val="24"/>
        </w:rPr>
        <w:t>876</w:t>
      </w:r>
      <w:r>
        <w:rPr>
          <w:szCs w:val="24"/>
        </w:rPr>
        <w:t xml:space="preserve">,0 </w:t>
      </w:r>
      <w:r w:rsidRPr="00636F3A">
        <w:rPr>
          <w:szCs w:val="24"/>
        </w:rPr>
        <w:t>m², sihtotstarve elamumaa 100%)</w:t>
      </w:r>
    </w:p>
    <w:p w14:paraId="4C35983C" w14:textId="5DB359F2" w:rsidR="00D516EF" w:rsidRDefault="00D516EF" w:rsidP="00D516EF">
      <w:pPr>
        <w:pStyle w:val="Loendilik"/>
        <w:numPr>
          <w:ilvl w:val="1"/>
          <w:numId w:val="8"/>
        </w:numPr>
        <w:rPr>
          <w:szCs w:val="24"/>
        </w:rPr>
      </w:pPr>
      <w:r w:rsidRPr="000D6793">
        <w:rPr>
          <w:b/>
          <w:bCs/>
          <w:szCs w:val="24"/>
        </w:rPr>
        <w:t>Järveotsa pst 25</w:t>
      </w:r>
      <w:r>
        <w:rPr>
          <w:szCs w:val="24"/>
        </w:rPr>
        <w:t xml:space="preserve"> (kinnistusregistriosa nr </w:t>
      </w:r>
      <w:r w:rsidRPr="00D516EF">
        <w:rPr>
          <w:szCs w:val="24"/>
        </w:rPr>
        <w:t>3972239</w:t>
      </w:r>
      <w:r>
        <w:rPr>
          <w:szCs w:val="24"/>
        </w:rPr>
        <w:t xml:space="preserve">, </w:t>
      </w:r>
      <w:r w:rsidRPr="00636F3A">
        <w:rPr>
          <w:szCs w:val="24"/>
        </w:rPr>
        <w:t>katastritunnus</w:t>
      </w:r>
      <w:r>
        <w:rPr>
          <w:szCs w:val="24"/>
        </w:rPr>
        <w:t xml:space="preserve"> </w:t>
      </w:r>
      <w:r w:rsidRPr="00D516EF">
        <w:rPr>
          <w:szCs w:val="24"/>
        </w:rPr>
        <w:t>89701:001:0811</w:t>
      </w:r>
      <w:r>
        <w:rPr>
          <w:szCs w:val="24"/>
        </w:rPr>
        <w:t xml:space="preserve">, pindala </w:t>
      </w:r>
      <w:r w:rsidRPr="00D516EF">
        <w:rPr>
          <w:szCs w:val="24"/>
        </w:rPr>
        <w:t>855,0</w:t>
      </w:r>
      <w:r>
        <w:rPr>
          <w:szCs w:val="24"/>
        </w:rPr>
        <w:t xml:space="preserve"> </w:t>
      </w:r>
      <w:r w:rsidRPr="00636F3A">
        <w:rPr>
          <w:szCs w:val="24"/>
        </w:rPr>
        <w:t>m², sihtotstarve elamumaa 100%)</w:t>
      </w:r>
    </w:p>
    <w:p w14:paraId="61A63A8D" w14:textId="4FC86A81" w:rsidR="00D516EF" w:rsidRDefault="00D516EF" w:rsidP="00D516EF">
      <w:pPr>
        <w:pStyle w:val="Loendilik"/>
        <w:numPr>
          <w:ilvl w:val="1"/>
          <w:numId w:val="8"/>
        </w:numPr>
        <w:rPr>
          <w:szCs w:val="24"/>
        </w:rPr>
      </w:pPr>
      <w:r w:rsidRPr="000D6793">
        <w:rPr>
          <w:b/>
          <w:bCs/>
          <w:szCs w:val="24"/>
        </w:rPr>
        <w:t>Järveotsa pst 23</w:t>
      </w:r>
      <w:r>
        <w:rPr>
          <w:szCs w:val="24"/>
        </w:rPr>
        <w:t xml:space="preserve"> (kinnistusregistriosa nr </w:t>
      </w:r>
      <w:r w:rsidRPr="00D516EF">
        <w:rPr>
          <w:szCs w:val="24"/>
        </w:rPr>
        <w:t>26812950</w:t>
      </w:r>
      <w:r>
        <w:rPr>
          <w:szCs w:val="24"/>
        </w:rPr>
        <w:t xml:space="preserve">, </w:t>
      </w:r>
      <w:r w:rsidRPr="00636F3A">
        <w:rPr>
          <w:szCs w:val="24"/>
        </w:rPr>
        <w:t>katastritunnus</w:t>
      </w:r>
      <w:r>
        <w:rPr>
          <w:szCs w:val="24"/>
        </w:rPr>
        <w:t xml:space="preserve"> </w:t>
      </w:r>
      <w:r w:rsidRPr="00D516EF">
        <w:rPr>
          <w:szCs w:val="24"/>
        </w:rPr>
        <w:t>89701:001:0812</w:t>
      </w:r>
      <w:r>
        <w:rPr>
          <w:szCs w:val="24"/>
        </w:rPr>
        <w:t xml:space="preserve">, pindala </w:t>
      </w:r>
      <w:r w:rsidRPr="00D516EF">
        <w:rPr>
          <w:szCs w:val="24"/>
        </w:rPr>
        <w:t>842,0</w:t>
      </w:r>
      <w:r>
        <w:rPr>
          <w:szCs w:val="24"/>
        </w:rPr>
        <w:t xml:space="preserve"> </w:t>
      </w:r>
      <w:r w:rsidRPr="00636F3A">
        <w:rPr>
          <w:szCs w:val="24"/>
        </w:rPr>
        <w:t>m², sihtotstarve elamumaa 100%)</w:t>
      </w:r>
    </w:p>
    <w:p w14:paraId="27DFD192" w14:textId="3DC7462C" w:rsidR="00D516EF" w:rsidRDefault="00D516EF" w:rsidP="00D516EF">
      <w:pPr>
        <w:pStyle w:val="Loendilik"/>
        <w:numPr>
          <w:ilvl w:val="1"/>
          <w:numId w:val="8"/>
        </w:numPr>
        <w:rPr>
          <w:szCs w:val="24"/>
        </w:rPr>
      </w:pPr>
      <w:r w:rsidRPr="000D6793">
        <w:rPr>
          <w:b/>
          <w:bCs/>
          <w:szCs w:val="24"/>
        </w:rPr>
        <w:t>Järveotsa pst 21</w:t>
      </w:r>
      <w:r>
        <w:rPr>
          <w:szCs w:val="24"/>
        </w:rPr>
        <w:t xml:space="preserve"> (kinnistusregistriosa nr </w:t>
      </w:r>
      <w:r w:rsidRPr="00D516EF">
        <w:rPr>
          <w:szCs w:val="24"/>
        </w:rPr>
        <w:t>3968539</w:t>
      </w:r>
      <w:r>
        <w:rPr>
          <w:szCs w:val="24"/>
        </w:rPr>
        <w:t xml:space="preserve">, </w:t>
      </w:r>
      <w:r w:rsidRPr="00636F3A">
        <w:rPr>
          <w:szCs w:val="24"/>
        </w:rPr>
        <w:t>katastritunnus</w:t>
      </w:r>
      <w:r>
        <w:rPr>
          <w:szCs w:val="24"/>
        </w:rPr>
        <w:t xml:space="preserve"> </w:t>
      </w:r>
      <w:r w:rsidRPr="00D516EF">
        <w:rPr>
          <w:szCs w:val="24"/>
        </w:rPr>
        <w:t>89701:001:0813</w:t>
      </w:r>
      <w:r>
        <w:rPr>
          <w:szCs w:val="24"/>
        </w:rPr>
        <w:t xml:space="preserve">, pindala </w:t>
      </w:r>
      <w:r w:rsidRPr="00D516EF">
        <w:rPr>
          <w:szCs w:val="24"/>
        </w:rPr>
        <w:t>839,0</w:t>
      </w:r>
      <w:r>
        <w:rPr>
          <w:szCs w:val="24"/>
        </w:rPr>
        <w:t xml:space="preserve"> </w:t>
      </w:r>
      <w:r w:rsidRPr="00636F3A">
        <w:rPr>
          <w:szCs w:val="24"/>
        </w:rPr>
        <w:t>m², sihtotstarve elamumaa 100%)</w:t>
      </w:r>
    </w:p>
    <w:p w14:paraId="796898E4" w14:textId="21FDFC79" w:rsidR="009B56E8" w:rsidRDefault="009B56E8" w:rsidP="009B56E8">
      <w:pPr>
        <w:pStyle w:val="Loendilik"/>
        <w:numPr>
          <w:ilvl w:val="1"/>
          <w:numId w:val="8"/>
        </w:numPr>
        <w:rPr>
          <w:szCs w:val="24"/>
        </w:rPr>
      </w:pPr>
      <w:r w:rsidRPr="000D6793">
        <w:rPr>
          <w:b/>
          <w:bCs/>
          <w:szCs w:val="24"/>
        </w:rPr>
        <w:t>Järveotsa pst 19</w:t>
      </w:r>
      <w:r>
        <w:rPr>
          <w:szCs w:val="24"/>
        </w:rPr>
        <w:t xml:space="preserve"> (kinnistusregistriosa nr </w:t>
      </w:r>
      <w:r w:rsidRPr="009B56E8">
        <w:rPr>
          <w:szCs w:val="24"/>
        </w:rPr>
        <w:t>26813650</w:t>
      </w:r>
      <w:r>
        <w:rPr>
          <w:szCs w:val="24"/>
        </w:rPr>
        <w:t xml:space="preserve">, </w:t>
      </w:r>
      <w:r w:rsidRPr="00636F3A">
        <w:rPr>
          <w:szCs w:val="24"/>
        </w:rPr>
        <w:t>katastritunnus</w:t>
      </w:r>
      <w:r>
        <w:rPr>
          <w:szCs w:val="24"/>
        </w:rPr>
        <w:t xml:space="preserve"> </w:t>
      </w:r>
      <w:r w:rsidRPr="009B56E8">
        <w:rPr>
          <w:szCs w:val="24"/>
        </w:rPr>
        <w:t>89701:001:0814</w:t>
      </w:r>
      <w:r>
        <w:rPr>
          <w:szCs w:val="24"/>
        </w:rPr>
        <w:t xml:space="preserve">, pindala </w:t>
      </w:r>
      <w:r w:rsidRPr="009B56E8">
        <w:rPr>
          <w:szCs w:val="24"/>
        </w:rPr>
        <w:t>923,0</w:t>
      </w:r>
      <w:r>
        <w:rPr>
          <w:szCs w:val="24"/>
        </w:rPr>
        <w:t xml:space="preserve"> </w:t>
      </w:r>
      <w:r w:rsidRPr="00636F3A">
        <w:rPr>
          <w:szCs w:val="24"/>
        </w:rPr>
        <w:t>m², sihtotstarve elamumaa 100%)</w:t>
      </w:r>
    </w:p>
    <w:p w14:paraId="683C088A" w14:textId="5A14C0B3" w:rsidR="005E52A6" w:rsidRDefault="005E52A6" w:rsidP="005E52A6">
      <w:pPr>
        <w:pStyle w:val="Loendilik"/>
        <w:numPr>
          <w:ilvl w:val="1"/>
          <w:numId w:val="8"/>
        </w:numPr>
        <w:rPr>
          <w:szCs w:val="24"/>
        </w:rPr>
      </w:pPr>
      <w:r w:rsidRPr="000D6793">
        <w:rPr>
          <w:b/>
          <w:bCs/>
          <w:szCs w:val="24"/>
        </w:rPr>
        <w:t>Järveotsa pst 17</w:t>
      </w:r>
      <w:r>
        <w:rPr>
          <w:szCs w:val="24"/>
        </w:rPr>
        <w:t xml:space="preserve"> (kinnistusregistriosa nr </w:t>
      </w:r>
      <w:r w:rsidR="00927ABD" w:rsidRPr="00927ABD">
        <w:rPr>
          <w:szCs w:val="24"/>
        </w:rPr>
        <w:t>26813750</w:t>
      </w:r>
      <w:r w:rsidR="00636F3A">
        <w:rPr>
          <w:szCs w:val="24"/>
        </w:rPr>
        <w:t>,</w:t>
      </w:r>
      <w:r w:rsidR="00927ABD">
        <w:rPr>
          <w:szCs w:val="24"/>
        </w:rPr>
        <w:t xml:space="preserve"> </w:t>
      </w:r>
      <w:r w:rsidR="00636F3A" w:rsidRPr="00636F3A">
        <w:rPr>
          <w:szCs w:val="24"/>
        </w:rPr>
        <w:t>katastritunnus</w:t>
      </w:r>
      <w:r w:rsidR="00636F3A">
        <w:rPr>
          <w:szCs w:val="24"/>
        </w:rPr>
        <w:t xml:space="preserve"> </w:t>
      </w:r>
      <w:r w:rsidRPr="005E52A6">
        <w:rPr>
          <w:szCs w:val="24"/>
        </w:rPr>
        <w:t>89701:001:0815</w:t>
      </w:r>
      <w:r w:rsidR="00636F3A">
        <w:rPr>
          <w:szCs w:val="24"/>
        </w:rPr>
        <w:t xml:space="preserve">, pindala 870 </w:t>
      </w:r>
      <w:r w:rsidR="00636F3A" w:rsidRPr="00636F3A">
        <w:rPr>
          <w:szCs w:val="24"/>
        </w:rPr>
        <w:t>m², sihtotstarve elamumaa 100%)</w:t>
      </w:r>
    </w:p>
    <w:p w14:paraId="4D5C85AC" w14:textId="00E3802B" w:rsidR="00636F3A" w:rsidRDefault="00636F3A" w:rsidP="005E52A6">
      <w:pPr>
        <w:pStyle w:val="Loendilik"/>
        <w:numPr>
          <w:ilvl w:val="1"/>
          <w:numId w:val="8"/>
        </w:numPr>
        <w:rPr>
          <w:szCs w:val="24"/>
        </w:rPr>
      </w:pPr>
      <w:r w:rsidRPr="000D6793">
        <w:rPr>
          <w:b/>
          <w:bCs/>
          <w:szCs w:val="24"/>
        </w:rPr>
        <w:t>Järveotsa pst 15</w:t>
      </w:r>
      <w:r>
        <w:rPr>
          <w:szCs w:val="24"/>
        </w:rPr>
        <w:t xml:space="preserve"> (kinnistusregistriosa nr </w:t>
      </w:r>
      <w:r w:rsidRPr="00636F3A">
        <w:rPr>
          <w:szCs w:val="24"/>
        </w:rPr>
        <w:t>26808050</w:t>
      </w:r>
      <w:r>
        <w:rPr>
          <w:szCs w:val="24"/>
        </w:rPr>
        <w:t xml:space="preserve">, </w:t>
      </w:r>
      <w:r w:rsidRPr="00636F3A">
        <w:rPr>
          <w:szCs w:val="24"/>
        </w:rPr>
        <w:t>katastritunnus</w:t>
      </w:r>
      <w:r>
        <w:rPr>
          <w:szCs w:val="24"/>
        </w:rPr>
        <w:t xml:space="preserve"> </w:t>
      </w:r>
      <w:r w:rsidRPr="00636F3A">
        <w:rPr>
          <w:szCs w:val="24"/>
        </w:rPr>
        <w:t>89701:001:0816</w:t>
      </w:r>
      <w:r>
        <w:rPr>
          <w:szCs w:val="24"/>
        </w:rPr>
        <w:t xml:space="preserve">, pindala </w:t>
      </w:r>
      <w:r w:rsidRPr="00636F3A">
        <w:rPr>
          <w:szCs w:val="24"/>
        </w:rPr>
        <w:t>897</w:t>
      </w:r>
      <w:r>
        <w:rPr>
          <w:szCs w:val="24"/>
        </w:rPr>
        <w:t xml:space="preserve"> </w:t>
      </w:r>
      <w:r w:rsidRPr="00636F3A">
        <w:rPr>
          <w:szCs w:val="24"/>
        </w:rPr>
        <w:t>m², sihtotstarve elamumaa 100%)</w:t>
      </w:r>
    </w:p>
    <w:p w14:paraId="144A3FF8" w14:textId="2F9A10E0" w:rsidR="009B56E8" w:rsidRDefault="009B56E8" w:rsidP="009B56E8">
      <w:pPr>
        <w:pStyle w:val="Loendilik"/>
        <w:numPr>
          <w:ilvl w:val="1"/>
          <w:numId w:val="8"/>
        </w:numPr>
        <w:rPr>
          <w:szCs w:val="24"/>
        </w:rPr>
      </w:pPr>
      <w:r w:rsidRPr="000D6793">
        <w:rPr>
          <w:b/>
          <w:bCs/>
          <w:szCs w:val="24"/>
        </w:rPr>
        <w:t>Järveotsa pst 13</w:t>
      </w:r>
      <w:r>
        <w:rPr>
          <w:szCs w:val="24"/>
        </w:rPr>
        <w:t xml:space="preserve"> (kinnistusregistriosa nr </w:t>
      </w:r>
      <w:r w:rsidRPr="009B56E8">
        <w:rPr>
          <w:szCs w:val="24"/>
        </w:rPr>
        <w:t>26808150</w:t>
      </w:r>
      <w:r>
        <w:rPr>
          <w:szCs w:val="24"/>
        </w:rPr>
        <w:t xml:space="preserve">, </w:t>
      </w:r>
      <w:r w:rsidRPr="00636F3A">
        <w:rPr>
          <w:szCs w:val="24"/>
        </w:rPr>
        <w:t>katastritunnus</w:t>
      </w:r>
      <w:r>
        <w:rPr>
          <w:szCs w:val="24"/>
        </w:rPr>
        <w:t xml:space="preserve"> </w:t>
      </w:r>
      <w:r w:rsidRPr="009B56E8">
        <w:rPr>
          <w:szCs w:val="24"/>
        </w:rPr>
        <w:t>89701:001:0817</w:t>
      </w:r>
      <w:r>
        <w:rPr>
          <w:szCs w:val="24"/>
        </w:rPr>
        <w:t xml:space="preserve">, pindala </w:t>
      </w:r>
      <w:r w:rsidRPr="009B56E8">
        <w:rPr>
          <w:szCs w:val="24"/>
        </w:rPr>
        <w:t>911,0</w:t>
      </w:r>
      <w:r>
        <w:rPr>
          <w:szCs w:val="24"/>
        </w:rPr>
        <w:t xml:space="preserve"> </w:t>
      </w:r>
      <w:r w:rsidRPr="00636F3A">
        <w:rPr>
          <w:szCs w:val="24"/>
        </w:rPr>
        <w:t>m², sihtotstarve elamumaa 100%)</w:t>
      </w:r>
    </w:p>
    <w:p w14:paraId="40D48FE2" w14:textId="0F944FF6" w:rsidR="009B56E8" w:rsidRDefault="009B56E8" w:rsidP="009B56E8">
      <w:pPr>
        <w:pStyle w:val="Loendilik"/>
        <w:numPr>
          <w:ilvl w:val="1"/>
          <w:numId w:val="8"/>
        </w:numPr>
        <w:rPr>
          <w:szCs w:val="24"/>
        </w:rPr>
      </w:pPr>
      <w:r w:rsidRPr="000D6793">
        <w:rPr>
          <w:b/>
          <w:bCs/>
          <w:szCs w:val="24"/>
        </w:rPr>
        <w:lastRenderedPageBreak/>
        <w:t>Videviku tn 2</w:t>
      </w:r>
      <w:r>
        <w:rPr>
          <w:szCs w:val="24"/>
        </w:rPr>
        <w:t xml:space="preserve"> (kinnistusregistriosa nr </w:t>
      </w:r>
      <w:r w:rsidRPr="009B56E8">
        <w:rPr>
          <w:szCs w:val="24"/>
        </w:rPr>
        <w:t>26813250</w:t>
      </w:r>
      <w:r>
        <w:rPr>
          <w:szCs w:val="24"/>
        </w:rPr>
        <w:t xml:space="preserve">, </w:t>
      </w:r>
      <w:r w:rsidRPr="00636F3A">
        <w:rPr>
          <w:szCs w:val="24"/>
        </w:rPr>
        <w:t>katastritunnus</w:t>
      </w:r>
      <w:r>
        <w:rPr>
          <w:szCs w:val="24"/>
        </w:rPr>
        <w:t xml:space="preserve"> </w:t>
      </w:r>
      <w:r w:rsidRPr="009B56E8">
        <w:rPr>
          <w:szCs w:val="24"/>
        </w:rPr>
        <w:t>89701:001:0851</w:t>
      </w:r>
      <w:r>
        <w:rPr>
          <w:szCs w:val="24"/>
        </w:rPr>
        <w:t xml:space="preserve">, pindala </w:t>
      </w:r>
      <w:r w:rsidRPr="009B56E8">
        <w:rPr>
          <w:szCs w:val="24"/>
        </w:rPr>
        <w:t>833,0</w:t>
      </w:r>
      <w:r>
        <w:rPr>
          <w:szCs w:val="24"/>
        </w:rPr>
        <w:t xml:space="preserve"> </w:t>
      </w:r>
      <w:r w:rsidRPr="00636F3A">
        <w:rPr>
          <w:szCs w:val="24"/>
        </w:rPr>
        <w:t>m², sihtotstarve elamumaa 100%)</w:t>
      </w:r>
    </w:p>
    <w:p w14:paraId="4064FC31" w14:textId="2CB0C423" w:rsidR="009B56E8" w:rsidRDefault="009B56E8" w:rsidP="009B56E8">
      <w:pPr>
        <w:pStyle w:val="Loendilik"/>
        <w:numPr>
          <w:ilvl w:val="1"/>
          <w:numId w:val="8"/>
        </w:numPr>
        <w:rPr>
          <w:szCs w:val="24"/>
        </w:rPr>
      </w:pPr>
      <w:r w:rsidRPr="000D6793">
        <w:rPr>
          <w:b/>
          <w:bCs/>
          <w:szCs w:val="24"/>
        </w:rPr>
        <w:t>Videviku tn 4</w:t>
      </w:r>
      <w:r>
        <w:rPr>
          <w:szCs w:val="24"/>
        </w:rPr>
        <w:t xml:space="preserve"> (kinnistusregistriosa nr </w:t>
      </w:r>
      <w:r w:rsidRPr="009B56E8">
        <w:rPr>
          <w:szCs w:val="24"/>
        </w:rPr>
        <w:t>26813150</w:t>
      </w:r>
      <w:r>
        <w:rPr>
          <w:szCs w:val="24"/>
        </w:rPr>
        <w:t xml:space="preserve">, </w:t>
      </w:r>
      <w:r w:rsidRPr="00636F3A">
        <w:rPr>
          <w:szCs w:val="24"/>
        </w:rPr>
        <w:t>katastritunnus</w:t>
      </w:r>
      <w:r>
        <w:rPr>
          <w:szCs w:val="24"/>
        </w:rPr>
        <w:t xml:space="preserve"> </w:t>
      </w:r>
      <w:r w:rsidRPr="009B56E8">
        <w:rPr>
          <w:szCs w:val="24"/>
        </w:rPr>
        <w:t>89701:001:0850</w:t>
      </w:r>
      <w:r w:rsidR="00A8628C">
        <w:rPr>
          <w:szCs w:val="24"/>
        </w:rPr>
        <w:t xml:space="preserve">, pindala </w:t>
      </w:r>
      <w:r w:rsidRPr="009B56E8">
        <w:rPr>
          <w:szCs w:val="24"/>
        </w:rPr>
        <w:t>804,0</w:t>
      </w:r>
      <w:r>
        <w:rPr>
          <w:szCs w:val="24"/>
        </w:rPr>
        <w:t xml:space="preserve"> </w:t>
      </w:r>
      <w:r w:rsidRPr="00636F3A">
        <w:rPr>
          <w:szCs w:val="24"/>
        </w:rPr>
        <w:t>m², sihtotstarve elamumaa 100%)</w:t>
      </w:r>
    </w:p>
    <w:p w14:paraId="6CB7F4A0" w14:textId="61A17F03" w:rsidR="009B56E8" w:rsidRDefault="009B56E8" w:rsidP="009B56E8">
      <w:pPr>
        <w:pStyle w:val="Loendilik"/>
        <w:numPr>
          <w:ilvl w:val="1"/>
          <w:numId w:val="8"/>
        </w:numPr>
        <w:rPr>
          <w:szCs w:val="24"/>
        </w:rPr>
      </w:pPr>
      <w:r w:rsidRPr="000D6793">
        <w:rPr>
          <w:b/>
          <w:bCs/>
          <w:szCs w:val="24"/>
        </w:rPr>
        <w:t>Valguse tn 14</w:t>
      </w:r>
      <w:r>
        <w:rPr>
          <w:szCs w:val="24"/>
        </w:rPr>
        <w:t xml:space="preserve"> (kinnistusregistriosa nr </w:t>
      </w:r>
      <w:r w:rsidRPr="009B56E8">
        <w:rPr>
          <w:szCs w:val="24"/>
        </w:rPr>
        <w:t>26813450</w:t>
      </w:r>
      <w:r>
        <w:rPr>
          <w:szCs w:val="24"/>
        </w:rPr>
        <w:t xml:space="preserve">, </w:t>
      </w:r>
      <w:r w:rsidRPr="00636F3A">
        <w:rPr>
          <w:szCs w:val="24"/>
        </w:rPr>
        <w:t>katastritunnus</w:t>
      </w:r>
      <w:r>
        <w:rPr>
          <w:szCs w:val="24"/>
        </w:rPr>
        <w:t xml:space="preserve"> </w:t>
      </w:r>
      <w:r w:rsidRPr="009B56E8">
        <w:rPr>
          <w:szCs w:val="24"/>
        </w:rPr>
        <w:t>89701:001:0870</w:t>
      </w:r>
      <w:r>
        <w:rPr>
          <w:szCs w:val="24"/>
        </w:rPr>
        <w:t xml:space="preserve">, pindala </w:t>
      </w:r>
      <w:r w:rsidRPr="009B56E8">
        <w:rPr>
          <w:szCs w:val="24"/>
        </w:rPr>
        <w:t>763,0</w:t>
      </w:r>
      <w:r>
        <w:rPr>
          <w:szCs w:val="24"/>
        </w:rPr>
        <w:t xml:space="preserve"> </w:t>
      </w:r>
      <w:r w:rsidRPr="00636F3A">
        <w:rPr>
          <w:szCs w:val="24"/>
        </w:rPr>
        <w:t>m², sihtotstarve elamumaa 100%)</w:t>
      </w:r>
    </w:p>
    <w:p w14:paraId="79A68D1B" w14:textId="046D680D" w:rsidR="009B56E8" w:rsidRDefault="009B56E8" w:rsidP="009B56E8">
      <w:pPr>
        <w:pStyle w:val="Loendilik"/>
        <w:numPr>
          <w:ilvl w:val="1"/>
          <w:numId w:val="8"/>
        </w:numPr>
        <w:rPr>
          <w:szCs w:val="24"/>
        </w:rPr>
      </w:pPr>
      <w:r w:rsidRPr="000D6793">
        <w:rPr>
          <w:b/>
          <w:bCs/>
          <w:szCs w:val="24"/>
        </w:rPr>
        <w:t>Valguse tn 12</w:t>
      </w:r>
      <w:r>
        <w:rPr>
          <w:szCs w:val="24"/>
        </w:rPr>
        <w:t xml:space="preserve"> (kinnistusregistriosa nr </w:t>
      </w:r>
      <w:r w:rsidR="00C33353" w:rsidRPr="00C33353">
        <w:rPr>
          <w:szCs w:val="24"/>
        </w:rPr>
        <w:t>26813350</w:t>
      </w:r>
      <w:r>
        <w:rPr>
          <w:szCs w:val="24"/>
        </w:rPr>
        <w:t xml:space="preserve">, </w:t>
      </w:r>
      <w:r w:rsidRPr="00636F3A">
        <w:rPr>
          <w:szCs w:val="24"/>
        </w:rPr>
        <w:t>katastritunnus</w:t>
      </w:r>
      <w:r>
        <w:rPr>
          <w:szCs w:val="24"/>
        </w:rPr>
        <w:t xml:space="preserve"> </w:t>
      </w:r>
      <w:r w:rsidR="00C33353" w:rsidRPr="00C33353">
        <w:rPr>
          <w:szCs w:val="24"/>
        </w:rPr>
        <w:t>89701:001:0869</w:t>
      </w:r>
      <w:r>
        <w:rPr>
          <w:szCs w:val="24"/>
        </w:rPr>
        <w:t xml:space="preserve">, pindala </w:t>
      </w:r>
      <w:r w:rsidR="00C33353" w:rsidRPr="00C33353">
        <w:rPr>
          <w:szCs w:val="24"/>
        </w:rPr>
        <w:t>840,0</w:t>
      </w:r>
      <w:r w:rsidR="00C33353">
        <w:rPr>
          <w:szCs w:val="24"/>
        </w:rPr>
        <w:t xml:space="preserve"> </w:t>
      </w:r>
      <w:r w:rsidRPr="00636F3A">
        <w:rPr>
          <w:szCs w:val="24"/>
        </w:rPr>
        <w:t>m², sihtotstarve elamumaa 100%)</w:t>
      </w:r>
    </w:p>
    <w:p w14:paraId="04F9186A" w14:textId="193AE2D5" w:rsidR="00C33353" w:rsidRDefault="00C33353" w:rsidP="00C33353">
      <w:pPr>
        <w:pStyle w:val="Loendilik"/>
        <w:numPr>
          <w:ilvl w:val="1"/>
          <w:numId w:val="8"/>
        </w:numPr>
        <w:rPr>
          <w:szCs w:val="24"/>
        </w:rPr>
      </w:pPr>
      <w:r w:rsidRPr="000D6793">
        <w:rPr>
          <w:b/>
          <w:bCs/>
          <w:szCs w:val="24"/>
        </w:rPr>
        <w:t>Valguse tn 10</w:t>
      </w:r>
      <w:r>
        <w:rPr>
          <w:szCs w:val="24"/>
        </w:rPr>
        <w:t xml:space="preserve"> (kinnistusregistriosa nr </w:t>
      </w:r>
      <w:r w:rsidRPr="00C33353">
        <w:rPr>
          <w:szCs w:val="24"/>
        </w:rPr>
        <w:t>26814150</w:t>
      </w:r>
      <w:r>
        <w:rPr>
          <w:szCs w:val="24"/>
        </w:rPr>
        <w:t xml:space="preserve">, </w:t>
      </w:r>
      <w:r w:rsidRPr="00636F3A">
        <w:rPr>
          <w:szCs w:val="24"/>
        </w:rPr>
        <w:t>katastritunnus</w:t>
      </w:r>
      <w:r>
        <w:rPr>
          <w:szCs w:val="24"/>
        </w:rPr>
        <w:t xml:space="preserve"> </w:t>
      </w:r>
      <w:r w:rsidRPr="00C33353">
        <w:rPr>
          <w:szCs w:val="24"/>
        </w:rPr>
        <w:t>89701:001:0868</w:t>
      </w:r>
      <w:r>
        <w:rPr>
          <w:szCs w:val="24"/>
        </w:rPr>
        <w:t xml:space="preserve">, pindala </w:t>
      </w:r>
      <w:r w:rsidRPr="00C33353">
        <w:rPr>
          <w:szCs w:val="24"/>
        </w:rPr>
        <w:t>839,0</w:t>
      </w:r>
      <w:r>
        <w:rPr>
          <w:szCs w:val="24"/>
        </w:rPr>
        <w:t xml:space="preserve"> </w:t>
      </w:r>
      <w:r w:rsidRPr="00636F3A">
        <w:rPr>
          <w:szCs w:val="24"/>
        </w:rPr>
        <w:t>m², sihtotstarve elamumaa 100%)</w:t>
      </w:r>
    </w:p>
    <w:p w14:paraId="6E4B4AF0" w14:textId="2F8417A6" w:rsidR="00C33353" w:rsidRDefault="00C33353" w:rsidP="00C33353">
      <w:pPr>
        <w:pStyle w:val="Loendilik"/>
        <w:numPr>
          <w:ilvl w:val="1"/>
          <w:numId w:val="8"/>
        </w:numPr>
        <w:rPr>
          <w:szCs w:val="24"/>
        </w:rPr>
      </w:pPr>
      <w:r w:rsidRPr="000D6793">
        <w:rPr>
          <w:b/>
          <w:bCs/>
          <w:szCs w:val="24"/>
        </w:rPr>
        <w:t>Valguse tn 8</w:t>
      </w:r>
      <w:r>
        <w:rPr>
          <w:szCs w:val="24"/>
        </w:rPr>
        <w:t xml:space="preserve"> (kinnistusregistriosa nr </w:t>
      </w:r>
      <w:r w:rsidRPr="00C33353">
        <w:rPr>
          <w:szCs w:val="24"/>
        </w:rPr>
        <w:t>26814050</w:t>
      </w:r>
      <w:r>
        <w:rPr>
          <w:szCs w:val="24"/>
        </w:rPr>
        <w:t xml:space="preserve">, </w:t>
      </w:r>
      <w:r w:rsidRPr="00636F3A">
        <w:rPr>
          <w:szCs w:val="24"/>
        </w:rPr>
        <w:t>katastritunnus</w:t>
      </w:r>
      <w:r>
        <w:rPr>
          <w:szCs w:val="24"/>
        </w:rPr>
        <w:t xml:space="preserve"> </w:t>
      </w:r>
      <w:r w:rsidRPr="00C33353">
        <w:rPr>
          <w:szCs w:val="24"/>
        </w:rPr>
        <w:t>89701:001:0867</w:t>
      </w:r>
      <w:r>
        <w:rPr>
          <w:szCs w:val="24"/>
        </w:rPr>
        <w:t xml:space="preserve">, pindala </w:t>
      </w:r>
      <w:r w:rsidRPr="00C33353">
        <w:rPr>
          <w:szCs w:val="24"/>
        </w:rPr>
        <w:t>855,0</w:t>
      </w:r>
      <w:r>
        <w:rPr>
          <w:szCs w:val="24"/>
        </w:rPr>
        <w:t xml:space="preserve"> </w:t>
      </w:r>
      <w:r w:rsidRPr="00636F3A">
        <w:rPr>
          <w:szCs w:val="24"/>
        </w:rPr>
        <w:t>m², sihtotstarve elamumaa 100%)</w:t>
      </w:r>
    </w:p>
    <w:p w14:paraId="149CD186" w14:textId="0251FF44" w:rsidR="00C33353" w:rsidRDefault="00C33353" w:rsidP="00C33353">
      <w:pPr>
        <w:pStyle w:val="Loendilik"/>
        <w:numPr>
          <w:ilvl w:val="1"/>
          <w:numId w:val="8"/>
        </w:numPr>
        <w:rPr>
          <w:szCs w:val="24"/>
        </w:rPr>
      </w:pPr>
      <w:r w:rsidRPr="000D6793">
        <w:rPr>
          <w:b/>
          <w:bCs/>
          <w:szCs w:val="24"/>
        </w:rPr>
        <w:t>Valguse tn 6</w:t>
      </w:r>
      <w:r>
        <w:rPr>
          <w:szCs w:val="24"/>
        </w:rPr>
        <w:t xml:space="preserve"> (kinnistusregistriosa nr </w:t>
      </w:r>
      <w:r w:rsidRPr="00C33353">
        <w:rPr>
          <w:szCs w:val="24"/>
        </w:rPr>
        <w:t>26813950</w:t>
      </w:r>
      <w:r>
        <w:rPr>
          <w:szCs w:val="24"/>
        </w:rPr>
        <w:t xml:space="preserve">, </w:t>
      </w:r>
      <w:r w:rsidRPr="00636F3A">
        <w:rPr>
          <w:szCs w:val="24"/>
        </w:rPr>
        <w:t>katastritunnus</w:t>
      </w:r>
      <w:r>
        <w:rPr>
          <w:szCs w:val="24"/>
        </w:rPr>
        <w:t xml:space="preserve"> </w:t>
      </w:r>
      <w:r w:rsidRPr="00C33353">
        <w:rPr>
          <w:szCs w:val="24"/>
        </w:rPr>
        <w:t>89701:001:0866</w:t>
      </w:r>
      <w:r>
        <w:rPr>
          <w:szCs w:val="24"/>
        </w:rPr>
        <w:t xml:space="preserve">, pindala </w:t>
      </w:r>
      <w:r w:rsidRPr="00C33353">
        <w:rPr>
          <w:szCs w:val="24"/>
        </w:rPr>
        <w:t>830,0</w:t>
      </w:r>
      <w:r>
        <w:rPr>
          <w:szCs w:val="24"/>
        </w:rPr>
        <w:t xml:space="preserve"> </w:t>
      </w:r>
      <w:r w:rsidRPr="00636F3A">
        <w:rPr>
          <w:szCs w:val="24"/>
        </w:rPr>
        <w:t>m², sihtotstarve elamumaa 100%)</w:t>
      </w:r>
    </w:p>
    <w:p w14:paraId="4666BE71" w14:textId="727A4FD3" w:rsidR="00C33353" w:rsidRDefault="00C33353" w:rsidP="00C33353">
      <w:pPr>
        <w:pStyle w:val="Loendilik"/>
        <w:numPr>
          <w:ilvl w:val="1"/>
          <w:numId w:val="8"/>
        </w:numPr>
        <w:rPr>
          <w:szCs w:val="24"/>
        </w:rPr>
      </w:pPr>
      <w:r w:rsidRPr="000D6793">
        <w:rPr>
          <w:b/>
          <w:bCs/>
          <w:szCs w:val="24"/>
        </w:rPr>
        <w:t>Valguse tn 4</w:t>
      </w:r>
      <w:r>
        <w:rPr>
          <w:szCs w:val="24"/>
        </w:rPr>
        <w:t xml:space="preserve"> (kinnistusregistriosa nr </w:t>
      </w:r>
      <w:r w:rsidRPr="00C33353">
        <w:rPr>
          <w:szCs w:val="24"/>
        </w:rPr>
        <w:t>26808350</w:t>
      </w:r>
      <w:r>
        <w:rPr>
          <w:szCs w:val="24"/>
        </w:rPr>
        <w:t xml:space="preserve">, </w:t>
      </w:r>
      <w:r w:rsidRPr="00636F3A">
        <w:rPr>
          <w:szCs w:val="24"/>
        </w:rPr>
        <w:t>katastritunnus</w:t>
      </w:r>
      <w:r>
        <w:rPr>
          <w:szCs w:val="24"/>
        </w:rPr>
        <w:t xml:space="preserve"> </w:t>
      </w:r>
      <w:r w:rsidRPr="00C33353">
        <w:rPr>
          <w:szCs w:val="24"/>
        </w:rPr>
        <w:t>89701:001:0865</w:t>
      </w:r>
      <w:r>
        <w:rPr>
          <w:szCs w:val="24"/>
        </w:rPr>
        <w:t xml:space="preserve">, pindala </w:t>
      </w:r>
      <w:r w:rsidRPr="00C33353">
        <w:rPr>
          <w:szCs w:val="24"/>
        </w:rPr>
        <w:t>781,0</w:t>
      </w:r>
      <w:r>
        <w:rPr>
          <w:szCs w:val="24"/>
        </w:rPr>
        <w:t xml:space="preserve"> </w:t>
      </w:r>
      <w:r w:rsidRPr="00636F3A">
        <w:rPr>
          <w:szCs w:val="24"/>
        </w:rPr>
        <w:t>m², sihtotstarve elamumaa 100%)</w:t>
      </w:r>
    </w:p>
    <w:p w14:paraId="032B6264" w14:textId="17718FBE" w:rsidR="00C33353" w:rsidRDefault="00C33353" w:rsidP="00C33353">
      <w:pPr>
        <w:pStyle w:val="Loendilik"/>
        <w:numPr>
          <w:ilvl w:val="1"/>
          <w:numId w:val="8"/>
        </w:numPr>
        <w:rPr>
          <w:szCs w:val="24"/>
        </w:rPr>
      </w:pPr>
      <w:r w:rsidRPr="000D6793">
        <w:rPr>
          <w:b/>
          <w:bCs/>
          <w:szCs w:val="24"/>
        </w:rPr>
        <w:t>Valguse tn 2</w:t>
      </w:r>
      <w:r>
        <w:rPr>
          <w:szCs w:val="24"/>
        </w:rPr>
        <w:t xml:space="preserve"> (kinnistusregistriosa nr </w:t>
      </w:r>
      <w:r w:rsidRPr="00C33353">
        <w:rPr>
          <w:szCs w:val="24"/>
        </w:rPr>
        <w:t>26808250</w:t>
      </w:r>
      <w:r>
        <w:rPr>
          <w:szCs w:val="24"/>
        </w:rPr>
        <w:t xml:space="preserve">, </w:t>
      </w:r>
      <w:r w:rsidRPr="00636F3A">
        <w:rPr>
          <w:szCs w:val="24"/>
        </w:rPr>
        <w:t>katastritunnus</w:t>
      </w:r>
      <w:r>
        <w:rPr>
          <w:szCs w:val="24"/>
        </w:rPr>
        <w:t xml:space="preserve"> </w:t>
      </w:r>
      <w:r w:rsidRPr="00C33353">
        <w:rPr>
          <w:szCs w:val="24"/>
        </w:rPr>
        <w:t>89701:001:0864</w:t>
      </w:r>
      <w:r>
        <w:rPr>
          <w:szCs w:val="24"/>
        </w:rPr>
        <w:t xml:space="preserve">, pindala </w:t>
      </w:r>
      <w:r w:rsidRPr="00C33353">
        <w:rPr>
          <w:szCs w:val="24"/>
        </w:rPr>
        <w:t>857,0</w:t>
      </w:r>
      <w:r>
        <w:rPr>
          <w:szCs w:val="24"/>
        </w:rPr>
        <w:t xml:space="preserve"> </w:t>
      </w:r>
      <w:r w:rsidRPr="00636F3A">
        <w:rPr>
          <w:szCs w:val="24"/>
        </w:rPr>
        <w:t>m², sihtotstarve elamumaa 100%)</w:t>
      </w:r>
    </w:p>
    <w:p w14:paraId="4EBF2CB3" w14:textId="47465E28" w:rsidR="00C33353" w:rsidRDefault="00C33353" w:rsidP="00C33353">
      <w:pPr>
        <w:pStyle w:val="Loendilik"/>
        <w:numPr>
          <w:ilvl w:val="1"/>
          <w:numId w:val="8"/>
        </w:numPr>
        <w:rPr>
          <w:szCs w:val="24"/>
        </w:rPr>
      </w:pPr>
      <w:r w:rsidRPr="000D6793">
        <w:rPr>
          <w:b/>
          <w:bCs/>
          <w:szCs w:val="24"/>
        </w:rPr>
        <w:t>Tuule tn 6</w:t>
      </w:r>
      <w:r>
        <w:rPr>
          <w:szCs w:val="24"/>
        </w:rPr>
        <w:t xml:space="preserve"> (kinnistusregistriosa nr </w:t>
      </w:r>
      <w:r w:rsidRPr="00C33353">
        <w:rPr>
          <w:szCs w:val="24"/>
        </w:rPr>
        <w:t>3968639</w:t>
      </w:r>
      <w:r>
        <w:rPr>
          <w:szCs w:val="24"/>
        </w:rPr>
        <w:t xml:space="preserve">, </w:t>
      </w:r>
      <w:r w:rsidRPr="00636F3A">
        <w:rPr>
          <w:szCs w:val="24"/>
        </w:rPr>
        <w:t>katastritunnus</w:t>
      </w:r>
      <w:r w:rsidRPr="00C33353">
        <w:rPr>
          <w:szCs w:val="24"/>
        </w:rPr>
        <w:t>89701:001:0818</w:t>
      </w:r>
      <w:r>
        <w:rPr>
          <w:szCs w:val="24"/>
        </w:rPr>
        <w:t xml:space="preserve"> , pindala </w:t>
      </w:r>
      <w:r w:rsidRPr="00C33353">
        <w:rPr>
          <w:szCs w:val="24"/>
        </w:rPr>
        <w:t>799,0</w:t>
      </w:r>
      <w:r>
        <w:rPr>
          <w:szCs w:val="24"/>
        </w:rPr>
        <w:t xml:space="preserve"> </w:t>
      </w:r>
      <w:r w:rsidRPr="00636F3A">
        <w:rPr>
          <w:szCs w:val="24"/>
        </w:rPr>
        <w:t>m², sihtotstarve elamumaa 100%)</w:t>
      </w:r>
    </w:p>
    <w:p w14:paraId="1F30F766" w14:textId="3FB18684" w:rsidR="00C322D5" w:rsidRDefault="00C322D5" w:rsidP="00C322D5">
      <w:pPr>
        <w:pStyle w:val="Loendilik"/>
        <w:numPr>
          <w:ilvl w:val="1"/>
          <w:numId w:val="8"/>
        </w:numPr>
        <w:rPr>
          <w:szCs w:val="24"/>
        </w:rPr>
      </w:pPr>
      <w:r w:rsidRPr="000D6793">
        <w:rPr>
          <w:b/>
          <w:bCs/>
          <w:szCs w:val="24"/>
        </w:rPr>
        <w:t>Tuule tn 8</w:t>
      </w:r>
      <w:r>
        <w:rPr>
          <w:szCs w:val="24"/>
        </w:rPr>
        <w:t xml:space="preserve"> (kinnistusregistriosa nr </w:t>
      </w:r>
      <w:r w:rsidRPr="00C322D5">
        <w:rPr>
          <w:szCs w:val="24"/>
        </w:rPr>
        <w:t>3969039</w:t>
      </w:r>
      <w:r>
        <w:rPr>
          <w:szCs w:val="24"/>
        </w:rPr>
        <w:t xml:space="preserve">, </w:t>
      </w:r>
      <w:r w:rsidRPr="00636F3A">
        <w:rPr>
          <w:szCs w:val="24"/>
        </w:rPr>
        <w:t>katastritunnus</w:t>
      </w:r>
      <w:r>
        <w:rPr>
          <w:szCs w:val="24"/>
        </w:rPr>
        <w:t xml:space="preserve"> </w:t>
      </w:r>
      <w:r w:rsidRPr="00C322D5">
        <w:rPr>
          <w:szCs w:val="24"/>
        </w:rPr>
        <w:t>89701:001:0819</w:t>
      </w:r>
      <w:r>
        <w:rPr>
          <w:szCs w:val="24"/>
        </w:rPr>
        <w:t xml:space="preserve">, pindala </w:t>
      </w:r>
      <w:r w:rsidRPr="00C322D5">
        <w:rPr>
          <w:szCs w:val="24"/>
        </w:rPr>
        <w:t>789,0</w:t>
      </w:r>
      <w:r>
        <w:rPr>
          <w:szCs w:val="24"/>
        </w:rPr>
        <w:t xml:space="preserve"> </w:t>
      </w:r>
      <w:r w:rsidRPr="00636F3A">
        <w:rPr>
          <w:szCs w:val="24"/>
        </w:rPr>
        <w:t>m², sihtotstarve elamumaa 100%)</w:t>
      </w:r>
    </w:p>
    <w:p w14:paraId="487E2533" w14:textId="4A04F995" w:rsidR="00C322D5" w:rsidRDefault="00C322D5" w:rsidP="00C322D5">
      <w:pPr>
        <w:pStyle w:val="Loendilik"/>
        <w:numPr>
          <w:ilvl w:val="1"/>
          <w:numId w:val="8"/>
        </w:numPr>
        <w:rPr>
          <w:szCs w:val="24"/>
        </w:rPr>
      </w:pPr>
      <w:r w:rsidRPr="000D6793">
        <w:rPr>
          <w:b/>
          <w:bCs/>
          <w:szCs w:val="24"/>
        </w:rPr>
        <w:t>Valguse tn 1</w:t>
      </w:r>
      <w:r>
        <w:rPr>
          <w:szCs w:val="24"/>
        </w:rPr>
        <w:t xml:space="preserve"> (kinnistusregistriosa nr </w:t>
      </w:r>
      <w:r w:rsidRPr="00C322D5">
        <w:rPr>
          <w:szCs w:val="24"/>
        </w:rPr>
        <w:t>26810450</w:t>
      </w:r>
      <w:r>
        <w:rPr>
          <w:szCs w:val="24"/>
        </w:rPr>
        <w:t xml:space="preserve">, </w:t>
      </w:r>
      <w:r w:rsidRPr="00636F3A">
        <w:rPr>
          <w:szCs w:val="24"/>
        </w:rPr>
        <w:t>katastritunnus</w:t>
      </w:r>
      <w:r>
        <w:rPr>
          <w:szCs w:val="24"/>
        </w:rPr>
        <w:t xml:space="preserve"> </w:t>
      </w:r>
      <w:r w:rsidRPr="00C322D5">
        <w:rPr>
          <w:szCs w:val="24"/>
        </w:rPr>
        <w:t>89701:001:0875</w:t>
      </w:r>
      <w:r>
        <w:rPr>
          <w:szCs w:val="24"/>
        </w:rPr>
        <w:t xml:space="preserve">, pindala </w:t>
      </w:r>
      <w:r w:rsidRPr="00C322D5">
        <w:rPr>
          <w:szCs w:val="24"/>
        </w:rPr>
        <w:t>940,0</w:t>
      </w:r>
      <w:r>
        <w:rPr>
          <w:szCs w:val="24"/>
        </w:rPr>
        <w:t xml:space="preserve"> </w:t>
      </w:r>
      <w:r w:rsidRPr="00636F3A">
        <w:rPr>
          <w:szCs w:val="24"/>
        </w:rPr>
        <w:t>m², sihtotstarve elamumaa 100%)</w:t>
      </w:r>
    </w:p>
    <w:p w14:paraId="6DF61592" w14:textId="6727A91C" w:rsidR="00C33353" w:rsidRDefault="00C322D5" w:rsidP="00C33353">
      <w:pPr>
        <w:pStyle w:val="Loendilik"/>
        <w:numPr>
          <w:ilvl w:val="1"/>
          <w:numId w:val="8"/>
        </w:numPr>
        <w:rPr>
          <w:szCs w:val="24"/>
        </w:rPr>
      </w:pPr>
      <w:r w:rsidRPr="000D6793">
        <w:rPr>
          <w:b/>
          <w:bCs/>
          <w:szCs w:val="24"/>
        </w:rPr>
        <w:t>Valguse tn 3</w:t>
      </w:r>
      <w:r>
        <w:rPr>
          <w:szCs w:val="24"/>
        </w:rPr>
        <w:t xml:space="preserve"> (kinnistusregistriosa nr </w:t>
      </w:r>
      <w:r w:rsidRPr="00C322D5">
        <w:rPr>
          <w:szCs w:val="24"/>
        </w:rPr>
        <w:t>26814450</w:t>
      </w:r>
      <w:r>
        <w:rPr>
          <w:szCs w:val="24"/>
        </w:rPr>
        <w:t xml:space="preserve">, </w:t>
      </w:r>
      <w:r w:rsidRPr="00636F3A">
        <w:rPr>
          <w:szCs w:val="24"/>
        </w:rPr>
        <w:t>katastritunnus</w:t>
      </w:r>
      <w:r>
        <w:rPr>
          <w:szCs w:val="24"/>
        </w:rPr>
        <w:t xml:space="preserve"> </w:t>
      </w:r>
      <w:r w:rsidRPr="00C322D5">
        <w:rPr>
          <w:szCs w:val="24"/>
        </w:rPr>
        <w:t>89701:001:0874</w:t>
      </w:r>
      <w:r>
        <w:rPr>
          <w:szCs w:val="24"/>
        </w:rPr>
        <w:t xml:space="preserve">, pindala </w:t>
      </w:r>
      <w:r w:rsidRPr="00C322D5">
        <w:rPr>
          <w:szCs w:val="24"/>
        </w:rPr>
        <w:t>940,0</w:t>
      </w:r>
      <w:r>
        <w:rPr>
          <w:szCs w:val="24"/>
        </w:rPr>
        <w:t xml:space="preserve"> </w:t>
      </w:r>
      <w:r w:rsidRPr="00636F3A">
        <w:rPr>
          <w:szCs w:val="24"/>
        </w:rPr>
        <w:t>m², sihtotstarve elamumaa 100%)</w:t>
      </w:r>
    </w:p>
    <w:p w14:paraId="7368E5AC" w14:textId="7BCA9075" w:rsidR="00125836" w:rsidRDefault="00125836" w:rsidP="00125836">
      <w:pPr>
        <w:pStyle w:val="Loendilik"/>
        <w:numPr>
          <w:ilvl w:val="1"/>
          <w:numId w:val="8"/>
        </w:numPr>
        <w:rPr>
          <w:szCs w:val="24"/>
        </w:rPr>
      </w:pPr>
      <w:r w:rsidRPr="000D6793">
        <w:rPr>
          <w:b/>
          <w:bCs/>
          <w:szCs w:val="24"/>
        </w:rPr>
        <w:t>Valguse tn 5</w:t>
      </w:r>
      <w:r>
        <w:rPr>
          <w:szCs w:val="24"/>
        </w:rPr>
        <w:t xml:space="preserve"> (kinnistusregistriosa nr </w:t>
      </w:r>
      <w:r w:rsidRPr="00125836">
        <w:rPr>
          <w:szCs w:val="24"/>
        </w:rPr>
        <w:t>26814350</w:t>
      </w:r>
      <w:r>
        <w:rPr>
          <w:szCs w:val="24"/>
        </w:rPr>
        <w:t xml:space="preserve">, </w:t>
      </w:r>
      <w:r w:rsidRPr="00636F3A">
        <w:rPr>
          <w:szCs w:val="24"/>
        </w:rPr>
        <w:t>katastritunnus</w:t>
      </w:r>
      <w:r>
        <w:rPr>
          <w:szCs w:val="24"/>
        </w:rPr>
        <w:t xml:space="preserve"> </w:t>
      </w:r>
      <w:r w:rsidRPr="00125836">
        <w:rPr>
          <w:szCs w:val="24"/>
        </w:rPr>
        <w:t>89701:001:0873</w:t>
      </w:r>
      <w:r>
        <w:rPr>
          <w:szCs w:val="24"/>
        </w:rPr>
        <w:t xml:space="preserve">, pindala </w:t>
      </w:r>
      <w:r w:rsidRPr="00125836">
        <w:rPr>
          <w:szCs w:val="24"/>
        </w:rPr>
        <w:t>1037,0</w:t>
      </w:r>
      <w:r>
        <w:rPr>
          <w:szCs w:val="24"/>
        </w:rPr>
        <w:t xml:space="preserve"> </w:t>
      </w:r>
      <w:r w:rsidRPr="00636F3A">
        <w:rPr>
          <w:szCs w:val="24"/>
        </w:rPr>
        <w:t>m², sihtotstarve elamumaa 100%)</w:t>
      </w:r>
    </w:p>
    <w:p w14:paraId="58539F9E" w14:textId="0EAE2080" w:rsidR="00125836" w:rsidRDefault="00125836" w:rsidP="00125836">
      <w:pPr>
        <w:pStyle w:val="Loendilik"/>
        <w:numPr>
          <w:ilvl w:val="1"/>
          <w:numId w:val="8"/>
        </w:numPr>
        <w:rPr>
          <w:szCs w:val="24"/>
        </w:rPr>
      </w:pPr>
      <w:r w:rsidRPr="000D6793">
        <w:rPr>
          <w:b/>
          <w:bCs/>
          <w:szCs w:val="24"/>
        </w:rPr>
        <w:t>Valguse tn 7</w:t>
      </w:r>
      <w:r>
        <w:rPr>
          <w:szCs w:val="24"/>
        </w:rPr>
        <w:t xml:space="preserve"> (kinnistusregistriosa nr </w:t>
      </w:r>
      <w:r w:rsidRPr="00125836">
        <w:rPr>
          <w:szCs w:val="24"/>
        </w:rPr>
        <w:t>26814250</w:t>
      </w:r>
      <w:r>
        <w:rPr>
          <w:szCs w:val="24"/>
        </w:rPr>
        <w:t xml:space="preserve">, </w:t>
      </w:r>
      <w:r w:rsidRPr="00636F3A">
        <w:rPr>
          <w:szCs w:val="24"/>
        </w:rPr>
        <w:t>katastritunnus</w:t>
      </w:r>
      <w:r>
        <w:rPr>
          <w:szCs w:val="24"/>
        </w:rPr>
        <w:t xml:space="preserve"> </w:t>
      </w:r>
      <w:r w:rsidRPr="00125836">
        <w:rPr>
          <w:szCs w:val="24"/>
        </w:rPr>
        <w:t>89701:001:0872</w:t>
      </w:r>
      <w:r>
        <w:rPr>
          <w:szCs w:val="24"/>
        </w:rPr>
        <w:t xml:space="preserve">, pindala </w:t>
      </w:r>
      <w:r w:rsidRPr="00125836">
        <w:rPr>
          <w:szCs w:val="24"/>
        </w:rPr>
        <w:t>1007,0</w:t>
      </w:r>
      <w:r>
        <w:rPr>
          <w:szCs w:val="24"/>
        </w:rPr>
        <w:t xml:space="preserve"> </w:t>
      </w:r>
      <w:r w:rsidRPr="00636F3A">
        <w:rPr>
          <w:szCs w:val="24"/>
        </w:rPr>
        <w:t>m², sihtotstarve elamumaa 100%)</w:t>
      </w:r>
    </w:p>
    <w:p w14:paraId="160D5786" w14:textId="79F990D6" w:rsidR="00125836" w:rsidRDefault="00125836" w:rsidP="00125836">
      <w:pPr>
        <w:pStyle w:val="Loendilik"/>
        <w:numPr>
          <w:ilvl w:val="1"/>
          <w:numId w:val="8"/>
        </w:numPr>
        <w:rPr>
          <w:szCs w:val="24"/>
        </w:rPr>
      </w:pPr>
      <w:r w:rsidRPr="000D6793">
        <w:rPr>
          <w:b/>
          <w:bCs/>
          <w:szCs w:val="24"/>
        </w:rPr>
        <w:t>Valguse tn 9</w:t>
      </w:r>
      <w:r>
        <w:rPr>
          <w:szCs w:val="24"/>
        </w:rPr>
        <w:t xml:space="preserve"> (kinnistusregistriosa nr </w:t>
      </w:r>
      <w:r w:rsidRPr="00125836">
        <w:rPr>
          <w:szCs w:val="24"/>
        </w:rPr>
        <w:t>26813550</w:t>
      </w:r>
      <w:r>
        <w:rPr>
          <w:szCs w:val="24"/>
        </w:rPr>
        <w:t xml:space="preserve">, </w:t>
      </w:r>
      <w:r w:rsidRPr="00636F3A">
        <w:rPr>
          <w:szCs w:val="24"/>
        </w:rPr>
        <w:t>katastritunnus</w:t>
      </w:r>
      <w:r>
        <w:rPr>
          <w:szCs w:val="24"/>
        </w:rPr>
        <w:t xml:space="preserve"> </w:t>
      </w:r>
      <w:r w:rsidRPr="00125836">
        <w:rPr>
          <w:szCs w:val="24"/>
        </w:rPr>
        <w:t>89701:001:0871</w:t>
      </w:r>
      <w:r>
        <w:rPr>
          <w:szCs w:val="24"/>
        </w:rPr>
        <w:t xml:space="preserve">, pindala </w:t>
      </w:r>
      <w:r w:rsidRPr="00125836">
        <w:rPr>
          <w:szCs w:val="24"/>
        </w:rPr>
        <w:t>893,0</w:t>
      </w:r>
      <w:r>
        <w:rPr>
          <w:szCs w:val="24"/>
        </w:rPr>
        <w:t xml:space="preserve"> </w:t>
      </w:r>
      <w:r w:rsidRPr="00636F3A">
        <w:rPr>
          <w:szCs w:val="24"/>
        </w:rPr>
        <w:t>m², sihtotstarve elamumaa 100%)</w:t>
      </w:r>
    </w:p>
    <w:p w14:paraId="63F10A10" w14:textId="784DBADF" w:rsidR="00125836" w:rsidRDefault="00125836" w:rsidP="00125836">
      <w:pPr>
        <w:pStyle w:val="Loendilik"/>
        <w:numPr>
          <w:ilvl w:val="1"/>
          <w:numId w:val="8"/>
        </w:numPr>
        <w:rPr>
          <w:szCs w:val="24"/>
        </w:rPr>
      </w:pPr>
      <w:r w:rsidRPr="000D6793">
        <w:rPr>
          <w:b/>
          <w:bCs/>
          <w:szCs w:val="24"/>
        </w:rPr>
        <w:t>Videviku tn 6</w:t>
      </w:r>
      <w:r>
        <w:rPr>
          <w:szCs w:val="24"/>
        </w:rPr>
        <w:t xml:space="preserve"> (kinnistusregistriosa nr </w:t>
      </w:r>
      <w:r w:rsidRPr="00125836">
        <w:rPr>
          <w:szCs w:val="24"/>
        </w:rPr>
        <w:t>26813050</w:t>
      </w:r>
      <w:r>
        <w:rPr>
          <w:szCs w:val="24"/>
        </w:rPr>
        <w:t xml:space="preserve">, </w:t>
      </w:r>
      <w:r w:rsidRPr="00636F3A">
        <w:rPr>
          <w:szCs w:val="24"/>
        </w:rPr>
        <w:t>katastritunnus</w:t>
      </w:r>
      <w:r>
        <w:rPr>
          <w:szCs w:val="24"/>
        </w:rPr>
        <w:t xml:space="preserve"> </w:t>
      </w:r>
      <w:r w:rsidRPr="00125836">
        <w:rPr>
          <w:szCs w:val="24"/>
        </w:rPr>
        <w:t>89701:001:0849</w:t>
      </w:r>
      <w:r>
        <w:rPr>
          <w:szCs w:val="24"/>
        </w:rPr>
        <w:t xml:space="preserve">, pindala </w:t>
      </w:r>
      <w:r w:rsidRPr="00125836">
        <w:rPr>
          <w:szCs w:val="24"/>
        </w:rPr>
        <w:t>800,0</w:t>
      </w:r>
      <w:r>
        <w:rPr>
          <w:szCs w:val="24"/>
        </w:rPr>
        <w:t xml:space="preserve"> </w:t>
      </w:r>
      <w:r w:rsidRPr="00636F3A">
        <w:rPr>
          <w:szCs w:val="24"/>
        </w:rPr>
        <w:t>m², sihtotstarve elamumaa 100%)</w:t>
      </w:r>
    </w:p>
    <w:p w14:paraId="2A8BA5CE" w14:textId="1DA15145" w:rsidR="00125836" w:rsidRDefault="00125836" w:rsidP="00125836">
      <w:pPr>
        <w:pStyle w:val="Loendilik"/>
        <w:numPr>
          <w:ilvl w:val="1"/>
          <w:numId w:val="8"/>
        </w:numPr>
        <w:rPr>
          <w:szCs w:val="24"/>
        </w:rPr>
      </w:pPr>
      <w:r w:rsidRPr="000D6793">
        <w:rPr>
          <w:b/>
          <w:bCs/>
          <w:szCs w:val="24"/>
        </w:rPr>
        <w:t>Videviku tn 8</w:t>
      </w:r>
      <w:r>
        <w:rPr>
          <w:szCs w:val="24"/>
        </w:rPr>
        <w:t xml:space="preserve"> (kinnistusregistriosa nr </w:t>
      </w:r>
      <w:r w:rsidR="00B93138" w:rsidRPr="00B93138">
        <w:rPr>
          <w:szCs w:val="24"/>
        </w:rPr>
        <w:t>26811850</w:t>
      </w:r>
      <w:r>
        <w:rPr>
          <w:szCs w:val="24"/>
        </w:rPr>
        <w:t xml:space="preserve">, </w:t>
      </w:r>
      <w:r w:rsidRPr="00636F3A">
        <w:rPr>
          <w:szCs w:val="24"/>
        </w:rPr>
        <w:t>katastritunnus</w:t>
      </w:r>
      <w:r>
        <w:rPr>
          <w:szCs w:val="24"/>
        </w:rPr>
        <w:t xml:space="preserve"> </w:t>
      </w:r>
      <w:r w:rsidRPr="00125836">
        <w:rPr>
          <w:szCs w:val="24"/>
        </w:rPr>
        <w:t>89701:001:0848</w:t>
      </w:r>
      <w:r>
        <w:rPr>
          <w:szCs w:val="24"/>
        </w:rPr>
        <w:t>, pindala</w:t>
      </w:r>
      <w:r w:rsidR="00B93138">
        <w:rPr>
          <w:szCs w:val="24"/>
        </w:rPr>
        <w:t xml:space="preserve"> </w:t>
      </w:r>
      <w:r w:rsidR="00B93138" w:rsidRPr="00B93138">
        <w:rPr>
          <w:szCs w:val="24"/>
        </w:rPr>
        <w:t>900,0</w:t>
      </w:r>
      <w:r>
        <w:rPr>
          <w:szCs w:val="24"/>
        </w:rPr>
        <w:t xml:space="preserve"> </w:t>
      </w:r>
      <w:r w:rsidRPr="00636F3A">
        <w:rPr>
          <w:szCs w:val="24"/>
        </w:rPr>
        <w:t>m², sihtotstarve elamumaa 100%)</w:t>
      </w:r>
    </w:p>
    <w:p w14:paraId="553FCE24" w14:textId="0B332236" w:rsidR="00C322D5" w:rsidRDefault="00B93138" w:rsidP="00C33353">
      <w:pPr>
        <w:pStyle w:val="Loendilik"/>
        <w:numPr>
          <w:ilvl w:val="1"/>
          <w:numId w:val="8"/>
        </w:numPr>
        <w:rPr>
          <w:szCs w:val="24"/>
        </w:rPr>
      </w:pPr>
      <w:r w:rsidRPr="000D6793">
        <w:rPr>
          <w:b/>
          <w:bCs/>
          <w:szCs w:val="24"/>
        </w:rPr>
        <w:t>Loojangu tn 10</w:t>
      </w:r>
      <w:r>
        <w:rPr>
          <w:szCs w:val="24"/>
        </w:rPr>
        <w:t xml:space="preserve"> (kinnistusregistriosa nr </w:t>
      </w:r>
      <w:r w:rsidRPr="00B93138">
        <w:rPr>
          <w:szCs w:val="24"/>
        </w:rPr>
        <w:t>26810550</w:t>
      </w:r>
      <w:r>
        <w:rPr>
          <w:szCs w:val="24"/>
        </w:rPr>
        <w:t xml:space="preserve">, </w:t>
      </w:r>
      <w:r w:rsidRPr="00636F3A">
        <w:rPr>
          <w:szCs w:val="24"/>
        </w:rPr>
        <w:t>katastritunnus</w:t>
      </w:r>
      <w:r>
        <w:rPr>
          <w:szCs w:val="24"/>
        </w:rPr>
        <w:t xml:space="preserve"> </w:t>
      </w:r>
      <w:r w:rsidRPr="00B93138">
        <w:rPr>
          <w:szCs w:val="24"/>
        </w:rPr>
        <w:t>89701:001:0825</w:t>
      </w:r>
      <w:r>
        <w:rPr>
          <w:szCs w:val="24"/>
        </w:rPr>
        <w:t xml:space="preserve">, pindala </w:t>
      </w:r>
      <w:r w:rsidRPr="00B93138">
        <w:rPr>
          <w:szCs w:val="24"/>
        </w:rPr>
        <w:t>836,0</w:t>
      </w:r>
      <w:r>
        <w:rPr>
          <w:szCs w:val="24"/>
        </w:rPr>
        <w:t xml:space="preserve"> </w:t>
      </w:r>
      <w:r w:rsidRPr="00636F3A">
        <w:rPr>
          <w:szCs w:val="24"/>
        </w:rPr>
        <w:t>m², sihtotstarve elamumaa 100%)</w:t>
      </w:r>
    </w:p>
    <w:p w14:paraId="7903E6F1" w14:textId="25313CEE" w:rsidR="00B93138" w:rsidRDefault="00B93138" w:rsidP="00B93138">
      <w:pPr>
        <w:pStyle w:val="Loendilik"/>
        <w:numPr>
          <w:ilvl w:val="1"/>
          <w:numId w:val="8"/>
        </w:numPr>
        <w:rPr>
          <w:szCs w:val="24"/>
        </w:rPr>
      </w:pPr>
      <w:r w:rsidRPr="000D6793">
        <w:rPr>
          <w:b/>
          <w:bCs/>
          <w:szCs w:val="24"/>
        </w:rPr>
        <w:t>Loojangu tn 8</w:t>
      </w:r>
      <w:r>
        <w:rPr>
          <w:szCs w:val="24"/>
        </w:rPr>
        <w:t xml:space="preserve"> (kinnistusregistriosa nr </w:t>
      </w:r>
      <w:r w:rsidRPr="00B93138">
        <w:rPr>
          <w:szCs w:val="24"/>
        </w:rPr>
        <w:t>3968739</w:t>
      </w:r>
      <w:r>
        <w:rPr>
          <w:szCs w:val="24"/>
        </w:rPr>
        <w:t xml:space="preserve">, </w:t>
      </w:r>
      <w:r w:rsidRPr="00636F3A">
        <w:rPr>
          <w:szCs w:val="24"/>
        </w:rPr>
        <w:t>katastritunnus</w:t>
      </w:r>
      <w:r>
        <w:rPr>
          <w:szCs w:val="24"/>
        </w:rPr>
        <w:t xml:space="preserve"> </w:t>
      </w:r>
      <w:r w:rsidRPr="00B93138">
        <w:rPr>
          <w:szCs w:val="24"/>
        </w:rPr>
        <w:t>89701:001:0824</w:t>
      </w:r>
      <w:r>
        <w:rPr>
          <w:szCs w:val="24"/>
        </w:rPr>
        <w:t xml:space="preserve">, pindala </w:t>
      </w:r>
      <w:r w:rsidRPr="00B93138">
        <w:rPr>
          <w:szCs w:val="24"/>
        </w:rPr>
        <w:t>904,0</w:t>
      </w:r>
      <w:r>
        <w:rPr>
          <w:szCs w:val="24"/>
        </w:rPr>
        <w:t xml:space="preserve"> </w:t>
      </w:r>
      <w:r w:rsidRPr="00636F3A">
        <w:rPr>
          <w:szCs w:val="24"/>
        </w:rPr>
        <w:t>m², sihtotstarve elamumaa 100%)</w:t>
      </w:r>
    </w:p>
    <w:p w14:paraId="44275A73" w14:textId="237BD5B6" w:rsidR="00B93138" w:rsidRDefault="00B93138" w:rsidP="00B93138">
      <w:pPr>
        <w:pStyle w:val="Loendilik"/>
        <w:numPr>
          <w:ilvl w:val="1"/>
          <w:numId w:val="8"/>
        </w:numPr>
        <w:rPr>
          <w:szCs w:val="24"/>
        </w:rPr>
      </w:pPr>
      <w:r w:rsidRPr="000D6793">
        <w:rPr>
          <w:b/>
          <w:bCs/>
          <w:szCs w:val="24"/>
        </w:rPr>
        <w:t>Loojangu tn 6</w:t>
      </w:r>
      <w:r>
        <w:rPr>
          <w:szCs w:val="24"/>
        </w:rPr>
        <w:t xml:space="preserve"> (kinnistusregistriosa nr </w:t>
      </w:r>
      <w:r w:rsidRPr="00B93138">
        <w:rPr>
          <w:szCs w:val="24"/>
        </w:rPr>
        <w:t>26813850</w:t>
      </w:r>
      <w:r>
        <w:rPr>
          <w:szCs w:val="24"/>
        </w:rPr>
        <w:t xml:space="preserve">, </w:t>
      </w:r>
      <w:r w:rsidRPr="00636F3A">
        <w:rPr>
          <w:szCs w:val="24"/>
        </w:rPr>
        <w:t>katastritunnus</w:t>
      </w:r>
      <w:r>
        <w:rPr>
          <w:szCs w:val="24"/>
        </w:rPr>
        <w:t xml:space="preserve"> </w:t>
      </w:r>
      <w:r w:rsidRPr="00B93138">
        <w:rPr>
          <w:szCs w:val="24"/>
        </w:rPr>
        <w:t>89701:001:0823</w:t>
      </w:r>
      <w:r>
        <w:rPr>
          <w:szCs w:val="24"/>
        </w:rPr>
        <w:t xml:space="preserve">, pindala </w:t>
      </w:r>
      <w:r w:rsidRPr="00B93138">
        <w:rPr>
          <w:szCs w:val="24"/>
        </w:rPr>
        <w:t>947,0</w:t>
      </w:r>
      <w:r>
        <w:rPr>
          <w:szCs w:val="24"/>
        </w:rPr>
        <w:t xml:space="preserve"> </w:t>
      </w:r>
      <w:r w:rsidRPr="00636F3A">
        <w:rPr>
          <w:szCs w:val="24"/>
        </w:rPr>
        <w:t>m², sihtotstarve elamumaa 100%)</w:t>
      </w:r>
    </w:p>
    <w:p w14:paraId="110851A1" w14:textId="6C632D2A" w:rsidR="00B93138" w:rsidRDefault="00B93138" w:rsidP="00B93138">
      <w:pPr>
        <w:pStyle w:val="Loendilik"/>
        <w:numPr>
          <w:ilvl w:val="1"/>
          <w:numId w:val="8"/>
        </w:numPr>
        <w:rPr>
          <w:szCs w:val="24"/>
        </w:rPr>
      </w:pPr>
      <w:r w:rsidRPr="000D6793">
        <w:rPr>
          <w:b/>
          <w:bCs/>
          <w:szCs w:val="24"/>
        </w:rPr>
        <w:t>Loojangu tn 4</w:t>
      </w:r>
      <w:r>
        <w:rPr>
          <w:szCs w:val="24"/>
        </w:rPr>
        <w:t xml:space="preserve"> (kinnistusregistriosa nr </w:t>
      </w:r>
      <w:r w:rsidRPr="00B93138">
        <w:rPr>
          <w:szCs w:val="24"/>
        </w:rPr>
        <w:t>26809250</w:t>
      </w:r>
      <w:r>
        <w:rPr>
          <w:szCs w:val="24"/>
        </w:rPr>
        <w:t xml:space="preserve">, </w:t>
      </w:r>
      <w:r w:rsidRPr="00636F3A">
        <w:rPr>
          <w:szCs w:val="24"/>
        </w:rPr>
        <w:t>katastritunnus</w:t>
      </w:r>
      <w:r>
        <w:rPr>
          <w:szCs w:val="24"/>
        </w:rPr>
        <w:t xml:space="preserve"> </w:t>
      </w:r>
      <w:r w:rsidRPr="00B93138">
        <w:rPr>
          <w:szCs w:val="24"/>
        </w:rPr>
        <w:t>89701:001:0822</w:t>
      </w:r>
      <w:r>
        <w:rPr>
          <w:szCs w:val="24"/>
        </w:rPr>
        <w:t xml:space="preserve">, pindala </w:t>
      </w:r>
      <w:r w:rsidRPr="00B93138">
        <w:rPr>
          <w:szCs w:val="24"/>
        </w:rPr>
        <w:t>842,0</w:t>
      </w:r>
      <w:r>
        <w:rPr>
          <w:szCs w:val="24"/>
        </w:rPr>
        <w:t xml:space="preserve"> </w:t>
      </w:r>
      <w:r w:rsidRPr="00636F3A">
        <w:rPr>
          <w:szCs w:val="24"/>
        </w:rPr>
        <w:t>m², sihtotstarve elamumaa 100%)</w:t>
      </w:r>
    </w:p>
    <w:p w14:paraId="493090C7" w14:textId="7D4B06AA" w:rsidR="00B93138" w:rsidRDefault="00B93138" w:rsidP="00B93138">
      <w:pPr>
        <w:pStyle w:val="Loendilik"/>
        <w:numPr>
          <w:ilvl w:val="1"/>
          <w:numId w:val="8"/>
        </w:numPr>
        <w:rPr>
          <w:szCs w:val="24"/>
        </w:rPr>
      </w:pPr>
      <w:r w:rsidRPr="000D6793">
        <w:rPr>
          <w:b/>
          <w:bCs/>
          <w:szCs w:val="24"/>
        </w:rPr>
        <w:t>Loojangu tn 2</w:t>
      </w:r>
      <w:r>
        <w:rPr>
          <w:szCs w:val="24"/>
        </w:rPr>
        <w:t xml:space="preserve"> (kinnistusregistriosa nr </w:t>
      </w:r>
      <w:r w:rsidR="008C2F9D" w:rsidRPr="008C2F9D">
        <w:rPr>
          <w:szCs w:val="24"/>
        </w:rPr>
        <w:t>26809150</w:t>
      </w:r>
      <w:r>
        <w:rPr>
          <w:szCs w:val="24"/>
        </w:rPr>
        <w:t xml:space="preserve">, </w:t>
      </w:r>
      <w:r w:rsidRPr="00636F3A">
        <w:rPr>
          <w:szCs w:val="24"/>
        </w:rPr>
        <w:t>katastritunnus</w:t>
      </w:r>
      <w:r>
        <w:rPr>
          <w:szCs w:val="24"/>
        </w:rPr>
        <w:t xml:space="preserve"> </w:t>
      </w:r>
      <w:r w:rsidRPr="00B93138">
        <w:rPr>
          <w:szCs w:val="24"/>
        </w:rPr>
        <w:t>89701:001:0821</w:t>
      </w:r>
      <w:r>
        <w:rPr>
          <w:szCs w:val="24"/>
        </w:rPr>
        <w:t xml:space="preserve">, pindala </w:t>
      </w:r>
      <w:r w:rsidR="008C2F9D" w:rsidRPr="008C2F9D">
        <w:rPr>
          <w:szCs w:val="24"/>
        </w:rPr>
        <w:t>854,0</w:t>
      </w:r>
      <w:r>
        <w:rPr>
          <w:szCs w:val="24"/>
        </w:rPr>
        <w:t xml:space="preserve"> </w:t>
      </w:r>
      <w:r w:rsidRPr="00636F3A">
        <w:rPr>
          <w:szCs w:val="24"/>
        </w:rPr>
        <w:t>m², sihtotstarve elamumaa 100%)</w:t>
      </w:r>
    </w:p>
    <w:p w14:paraId="171F35F2" w14:textId="0120E590" w:rsidR="008C2F9D" w:rsidRDefault="008C2F9D" w:rsidP="008C2F9D">
      <w:pPr>
        <w:pStyle w:val="Loendilik"/>
        <w:numPr>
          <w:ilvl w:val="1"/>
          <w:numId w:val="8"/>
        </w:numPr>
        <w:rPr>
          <w:szCs w:val="24"/>
        </w:rPr>
      </w:pPr>
      <w:r w:rsidRPr="000D6793">
        <w:rPr>
          <w:b/>
          <w:bCs/>
          <w:szCs w:val="24"/>
        </w:rPr>
        <w:t>Tuule tn 10</w:t>
      </w:r>
      <w:r>
        <w:rPr>
          <w:szCs w:val="24"/>
        </w:rPr>
        <w:t xml:space="preserve"> (kinnistusregistriosa nr </w:t>
      </w:r>
      <w:r w:rsidRPr="008C2F9D">
        <w:rPr>
          <w:szCs w:val="24"/>
        </w:rPr>
        <w:t>26809050</w:t>
      </w:r>
      <w:r>
        <w:rPr>
          <w:szCs w:val="24"/>
        </w:rPr>
        <w:t xml:space="preserve">, </w:t>
      </w:r>
      <w:r w:rsidRPr="00636F3A">
        <w:rPr>
          <w:szCs w:val="24"/>
        </w:rPr>
        <w:t>katastritunnus</w:t>
      </w:r>
      <w:r>
        <w:rPr>
          <w:szCs w:val="24"/>
        </w:rPr>
        <w:t xml:space="preserve"> </w:t>
      </w:r>
      <w:r w:rsidRPr="008C2F9D">
        <w:rPr>
          <w:szCs w:val="24"/>
        </w:rPr>
        <w:t>89701:001:0820</w:t>
      </w:r>
      <w:r>
        <w:rPr>
          <w:szCs w:val="24"/>
        </w:rPr>
        <w:t xml:space="preserve">, pindala </w:t>
      </w:r>
      <w:r w:rsidRPr="008C2F9D">
        <w:rPr>
          <w:szCs w:val="24"/>
        </w:rPr>
        <w:t>776,0</w:t>
      </w:r>
      <w:r>
        <w:rPr>
          <w:szCs w:val="24"/>
        </w:rPr>
        <w:t xml:space="preserve"> </w:t>
      </w:r>
      <w:r w:rsidRPr="00636F3A">
        <w:rPr>
          <w:szCs w:val="24"/>
        </w:rPr>
        <w:t>m², sihtotstarve elamumaa 100%)</w:t>
      </w:r>
    </w:p>
    <w:p w14:paraId="668ADBE8" w14:textId="4AF0778A" w:rsidR="008C2F9D" w:rsidRDefault="008C2F9D" w:rsidP="008C2F9D">
      <w:pPr>
        <w:pStyle w:val="Loendilik"/>
        <w:numPr>
          <w:ilvl w:val="1"/>
          <w:numId w:val="8"/>
        </w:numPr>
        <w:rPr>
          <w:szCs w:val="24"/>
        </w:rPr>
      </w:pPr>
      <w:r w:rsidRPr="000D6793">
        <w:rPr>
          <w:b/>
          <w:bCs/>
          <w:szCs w:val="24"/>
        </w:rPr>
        <w:t>Tuule tn 12</w:t>
      </w:r>
      <w:r>
        <w:rPr>
          <w:szCs w:val="24"/>
        </w:rPr>
        <w:t xml:space="preserve"> (kinnistusregistriosa nr </w:t>
      </w:r>
      <w:r w:rsidRPr="008C2F9D">
        <w:rPr>
          <w:szCs w:val="24"/>
        </w:rPr>
        <w:t>26809350</w:t>
      </w:r>
      <w:r>
        <w:rPr>
          <w:szCs w:val="24"/>
        </w:rPr>
        <w:t xml:space="preserve">, </w:t>
      </w:r>
      <w:r w:rsidRPr="00636F3A">
        <w:rPr>
          <w:szCs w:val="24"/>
        </w:rPr>
        <w:t>katastritunnus</w:t>
      </w:r>
      <w:r>
        <w:rPr>
          <w:szCs w:val="24"/>
        </w:rPr>
        <w:t xml:space="preserve"> </w:t>
      </w:r>
      <w:r w:rsidRPr="008C2F9D">
        <w:rPr>
          <w:szCs w:val="24"/>
        </w:rPr>
        <w:t>89701:001:0826</w:t>
      </w:r>
      <w:r>
        <w:rPr>
          <w:szCs w:val="24"/>
        </w:rPr>
        <w:t xml:space="preserve">, pindala </w:t>
      </w:r>
      <w:r w:rsidRPr="008C2F9D">
        <w:rPr>
          <w:szCs w:val="24"/>
        </w:rPr>
        <w:t>814,0</w:t>
      </w:r>
      <w:r>
        <w:rPr>
          <w:szCs w:val="24"/>
        </w:rPr>
        <w:t xml:space="preserve"> </w:t>
      </w:r>
      <w:r w:rsidRPr="00636F3A">
        <w:rPr>
          <w:szCs w:val="24"/>
        </w:rPr>
        <w:t>m², sihtotstarve elamumaa 100%)</w:t>
      </w:r>
    </w:p>
    <w:p w14:paraId="512743DF" w14:textId="7EE7C28B" w:rsidR="008C2F9D" w:rsidRDefault="008C2F9D" w:rsidP="008C2F9D">
      <w:pPr>
        <w:pStyle w:val="Loendilik"/>
        <w:numPr>
          <w:ilvl w:val="1"/>
          <w:numId w:val="8"/>
        </w:numPr>
        <w:rPr>
          <w:szCs w:val="24"/>
        </w:rPr>
      </w:pPr>
      <w:r w:rsidRPr="000D6793">
        <w:rPr>
          <w:b/>
          <w:bCs/>
          <w:szCs w:val="24"/>
        </w:rPr>
        <w:t>Tuule tn 14</w:t>
      </w:r>
      <w:r>
        <w:rPr>
          <w:szCs w:val="24"/>
        </w:rPr>
        <w:t xml:space="preserve"> (kinnistusregistriosa nr </w:t>
      </w:r>
      <w:r w:rsidRPr="008C2F9D">
        <w:rPr>
          <w:szCs w:val="24"/>
        </w:rPr>
        <w:t>3969139</w:t>
      </w:r>
      <w:r>
        <w:rPr>
          <w:szCs w:val="24"/>
        </w:rPr>
        <w:t xml:space="preserve">, </w:t>
      </w:r>
      <w:r w:rsidRPr="00636F3A">
        <w:rPr>
          <w:szCs w:val="24"/>
        </w:rPr>
        <w:t>katastritunnus</w:t>
      </w:r>
      <w:r>
        <w:rPr>
          <w:szCs w:val="24"/>
        </w:rPr>
        <w:t xml:space="preserve"> </w:t>
      </w:r>
      <w:r w:rsidRPr="008C2F9D">
        <w:rPr>
          <w:szCs w:val="24"/>
        </w:rPr>
        <w:t>89701:001:0827</w:t>
      </w:r>
      <w:r>
        <w:rPr>
          <w:szCs w:val="24"/>
        </w:rPr>
        <w:t xml:space="preserve">, pindala </w:t>
      </w:r>
      <w:r w:rsidRPr="008C2F9D">
        <w:rPr>
          <w:szCs w:val="24"/>
        </w:rPr>
        <w:t>812,0</w:t>
      </w:r>
      <w:r>
        <w:rPr>
          <w:szCs w:val="24"/>
        </w:rPr>
        <w:t xml:space="preserve"> </w:t>
      </w:r>
      <w:r w:rsidRPr="00636F3A">
        <w:rPr>
          <w:szCs w:val="24"/>
        </w:rPr>
        <w:t>m², sihtotstarve elamumaa 100%)</w:t>
      </w:r>
    </w:p>
    <w:p w14:paraId="4B4EE38C" w14:textId="0CFA6F26" w:rsidR="008C2F9D" w:rsidRDefault="008C2F9D" w:rsidP="008C2F9D">
      <w:pPr>
        <w:pStyle w:val="Loendilik"/>
        <w:numPr>
          <w:ilvl w:val="1"/>
          <w:numId w:val="8"/>
        </w:numPr>
        <w:rPr>
          <w:szCs w:val="24"/>
        </w:rPr>
      </w:pPr>
      <w:r w:rsidRPr="000D6793">
        <w:rPr>
          <w:b/>
          <w:bCs/>
          <w:szCs w:val="24"/>
        </w:rPr>
        <w:t>Loojangu tn 1</w:t>
      </w:r>
      <w:r>
        <w:rPr>
          <w:szCs w:val="24"/>
        </w:rPr>
        <w:t xml:space="preserve"> (kinnistusregistriosa nr </w:t>
      </w:r>
      <w:r w:rsidRPr="008C2F9D">
        <w:rPr>
          <w:szCs w:val="24"/>
        </w:rPr>
        <w:t>26808650</w:t>
      </w:r>
      <w:r>
        <w:rPr>
          <w:szCs w:val="24"/>
        </w:rPr>
        <w:t xml:space="preserve">, </w:t>
      </w:r>
      <w:r w:rsidRPr="00636F3A">
        <w:rPr>
          <w:szCs w:val="24"/>
        </w:rPr>
        <w:t>katastritunnus</w:t>
      </w:r>
      <w:r>
        <w:rPr>
          <w:szCs w:val="24"/>
        </w:rPr>
        <w:t xml:space="preserve"> </w:t>
      </w:r>
      <w:r w:rsidRPr="008C2F9D">
        <w:rPr>
          <w:szCs w:val="24"/>
        </w:rPr>
        <w:t>89701:001:0838</w:t>
      </w:r>
      <w:r>
        <w:rPr>
          <w:szCs w:val="24"/>
        </w:rPr>
        <w:t xml:space="preserve">, pindala </w:t>
      </w:r>
      <w:r w:rsidRPr="008C2F9D">
        <w:rPr>
          <w:szCs w:val="24"/>
        </w:rPr>
        <w:t>785,0</w:t>
      </w:r>
      <w:r>
        <w:rPr>
          <w:szCs w:val="24"/>
        </w:rPr>
        <w:t xml:space="preserve"> </w:t>
      </w:r>
      <w:r w:rsidRPr="00636F3A">
        <w:rPr>
          <w:szCs w:val="24"/>
        </w:rPr>
        <w:t>m², sihtotstarve elamumaa 100%)</w:t>
      </w:r>
    </w:p>
    <w:p w14:paraId="285E32E7" w14:textId="4B31C3C2" w:rsidR="008C2F9D" w:rsidRDefault="008C2F9D" w:rsidP="008C2F9D">
      <w:pPr>
        <w:pStyle w:val="Loendilik"/>
        <w:numPr>
          <w:ilvl w:val="1"/>
          <w:numId w:val="8"/>
        </w:numPr>
        <w:rPr>
          <w:szCs w:val="24"/>
        </w:rPr>
      </w:pPr>
      <w:r w:rsidRPr="000D6793">
        <w:rPr>
          <w:b/>
          <w:bCs/>
          <w:szCs w:val="24"/>
        </w:rPr>
        <w:t>Loojangu tn 3</w:t>
      </w:r>
      <w:r>
        <w:rPr>
          <w:szCs w:val="24"/>
        </w:rPr>
        <w:t xml:space="preserve"> (kinnistusregistriosa nr </w:t>
      </w:r>
      <w:r w:rsidRPr="008C2F9D">
        <w:rPr>
          <w:szCs w:val="24"/>
        </w:rPr>
        <w:t>26809650</w:t>
      </w:r>
      <w:r>
        <w:rPr>
          <w:szCs w:val="24"/>
        </w:rPr>
        <w:t xml:space="preserve">, </w:t>
      </w:r>
      <w:r w:rsidRPr="00636F3A">
        <w:rPr>
          <w:szCs w:val="24"/>
        </w:rPr>
        <w:t>katastritunnus</w:t>
      </w:r>
      <w:r>
        <w:rPr>
          <w:szCs w:val="24"/>
        </w:rPr>
        <w:t xml:space="preserve"> </w:t>
      </w:r>
      <w:r w:rsidRPr="008C2F9D">
        <w:rPr>
          <w:szCs w:val="24"/>
        </w:rPr>
        <w:t>89701:001:0837</w:t>
      </w:r>
      <w:r>
        <w:rPr>
          <w:szCs w:val="24"/>
        </w:rPr>
        <w:t xml:space="preserve">, pindala </w:t>
      </w:r>
      <w:r w:rsidRPr="008C2F9D">
        <w:rPr>
          <w:szCs w:val="24"/>
        </w:rPr>
        <w:t>783,0</w:t>
      </w:r>
      <w:r>
        <w:rPr>
          <w:szCs w:val="24"/>
        </w:rPr>
        <w:t xml:space="preserve"> </w:t>
      </w:r>
      <w:r w:rsidRPr="00636F3A">
        <w:rPr>
          <w:szCs w:val="24"/>
        </w:rPr>
        <w:t>m², sihtotstarve elamumaa 100%)</w:t>
      </w:r>
    </w:p>
    <w:p w14:paraId="0853C3E1" w14:textId="3A8E3F3C" w:rsidR="008C2F9D" w:rsidRDefault="008C2F9D" w:rsidP="008C2F9D">
      <w:pPr>
        <w:pStyle w:val="Loendilik"/>
        <w:numPr>
          <w:ilvl w:val="1"/>
          <w:numId w:val="8"/>
        </w:numPr>
        <w:rPr>
          <w:szCs w:val="24"/>
        </w:rPr>
      </w:pPr>
      <w:r w:rsidRPr="000D6793">
        <w:rPr>
          <w:b/>
          <w:bCs/>
          <w:szCs w:val="24"/>
        </w:rPr>
        <w:lastRenderedPageBreak/>
        <w:t>Loojangu tn 5</w:t>
      </w:r>
      <w:r>
        <w:rPr>
          <w:szCs w:val="24"/>
        </w:rPr>
        <w:t xml:space="preserve"> (kinnistusregistriosa nr </w:t>
      </w:r>
      <w:r w:rsidRPr="008C2F9D">
        <w:rPr>
          <w:szCs w:val="24"/>
        </w:rPr>
        <w:t>26811150</w:t>
      </w:r>
      <w:r>
        <w:rPr>
          <w:szCs w:val="24"/>
        </w:rPr>
        <w:t xml:space="preserve">, </w:t>
      </w:r>
      <w:r w:rsidRPr="00636F3A">
        <w:rPr>
          <w:szCs w:val="24"/>
        </w:rPr>
        <w:t>katastritunnus</w:t>
      </w:r>
      <w:r>
        <w:rPr>
          <w:szCs w:val="24"/>
        </w:rPr>
        <w:t xml:space="preserve"> </w:t>
      </w:r>
      <w:r w:rsidRPr="008C2F9D">
        <w:rPr>
          <w:szCs w:val="24"/>
        </w:rPr>
        <w:t>89701:001:0836</w:t>
      </w:r>
      <w:r>
        <w:rPr>
          <w:szCs w:val="24"/>
        </w:rPr>
        <w:t xml:space="preserve">, pindala </w:t>
      </w:r>
      <w:r w:rsidR="009E69C4" w:rsidRPr="009E69C4">
        <w:rPr>
          <w:szCs w:val="24"/>
        </w:rPr>
        <w:t>871,0</w:t>
      </w:r>
      <w:r>
        <w:rPr>
          <w:szCs w:val="24"/>
        </w:rPr>
        <w:t xml:space="preserve"> </w:t>
      </w:r>
      <w:r w:rsidRPr="00636F3A">
        <w:rPr>
          <w:szCs w:val="24"/>
        </w:rPr>
        <w:t>m², sihtotstarve elamumaa 100%)</w:t>
      </w:r>
    </w:p>
    <w:p w14:paraId="2625A794" w14:textId="417D78A5" w:rsidR="009E69C4" w:rsidRDefault="009E69C4" w:rsidP="009E69C4">
      <w:pPr>
        <w:pStyle w:val="Loendilik"/>
        <w:numPr>
          <w:ilvl w:val="1"/>
          <w:numId w:val="8"/>
        </w:numPr>
        <w:rPr>
          <w:szCs w:val="24"/>
        </w:rPr>
      </w:pPr>
      <w:r w:rsidRPr="000D6793">
        <w:rPr>
          <w:b/>
          <w:bCs/>
          <w:szCs w:val="24"/>
        </w:rPr>
        <w:t>Loojangu tn 7</w:t>
      </w:r>
      <w:r>
        <w:rPr>
          <w:szCs w:val="24"/>
        </w:rPr>
        <w:t xml:space="preserve"> (kinnistusregistriosa nr </w:t>
      </w:r>
      <w:r w:rsidR="00286EE8" w:rsidRPr="00286EE8">
        <w:rPr>
          <w:szCs w:val="24"/>
        </w:rPr>
        <w:t>26811050</w:t>
      </w:r>
      <w:r>
        <w:rPr>
          <w:szCs w:val="24"/>
        </w:rPr>
        <w:t xml:space="preserve">, </w:t>
      </w:r>
      <w:r w:rsidRPr="00636F3A">
        <w:rPr>
          <w:szCs w:val="24"/>
        </w:rPr>
        <w:t>katastritunnus</w:t>
      </w:r>
      <w:r>
        <w:rPr>
          <w:szCs w:val="24"/>
        </w:rPr>
        <w:t xml:space="preserve"> </w:t>
      </w:r>
      <w:r w:rsidRPr="009E69C4">
        <w:rPr>
          <w:szCs w:val="24"/>
        </w:rPr>
        <w:t>89701:001:0835</w:t>
      </w:r>
      <w:r>
        <w:rPr>
          <w:szCs w:val="24"/>
        </w:rPr>
        <w:t>, pindala</w:t>
      </w:r>
      <w:r w:rsidR="00286EE8">
        <w:rPr>
          <w:szCs w:val="24"/>
        </w:rPr>
        <w:t xml:space="preserve"> </w:t>
      </w:r>
      <w:r w:rsidR="00286EE8" w:rsidRPr="00286EE8">
        <w:rPr>
          <w:szCs w:val="24"/>
        </w:rPr>
        <w:t>868,0</w:t>
      </w:r>
      <w:r>
        <w:rPr>
          <w:szCs w:val="24"/>
        </w:rPr>
        <w:t xml:space="preserve"> </w:t>
      </w:r>
      <w:r w:rsidRPr="00636F3A">
        <w:rPr>
          <w:szCs w:val="24"/>
        </w:rPr>
        <w:t>m², sihtotstarve elamumaa 100%)</w:t>
      </w:r>
    </w:p>
    <w:p w14:paraId="5ED2D6EB" w14:textId="676D8BE0" w:rsidR="00286EE8" w:rsidRDefault="00286EE8" w:rsidP="00286EE8">
      <w:pPr>
        <w:pStyle w:val="Loendilik"/>
        <w:numPr>
          <w:ilvl w:val="1"/>
          <w:numId w:val="8"/>
        </w:numPr>
        <w:rPr>
          <w:szCs w:val="24"/>
        </w:rPr>
      </w:pPr>
      <w:r w:rsidRPr="000D6793">
        <w:rPr>
          <w:b/>
          <w:bCs/>
          <w:szCs w:val="24"/>
        </w:rPr>
        <w:t>Loojangu tn 9</w:t>
      </w:r>
      <w:r>
        <w:rPr>
          <w:szCs w:val="24"/>
        </w:rPr>
        <w:t xml:space="preserve"> (kinnistusregistriosa nr </w:t>
      </w:r>
      <w:r w:rsidRPr="00286EE8">
        <w:rPr>
          <w:szCs w:val="24"/>
        </w:rPr>
        <w:t>26810950</w:t>
      </w:r>
      <w:r>
        <w:rPr>
          <w:szCs w:val="24"/>
        </w:rPr>
        <w:t xml:space="preserve">, </w:t>
      </w:r>
      <w:r w:rsidRPr="00636F3A">
        <w:rPr>
          <w:szCs w:val="24"/>
        </w:rPr>
        <w:t>katastritunnus</w:t>
      </w:r>
      <w:r>
        <w:rPr>
          <w:szCs w:val="24"/>
        </w:rPr>
        <w:t xml:space="preserve"> </w:t>
      </w:r>
      <w:r w:rsidRPr="00286EE8">
        <w:rPr>
          <w:szCs w:val="24"/>
        </w:rPr>
        <w:t>89701:001:0834</w:t>
      </w:r>
      <w:r>
        <w:rPr>
          <w:szCs w:val="24"/>
        </w:rPr>
        <w:t xml:space="preserve">, pindala </w:t>
      </w:r>
      <w:r w:rsidRPr="00286EE8">
        <w:rPr>
          <w:szCs w:val="24"/>
        </w:rPr>
        <w:t>876,0</w:t>
      </w:r>
      <w:r>
        <w:rPr>
          <w:szCs w:val="24"/>
        </w:rPr>
        <w:t xml:space="preserve"> </w:t>
      </w:r>
      <w:r w:rsidRPr="00636F3A">
        <w:rPr>
          <w:szCs w:val="24"/>
        </w:rPr>
        <w:t>m², sihtotstarve elamumaa 100%)</w:t>
      </w:r>
    </w:p>
    <w:p w14:paraId="4BB2290E" w14:textId="7547C44E" w:rsidR="00286EE8" w:rsidRDefault="00286EE8" w:rsidP="00286EE8">
      <w:pPr>
        <w:pStyle w:val="Loendilik"/>
        <w:numPr>
          <w:ilvl w:val="1"/>
          <w:numId w:val="8"/>
        </w:numPr>
        <w:rPr>
          <w:szCs w:val="24"/>
        </w:rPr>
      </w:pPr>
      <w:r w:rsidRPr="000D6793">
        <w:rPr>
          <w:b/>
          <w:bCs/>
          <w:szCs w:val="24"/>
        </w:rPr>
        <w:t>Videviku tn 10</w:t>
      </w:r>
      <w:r>
        <w:rPr>
          <w:szCs w:val="24"/>
        </w:rPr>
        <w:t xml:space="preserve"> (kinnistusregistriosa nr </w:t>
      </w:r>
      <w:r w:rsidRPr="00286EE8">
        <w:rPr>
          <w:szCs w:val="24"/>
        </w:rPr>
        <w:t>26811750</w:t>
      </w:r>
      <w:r>
        <w:rPr>
          <w:szCs w:val="24"/>
        </w:rPr>
        <w:t xml:space="preserve">, </w:t>
      </w:r>
      <w:r w:rsidRPr="00636F3A">
        <w:rPr>
          <w:szCs w:val="24"/>
        </w:rPr>
        <w:t>katastritunnus</w:t>
      </w:r>
      <w:r>
        <w:rPr>
          <w:szCs w:val="24"/>
        </w:rPr>
        <w:t xml:space="preserve"> </w:t>
      </w:r>
      <w:r w:rsidRPr="00286EE8">
        <w:rPr>
          <w:szCs w:val="24"/>
        </w:rPr>
        <w:t>89701:001:0847</w:t>
      </w:r>
      <w:r>
        <w:rPr>
          <w:szCs w:val="24"/>
        </w:rPr>
        <w:t xml:space="preserve">, pindala </w:t>
      </w:r>
      <w:r w:rsidRPr="00286EE8">
        <w:rPr>
          <w:szCs w:val="24"/>
        </w:rPr>
        <w:t>846,0</w:t>
      </w:r>
      <w:r>
        <w:rPr>
          <w:szCs w:val="24"/>
        </w:rPr>
        <w:t xml:space="preserve"> </w:t>
      </w:r>
      <w:r w:rsidRPr="00636F3A">
        <w:rPr>
          <w:szCs w:val="24"/>
        </w:rPr>
        <w:t>m², sihtotstarve elamumaa 100%)</w:t>
      </w:r>
    </w:p>
    <w:p w14:paraId="39BE7674" w14:textId="1A053221" w:rsidR="00286EE8" w:rsidRDefault="00286EE8" w:rsidP="00286EE8">
      <w:pPr>
        <w:pStyle w:val="Loendilik"/>
        <w:numPr>
          <w:ilvl w:val="1"/>
          <w:numId w:val="8"/>
        </w:numPr>
        <w:rPr>
          <w:szCs w:val="24"/>
        </w:rPr>
      </w:pPr>
      <w:r w:rsidRPr="000D6793">
        <w:rPr>
          <w:b/>
          <w:bCs/>
          <w:szCs w:val="24"/>
        </w:rPr>
        <w:t>Videviku tn 12</w:t>
      </w:r>
      <w:r>
        <w:rPr>
          <w:szCs w:val="24"/>
        </w:rPr>
        <w:t xml:space="preserve"> (kinnistusregistriosa nr </w:t>
      </w:r>
      <w:r w:rsidRPr="00286EE8">
        <w:rPr>
          <w:szCs w:val="24"/>
        </w:rPr>
        <w:t>3968239</w:t>
      </w:r>
      <w:r>
        <w:rPr>
          <w:szCs w:val="24"/>
        </w:rPr>
        <w:t xml:space="preserve">, </w:t>
      </w:r>
      <w:r w:rsidRPr="00636F3A">
        <w:rPr>
          <w:szCs w:val="24"/>
        </w:rPr>
        <w:t>katastritunnus</w:t>
      </w:r>
      <w:r>
        <w:rPr>
          <w:szCs w:val="24"/>
        </w:rPr>
        <w:t xml:space="preserve"> </w:t>
      </w:r>
      <w:r w:rsidRPr="00286EE8">
        <w:rPr>
          <w:szCs w:val="24"/>
        </w:rPr>
        <w:t>89701:001:0846</w:t>
      </w:r>
      <w:r>
        <w:rPr>
          <w:szCs w:val="24"/>
        </w:rPr>
        <w:t xml:space="preserve">, pindala </w:t>
      </w:r>
      <w:r w:rsidRPr="00286EE8">
        <w:rPr>
          <w:szCs w:val="24"/>
        </w:rPr>
        <w:t>765,0</w:t>
      </w:r>
      <w:r>
        <w:rPr>
          <w:szCs w:val="24"/>
        </w:rPr>
        <w:t xml:space="preserve"> </w:t>
      </w:r>
      <w:r w:rsidRPr="00636F3A">
        <w:rPr>
          <w:szCs w:val="24"/>
        </w:rPr>
        <w:t>m², sihtotstarve elamumaa 100%)</w:t>
      </w:r>
    </w:p>
    <w:p w14:paraId="767EC88A" w14:textId="05EAE7E9" w:rsidR="00286EE8" w:rsidRDefault="00286EE8" w:rsidP="00286EE8">
      <w:pPr>
        <w:pStyle w:val="Loendilik"/>
        <w:numPr>
          <w:ilvl w:val="1"/>
          <w:numId w:val="8"/>
        </w:numPr>
        <w:rPr>
          <w:szCs w:val="24"/>
        </w:rPr>
      </w:pPr>
      <w:r w:rsidRPr="000D6793">
        <w:rPr>
          <w:b/>
          <w:bCs/>
          <w:szCs w:val="24"/>
        </w:rPr>
        <w:t>Päikese tn 10</w:t>
      </w:r>
      <w:r>
        <w:rPr>
          <w:szCs w:val="24"/>
        </w:rPr>
        <w:t xml:space="preserve"> (kinnistusregistriosa nr </w:t>
      </w:r>
      <w:r w:rsidRPr="00286EE8">
        <w:rPr>
          <w:szCs w:val="24"/>
        </w:rPr>
        <w:t>26810850</w:t>
      </w:r>
      <w:r>
        <w:rPr>
          <w:szCs w:val="24"/>
        </w:rPr>
        <w:t xml:space="preserve">, </w:t>
      </w:r>
      <w:r w:rsidRPr="00636F3A">
        <w:rPr>
          <w:szCs w:val="24"/>
        </w:rPr>
        <w:t>katastritunnus</w:t>
      </w:r>
      <w:r>
        <w:rPr>
          <w:szCs w:val="24"/>
        </w:rPr>
        <w:t xml:space="preserve"> </w:t>
      </w:r>
      <w:r w:rsidRPr="00286EE8">
        <w:rPr>
          <w:szCs w:val="24"/>
        </w:rPr>
        <w:t>89701:001:0833</w:t>
      </w:r>
      <w:r>
        <w:rPr>
          <w:szCs w:val="24"/>
        </w:rPr>
        <w:t xml:space="preserve">, pindala </w:t>
      </w:r>
      <w:r w:rsidRPr="00286EE8">
        <w:rPr>
          <w:szCs w:val="24"/>
        </w:rPr>
        <w:t>890,0</w:t>
      </w:r>
      <w:r>
        <w:rPr>
          <w:szCs w:val="24"/>
        </w:rPr>
        <w:t xml:space="preserve"> </w:t>
      </w:r>
      <w:r w:rsidRPr="00636F3A">
        <w:rPr>
          <w:szCs w:val="24"/>
        </w:rPr>
        <w:t>m², sihtotstarve elamumaa 100%)</w:t>
      </w:r>
    </w:p>
    <w:p w14:paraId="5D5AA9C1" w14:textId="4C45EE13" w:rsidR="00286EE8" w:rsidRDefault="00286EE8" w:rsidP="00286EE8">
      <w:pPr>
        <w:pStyle w:val="Loendilik"/>
        <w:numPr>
          <w:ilvl w:val="1"/>
          <w:numId w:val="8"/>
        </w:numPr>
        <w:rPr>
          <w:szCs w:val="24"/>
        </w:rPr>
      </w:pPr>
      <w:r w:rsidRPr="000D6793">
        <w:rPr>
          <w:b/>
          <w:bCs/>
          <w:szCs w:val="24"/>
        </w:rPr>
        <w:t>Päikese tn 8</w:t>
      </w:r>
      <w:r>
        <w:rPr>
          <w:szCs w:val="24"/>
        </w:rPr>
        <w:t xml:space="preserve"> (kinnistusregistriosa nr </w:t>
      </w:r>
      <w:r w:rsidRPr="00286EE8">
        <w:rPr>
          <w:szCs w:val="24"/>
        </w:rPr>
        <w:t>26810750</w:t>
      </w:r>
      <w:r>
        <w:rPr>
          <w:szCs w:val="24"/>
        </w:rPr>
        <w:t xml:space="preserve">, </w:t>
      </w:r>
      <w:r w:rsidRPr="00636F3A">
        <w:rPr>
          <w:szCs w:val="24"/>
        </w:rPr>
        <w:t>katastritunnus</w:t>
      </w:r>
      <w:r>
        <w:rPr>
          <w:szCs w:val="24"/>
        </w:rPr>
        <w:t xml:space="preserve"> </w:t>
      </w:r>
      <w:r w:rsidRPr="00286EE8">
        <w:rPr>
          <w:szCs w:val="24"/>
        </w:rPr>
        <w:t>89701:001:0832</w:t>
      </w:r>
      <w:r>
        <w:rPr>
          <w:szCs w:val="24"/>
        </w:rPr>
        <w:t xml:space="preserve">, pindala </w:t>
      </w:r>
      <w:r w:rsidRPr="00286EE8">
        <w:rPr>
          <w:szCs w:val="24"/>
        </w:rPr>
        <w:t>867,0</w:t>
      </w:r>
      <w:r>
        <w:rPr>
          <w:szCs w:val="24"/>
        </w:rPr>
        <w:t xml:space="preserve"> </w:t>
      </w:r>
      <w:r w:rsidRPr="00636F3A">
        <w:rPr>
          <w:szCs w:val="24"/>
        </w:rPr>
        <w:t>m², sihtotstarve elamumaa 100%)</w:t>
      </w:r>
    </w:p>
    <w:p w14:paraId="1ACA0056" w14:textId="6B580FB8" w:rsidR="00EA461D" w:rsidRDefault="00EA461D" w:rsidP="00EA461D">
      <w:pPr>
        <w:pStyle w:val="Loendilik"/>
        <w:numPr>
          <w:ilvl w:val="1"/>
          <w:numId w:val="8"/>
        </w:numPr>
        <w:rPr>
          <w:szCs w:val="24"/>
        </w:rPr>
      </w:pPr>
      <w:r w:rsidRPr="000D6793">
        <w:rPr>
          <w:b/>
          <w:bCs/>
          <w:szCs w:val="24"/>
        </w:rPr>
        <w:t>Päikese tn 6</w:t>
      </w:r>
      <w:r>
        <w:rPr>
          <w:szCs w:val="24"/>
        </w:rPr>
        <w:t xml:space="preserve"> kinnistusregistriosa nr </w:t>
      </w:r>
      <w:r w:rsidRPr="00EA461D">
        <w:rPr>
          <w:szCs w:val="24"/>
        </w:rPr>
        <w:t>26810650</w:t>
      </w:r>
      <w:r>
        <w:rPr>
          <w:szCs w:val="24"/>
        </w:rPr>
        <w:t xml:space="preserve">, </w:t>
      </w:r>
      <w:r w:rsidRPr="00636F3A">
        <w:rPr>
          <w:szCs w:val="24"/>
        </w:rPr>
        <w:t>katastritunnus</w:t>
      </w:r>
      <w:r w:rsidRPr="00EA461D">
        <w:t xml:space="preserve"> </w:t>
      </w:r>
      <w:r w:rsidRPr="00EA461D">
        <w:rPr>
          <w:szCs w:val="24"/>
        </w:rPr>
        <w:t>89701:001:0831</w:t>
      </w:r>
      <w:r>
        <w:rPr>
          <w:szCs w:val="24"/>
        </w:rPr>
        <w:t xml:space="preserve">, pindala </w:t>
      </w:r>
      <w:r w:rsidRPr="00EA461D">
        <w:rPr>
          <w:szCs w:val="24"/>
        </w:rPr>
        <w:t>844,0</w:t>
      </w:r>
      <w:r>
        <w:rPr>
          <w:szCs w:val="24"/>
        </w:rPr>
        <w:t xml:space="preserve"> </w:t>
      </w:r>
      <w:r w:rsidRPr="00636F3A">
        <w:rPr>
          <w:szCs w:val="24"/>
        </w:rPr>
        <w:t>m², sihtotstarve elamumaa 100%)</w:t>
      </w:r>
    </w:p>
    <w:p w14:paraId="6EDAD417" w14:textId="5AB1D893" w:rsidR="00B93138" w:rsidRDefault="00EA461D" w:rsidP="00C33353">
      <w:pPr>
        <w:pStyle w:val="Loendilik"/>
        <w:numPr>
          <w:ilvl w:val="1"/>
          <w:numId w:val="8"/>
        </w:numPr>
        <w:rPr>
          <w:szCs w:val="24"/>
        </w:rPr>
      </w:pPr>
      <w:r w:rsidRPr="000D6793">
        <w:rPr>
          <w:b/>
          <w:bCs/>
          <w:szCs w:val="24"/>
        </w:rPr>
        <w:t>Päikese tn 4</w:t>
      </w:r>
      <w:r>
        <w:rPr>
          <w:szCs w:val="24"/>
        </w:rPr>
        <w:t xml:space="preserve"> (kinnistusregistriosa nr </w:t>
      </w:r>
      <w:r w:rsidRPr="00EA461D">
        <w:rPr>
          <w:szCs w:val="24"/>
        </w:rPr>
        <w:t>26809550</w:t>
      </w:r>
      <w:r>
        <w:rPr>
          <w:szCs w:val="24"/>
        </w:rPr>
        <w:t xml:space="preserve">, </w:t>
      </w:r>
      <w:r w:rsidRPr="00636F3A">
        <w:rPr>
          <w:szCs w:val="24"/>
        </w:rPr>
        <w:t>katastritunnus</w:t>
      </w:r>
      <w:r w:rsidRPr="00EA461D">
        <w:rPr>
          <w:szCs w:val="24"/>
        </w:rPr>
        <w:t>89701:001:0830</w:t>
      </w:r>
      <w:r>
        <w:rPr>
          <w:szCs w:val="24"/>
        </w:rPr>
        <w:t xml:space="preserve"> , pindala </w:t>
      </w:r>
      <w:r w:rsidRPr="00EA461D">
        <w:rPr>
          <w:szCs w:val="24"/>
        </w:rPr>
        <w:t>721,0</w:t>
      </w:r>
      <w:r>
        <w:rPr>
          <w:szCs w:val="24"/>
        </w:rPr>
        <w:t xml:space="preserve"> </w:t>
      </w:r>
      <w:r w:rsidRPr="00636F3A">
        <w:rPr>
          <w:szCs w:val="24"/>
        </w:rPr>
        <w:t>m², sihtotstarve elamumaa 100%)</w:t>
      </w:r>
    </w:p>
    <w:p w14:paraId="1D7655C1" w14:textId="71F753C3" w:rsidR="00EA461D" w:rsidRDefault="00EA461D" w:rsidP="00EA461D">
      <w:pPr>
        <w:pStyle w:val="Loendilik"/>
        <w:numPr>
          <w:ilvl w:val="1"/>
          <w:numId w:val="8"/>
        </w:numPr>
        <w:rPr>
          <w:szCs w:val="24"/>
        </w:rPr>
      </w:pPr>
      <w:r w:rsidRPr="000D6793">
        <w:rPr>
          <w:b/>
          <w:bCs/>
          <w:szCs w:val="24"/>
        </w:rPr>
        <w:t>Päikese tn 2</w:t>
      </w:r>
      <w:r>
        <w:rPr>
          <w:szCs w:val="24"/>
        </w:rPr>
        <w:t xml:space="preserve"> (kinnistusregistriosa nr </w:t>
      </w:r>
      <w:r w:rsidRPr="00EA461D">
        <w:rPr>
          <w:szCs w:val="24"/>
        </w:rPr>
        <w:t>26808550</w:t>
      </w:r>
      <w:r>
        <w:rPr>
          <w:szCs w:val="24"/>
        </w:rPr>
        <w:t xml:space="preserve">, </w:t>
      </w:r>
      <w:r w:rsidRPr="00636F3A">
        <w:rPr>
          <w:szCs w:val="24"/>
        </w:rPr>
        <w:t>katastritunnus</w:t>
      </w:r>
      <w:r>
        <w:rPr>
          <w:szCs w:val="24"/>
        </w:rPr>
        <w:t xml:space="preserve"> </w:t>
      </w:r>
      <w:r w:rsidRPr="00EA461D">
        <w:rPr>
          <w:szCs w:val="24"/>
        </w:rPr>
        <w:t>89701:001:0829</w:t>
      </w:r>
      <w:r>
        <w:rPr>
          <w:szCs w:val="24"/>
        </w:rPr>
        <w:t xml:space="preserve">, pindala </w:t>
      </w:r>
      <w:r w:rsidRPr="00EA461D">
        <w:rPr>
          <w:szCs w:val="24"/>
        </w:rPr>
        <w:t>724,0</w:t>
      </w:r>
      <w:r>
        <w:rPr>
          <w:szCs w:val="24"/>
        </w:rPr>
        <w:t xml:space="preserve"> </w:t>
      </w:r>
      <w:r w:rsidRPr="00636F3A">
        <w:rPr>
          <w:szCs w:val="24"/>
        </w:rPr>
        <w:t>m², sihtotstarve elamumaa 100%)</w:t>
      </w:r>
    </w:p>
    <w:p w14:paraId="437F0733" w14:textId="13683DC9" w:rsidR="00EA461D" w:rsidRDefault="00EA461D" w:rsidP="00EA461D">
      <w:pPr>
        <w:pStyle w:val="Loendilik"/>
        <w:numPr>
          <w:ilvl w:val="1"/>
          <w:numId w:val="8"/>
        </w:numPr>
        <w:rPr>
          <w:szCs w:val="24"/>
        </w:rPr>
      </w:pPr>
      <w:r w:rsidRPr="000D6793">
        <w:rPr>
          <w:b/>
          <w:bCs/>
          <w:szCs w:val="24"/>
        </w:rPr>
        <w:t>Tuule tn 16</w:t>
      </w:r>
      <w:r>
        <w:rPr>
          <w:szCs w:val="24"/>
        </w:rPr>
        <w:t xml:space="preserve"> (kinnistusregistriosa nr </w:t>
      </w:r>
      <w:r w:rsidRPr="00EA461D">
        <w:rPr>
          <w:szCs w:val="24"/>
        </w:rPr>
        <w:t>26809450</w:t>
      </w:r>
      <w:r>
        <w:rPr>
          <w:szCs w:val="24"/>
        </w:rPr>
        <w:t xml:space="preserve">, </w:t>
      </w:r>
      <w:r w:rsidRPr="00636F3A">
        <w:rPr>
          <w:szCs w:val="24"/>
        </w:rPr>
        <w:t>katastritunnus</w:t>
      </w:r>
      <w:r>
        <w:rPr>
          <w:szCs w:val="24"/>
        </w:rPr>
        <w:t xml:space="preserve"> </w:t>
      </w:r>
      <w:r w:rsidRPr="00EA461D">
        <w:rPr>
          <w:szCs w:val="24"/>
        </w:rPr>
        <w:t>89701:001:0828</w:t>
      </w:r>
      <w:r>
        <w:rPr>
          <w:szCs w:val="24"/>
        </w:rPr>
        <w:t xml:space="preserve">, pindala </w:t>
      </w:r>
      <w:r w:rsidRPr="00EA461D">
        <w:rPr>
          <w:szCs w:val="24"/>
        </w:rPr>
        <w:t>810,0</w:t>
      </w:r>
      <w:r>
        <w:rPr>
          <w:szCs w:val="24"/>
        </w:rPr>
        <w:t xml:space="preserve"> </w:t>
      </w:r>
      <w:r w:rsidRPr="00636F3A">
        <w:rPr>
          <w:szCs w:val="24"/>
        </w:rPr>
        <w:t>m², sihtotstarve elamumaa 100%)</w:t>
      </w:r>
    </w:p>
    <w:p w14:paraId="1FD86014" w14:textId="4FD07B51" w:rsidR="00EA461D" w:rsidRDefault="00EA461D" w:rsidP="00EA461D">
      <w:pPr>
        <w:pStyle w:val="Loendilik"/>
        <w:numPr>
          <w:ilvl w:val="1"/>
          <w:numId w:val="8"/>
        </w:numPr>
        <w:rPr>
          <w:szCs w:val="24"/>
        </w:rPr>
      </w:pPr>
      <w:r w:rsidRPr="000D6793">
        <w:rPr>
          <w:b/>
          <w:bCs/>
          <w:szCs w:val="24"/>
        </w:rPr>
        <w:t>Päikese tn 1</w:t>
      </w:r>
      <w:r>
        <w:rPr>
          <w:szCs w:val="24"/>
        </w:rPr>
        <w:t xml:space="preserve"> (kinnistusregistriosa nr </w:t>
      </w:r>
      <w:r w:rsidRPr="00EA461D">
        <w:rPr>
          <w:szCs w:val="24"/>
        </w:rPr>
        <w:t>3969239</w:t>
      </w:r>
      <w:r>
        <w:rPr>
          <w:szCs w:val="24"/>
        </w:rPr>
        <w:t xml:space="preserve">, </w:t>
      </w:r>
      <w:r w:rsidRPr="00636F3A">
        <w:rPr>
          <w:szCs w:val="24"/>
        </w:rPr>
        <w:t>katastritunnus</w:t>
      </w:r>
      <w:r>
        <w:rPr>
          <w:szCs w:val="24"/>
        </w:rPr>
        <w:t xml:space="preserve"> </w:t>
      </w:r>
      <w:r w:rsidRPr="00EA461D">
        <w:rPr>
          <w:szCs w:val="24"/>
        </w:rPr>
        <w:t>89701:001:0839</w:t>
      </w:r>
      <w:r>
        <w:rPr>
          <w:szCs w:val="24"/>
        </w:rPr>
        <w:t xml:space="preserve">, pindala </w:t>
      </w:r>
      <w:r w:rsidRPr="00EA461D">
        <w:rPr>
          <w:szCs w:val="24"/>
        </w:rPr>
        <w:t>809,0</w:t>
      </w:r>
      <w:r>
        <w:rPr>
          <w:szCs w:val="24"/>
        </w:rPr>
        <w:t xml:space="preserve"> </w:t>
      </w:r>
      <w:r w:rsidRPr="00636F3A">
        <w:rPr>
          <w:szCs w:val="24"/>
        </w:rPr>
        <w:t>m², sihtotstarve elamumaa 100%)</w:t>
      </w:r>
    </w:p>
    <w:p w14:paraId="637E616F" w14:textId="0CF9602F" w:rsidR="00EA461D" w:rsidRDefault="00EA461D" w:rsidP="00EA461D">
      <w:pPr>
        <w:pStyle w:val="Loendilik"/>
        <w:numPr>
          <w:ilvl w:val="1"/>
          <w:numId w:val="8"/>
        </w:numPr>
        <w:rPr>
          <w:szCs w:val="24"/>
        </w:rPr>
      </w:pPr>
      <w:r w:rsidRPr="000D6793">
        <w:rPr>
          <w:b/>
          <w:bCs/>
          <w:szCs w:val="24"/>
        </w:rPr>
        <w:t>Päikese tn 3</w:t>
      </w:r>
      <w:r>
        <w:rPr>
          <w:szCs w:val="24"/>
        </w:rPr>
        <w:t xml:space="preserve"> (kinnistusregistriosa nr </w:t>
      </w:r>
      <w:r w:rsidRPr="00EA461D">
        <w:rPr>
          <w:szCs w:val="24"/>
        </w:rPr>
        <w:t>26811450</w:t>
      </w:r>
      <w:r>
        <w:rPr>
          <w:szCs w:val="24"/>
        </w:rPr>
        <w:t xml:space="preserve">, </w:t>
      </w:r>
      <w:r w:rsidRPr="00636F3A">
        <w:rPr>
          <w:szCs w:val="24"/>
        </w:rPr>
        <w:t>katastritunnus</w:t>
      </w:r>
      <w:r>
        <w:rPr>
          <w:szCs w:val="24"/>
        </w:rPr>
        <w:t xml:space="preserve"> </w:t>
      </w:r>
      <w:r w:rsidRPr="00EA461D">
        <w:rPr>
          <w:szCs w:val="24"/>
        </w:rPr>
        <w:t>89701:001:0840</w:t>
      </w:r>
      <w:r>
        <w:rPr>
          <w:szCs w:val="24"/>
        </w:rPr>
        <w:t xml:space="preserve">, pindala </w:t>
      </w:r>
      <w:r w:rsidRPr="00EA461D">
        <w:rPr>
          <w:szCs w:val="24"/>
        </w:rPr>
        <w:t>736,0</w:t>
      </w:r>
      <w:r>
        <w:rPr>
          <w:szCs w:val="24"/>
        </w:rPr>
        <w:t xml:space="preserve"> </w:t>
      </w:r>
      <w:r w:rsidRPr="00636F3A">
        <w:rPr>
          <w:szCs w:val="24"/>
        </w:rPr>
        <w:t>m², sihtotstarve elamumaa 100%)</w:t>
      </w:r>
    </w:p>
    <w:p w14:paraId="36ABC4D0" w14:textId="43798D67" w:rsidR="00EA461D" w:rsidRDefault="00EA461D" w:rsidP="00EA461D">
      <w:pPr>
        <w:pStyle w:val="Loendilik"/>
        <w:numPr>
          <w:ilvl w:val="1"/>
          <w:numId w:val="8"/>
        </w:numPr>
        <w:rPr>
          <w:szCs w:val="24"/>
        </w:rPr>
      </w:pPr>
      <w:r w:rsidRPr="000D6793">
        <w:rPr>
          <w:b/>
          <w:bCs/>
          <w:szCs w:val="24"/>
        </w:rPr>
        <w:t>Päikese tn 5</w:t>
      </w:r>
      <w:r>
        <w:rPr>
          <w:szCs w:val="24"/>
        </w:rPr>
        <w:t xml:space="preserve"> (kinnistusregistriosa nr </w:t>
      </w:r>
      <w:r w:rsidRPr="00EA461D">
        <w:rPr>
          <w:szCs w:val="24"/>
        </w:rPr>
        <w:t>26811550</w:t>
      </w:r>
      <w:r>
        <w:rPr>
          <w:szCs w:val="24"/>
        </w:rPr>
        <w:t xml:space="preserve">, </w:t>
      </w:r>
      <w:r w:rsidRPr="00636F3A">
        <w:rPr>
          <w:szCs w:val="24"/>
        </w:rPr>
        <w:t>katastritunnus</w:t>
      </w:r>
      <w:r>
        <w:rPr>
          <w:szCs w:val="24"/>
        </w:rPr>
        <w:t xml:space="preserve"> </w:t>
      </w:r>
      <w:r w:rsidRPr="00EA461D">
        <w:rPr>
          <w:szCs w:val="24"/>
        </w:rPr>
        <w:t>89701:001:0841</w:t>
      </w:r>
      <w:r>
        <w:rPr>
          <w:szCs w:val="24"/>
        </w:rPr>
        <w:t xml:space="preserve">, pindala </w:t>
      </w:r>
      <w:r w:rsidRPr="00EA461D">
        <w:rPr>
          <w:szCs w:val="24"/>
        </w:rPr>
        <w:t>860,0</w:t>
      </w:r>
      <w:r>
        <w:rPr>
          <w:szCs w:val="24"/>
        </w:rPr>
        <w:t xml:space="preserve"> </w:t>
      </w:r>
      <w:r w:rsidRPr="00636F3A">
        <w:rPr>
          <w:szCs w:val="24"/>
        </w:rPr>
        <w:t>m², sihtotstarve elamumaa 100%)</w:t>
      </w:r>
    </w:p>
    <w:p w14:paraId="2D9E89DA" w14:textId="57D8E548" w:rsidR="007D6A22" w:rsidRDefault="007D6A22" w:rsidP="007D6A22">
      <w:pPr>
        <w:pStyle w:val="Loendilik"/>
        <w:numPr>
          <w:ilvl w:val="1"/>
          <w:numId w:val="8"/>
        </w:numPr>
        <w:rPr>
          <w:szCs w:val="24"/>
        </w:rPr>
      </w:pPr>
      <w:r w:rsidRPr="000D6793">
        <w:rPr>
          <w:b/>
          <w:bCs/>
          <w:szCs w:val="24"/>
        </w:rPr>
        <w:t>Päikese tn 7</w:t>
      </w:r>
      <w:r>
        <w:rPr>
          <w:szCs w:val="24"/>
        </w:rPr>
        <w:t xml:space="preserve"> (kinnistusregistriosa nr </w:t>
      </w:r>
      <w:r w:rsidRPr="007D6A22">
        <w:rPr>
          <w:szCs w:val="24"/>
        </w:rPr>
        <w:t>26811650</w:t>
      </w:r>
      <w:r>
        <w:rPr>
          <w:szCs w:val="24"/>
        </w:rPr>
        <w:t xml:space="preserve">, </w:t>
      </w:r>
      <w:r w:rsidRPr="00636F3A">
        <w:rPr>
          <w:szCs w:val="24"/>
        </w:rPr>
        <w:t>katastritunnus</w:t>
      </w:r>
      <w:r>
        <w:rPr>
          <w:szCs w:val="24"/>
        </w:rPr>
        <w:t xml:space="preserve"> </w:t>
      </w:r>
      <w:r w:rsidRPr="007D6A22">
        <w:rPr>
          <w:szCs w:val="24"/>
        </w:rPr>
        <w:t>89701:001:0842</w:t>
      </w:r>
      <w:r>
        <w:rPr>
          <w:szCs w:val="24"/>
        </w:rPr>
        <w:t xml:space="preserve">, pindala </w:t>
      </w:r>
      <w:r w:rsidRPr="007D6A22">
        <w:rPr>
          <w:szCs w:val="24"/>
        </w:rPr>
        <w:t>856,0</w:t>
      </w:r>
      <w:r>
        <w:rPr>
          <w:szCs w:val="24"/>
        </w:rPr>
        <w:t xml:space="preserve"> </w:t>
      </w:r>
      <w:r w:rsidRPr="00636F3A">
        <w:rPr>
          <w:szCs w:val="24"/>
        </w:rPr>
        <w:t>m², sihtotstarve elamumaa 100%)</w:t>
      </w:r>
    </w:p>
    <w:p w14:paraId="74C49F38" w14:textId="63016FE0" w:rsidR="007D6A22" w:rsidRDefault="007D6A22" w:rsidP="007D6A22">
      <w:pPr>
        <w:pStyle w:val="Loendilik"/>
        <w:numPr>
          <w:ilvl w:val="1"/>
          <w:numId w:val="8"/>
        </w:numPr>
        <w:rPr>
          <w:szCs w:val="24"/>
        </w:rPr>
      </w:pPr>
      <w:r w:rsidRPr="000D6793">
        <w:rPr>
          <w:b/>
          <w:bCs/>
          <w:szCs w:val="24"/>
        </w:rPr>
        <w:t>Päikese tn 9</w:t>
      </w:r>
      <w:r>
        <w:rPr>
          <w:szCs w:val="24"/>
        </w:rPr>
        <w:t xml:space="preserve"> (kinnistusregistriosa nr </w:t>
      </w:r>
      <w:r w:rsidRPr="007D6A22">
        <w:rPr>
          <w:szCs w:val="24"/>
        </w:rPr>
        <w:t>26811250</w:t>
      </w:r>
      <w:r>
        <w:rPr>
          <w:szCs w:val="24"/>
        </w:rPr>
        <w:t xml:space="preserve">, </w:t>
      </w:r>
      <w:r w:rsidRPr="00636F3A">
        <w:rPr>
          <w:szCs w:val="24"/>
        </w:rPr>
        <w:t>katastritunnus</w:t>
      </w:r>
      <w:r>
        <w:rPr>
          <w:szCs w:val="24"/>
        </w:rPr>
        <w:t xml:space="preserve"> </w:t>
      </w:r>
      <w:r w:rsidRPr="007D6A22">
        <w:rPr>
          <w:szCs w:val="24"/>
        </w:rPr>
        <w:t>89701:001:0843</w:t>
      </w:r>
      <w:r>
        <w:rPr>
          <w:szCs w:val="24"/>
        </w:rPr>
        <w:t xml:space="preserve">, pindala </w:t>
      </w:r>
      <w:r w:rsidRPr="007D6A22">
        <w:rPr>
          <w:szCs w:val="24"/>
        </w:rPr>
        <w:t>883,0</w:t>
      </w:r>
      <w:r>
        <w:rPr>
          <w:szCs w:val="24"/>
        </w:rPr>
        <w:t xml:space="preserve"> </w:t>
      </w:r>
      <w:r w:rsidRPr="00636F3A">
        <w:rPr>
          <w:szCs w:val="24"/>
        </w:rPr>
        <w:t>m², sihtotstarve elamumaa 100%)</w:t>
      </w:r>
    </w:p>
    <w:p w14:paraId="4D600281" w14:textId="29B28080" w:rsidR="007D6A22" w:rsidRDefault="007D6A22" w:rsidP="007D6A22">
      <w:pPr>
        <w:pStyle w:val="Loendilik"/>
        <w:numPr>
          <w:ilvl w:val="1"/>
          <w:numId w:val="8"/>
        </w:numPr>
        <w:rPr>
          <w:szCs w:val="24"/>
        </w:rPr>
      </w:pPr>
      <w:r w:rsidRPr="000D6793">
        <w:rPr>
          <w:b/>
          <w:bCs/>
          <w:szCs w:val="24"/>
        </w:rPr>
        <w:t>Päikese tn 11</w:t>
      </w:r>
      <w:r>
        <w:rPr>
          <w:szCs w:val="24"/>
        </w:rPr>
        <w:t xml:space="preserve"> (kinnistusregistriosa nr </w:t>
      </w:r>
      <w:r w:rsidRPr="007D6A22">
        <w:rPr>
          <w:szCs w:val="24"/>
        </w:rPr>
        <w:t>26811350</w:t>
      </w:r>
      <w:r>
        <w:rPr>
          <w:szCs w:val="24"/>
        </w:rPr>
        <w:t xml:space="preserve">, </w:t>
      </w:r>
      <w:r w:rsidRPr="00636F3A">
        <w:rPr>
          <w:szCs w:val="24"/>
        </w:rPr>
        <w:t>katastritunnus</w:t>
      </w:r>
      <w:r>
        <w:rPr>
          <w:szCs w:val="24"/>
        </w:rPr>
        <w:t xml:space="preserve"> </w:t>
      </w:r>
      <w:r w:rsidRPr="007D6A22">
        <w:rPr>
          <w:szCs w:val="24"/>
        </w:rPr>
        <w:t>89701:001:0844</w:t>
      </w:r>
      <w:r>
        <w:rPr>
          <w:szCs w:val="24"/>
        </w:rPr>
        <w:t xml:space="preserve">, pindala </w:t>
      </w:r>
      <w:r w:rsidRPr="007D6A22">
        <w:rPr>
          <w:szCs w:val="24"/>
        </w:rPr>
        <w:t>872,0</w:t>
      </w:r>
      <w:r>
        <w:rPr>
          <w:szCs w:val="24"/>
        </w:rPr>
        <w:t xml:space="preserve"> </w:t>
      </w:r>
      <w:r w:rsidRPr="00636F3A">
        <w:rPr>
          <w:szCs w:val="24"/>
        </w:rPr>
        <w:t>m², sihtotstarve elamumaa 100%)</w:t>
      </w:r>
    </w:p>
    <w:p w14:paraId="1002165F" w14:textId="1DAB0E33" w:rsidR="009B56E8" w:rsidRPr="007D6A22" w:rsidRDefault="007D6A22">
      <w:pPr>
        <w:pStyle w:val="Loendilik"/>
        <w:numPr>
          <w:ilvl w:val="1"/>
          <w:numId w:val="8"/>
        </w:numPr>
        <w:rPr>
          <w:szCs w:val="24"/>
        </w:rPr>
      </w:pPr>
      <w:r w:rsidRPr="000D6793">
        <w:rPr>
          <w:b/>
          <w:bCs/>
          <w:szCs w:val="24"/>
        </w:rPr>
        <w:t>Päikese tn 13</w:t>
      </w:r>
      <w:r w:rsidRPr="007D6A22">
        <w:rPr>
          <w:szCs w:val="24"/>
        </w:rPr>
        <w:t xml:space="preserve"> (kinnistusregistriosa nr 3972339, katastritunnus 89701:001:0845, pindala 1129,0 m², sihtotstarve elamumaa 100%)</w:t>
      </w:r>
    </w:p>
    <w:p w14:paraId="00DFD3F5" w14:textId="77777777" w:rsidR="00636F3A" w:rsidRPr="007D6A22" w:rsidRDefault="00636F3A" w:rsidP="007D6A22">
      <w:pPr>
        <w:rPr>
          <w:szCs w:val="24"/>
        </w:rPr>
      </w:pPr>
    </w:p>
    <w:p w14:paraId="1D3012C4" w14:textId="77777777" w:rsidR="00C05FB6" w:rsidRDefault="00636F3A">
      <w:pPr>
        <w:pStyle w:val="Loendilik"/>
        <w:numPr>
          <w:ilvl w:val="0"/>
          <w:numId w:val="8"/>
        </w:numPr>
        <w:rPr>
          <w:szCs w:val="24"/>
        </w:rPr>
      </w:pPr>
      <w:r w:rsidRPr="00C05FB6">
        <w:rPr>
          <w:szCs w:val="24"/>
        </w:rPr>
        <w:t>Kinnistute paiknemine on näidatud antud otsuse lisaks oleval paiknemisskeemil.</w:t>
      </w:r>
    </w:p>
    <w:p w14:paraId="5265E1AF" w14:textId="77777777" w:rsidR="00C05FB6" w:rsidRDefault="00C05FB6" w:rsidP="00C05FB6">
      <w:pPr>
        <w:pStyle w:val="Loendilik"/>
        <w:ind w:left="0"/>
        <w:rPr>
          <w:szCs w:val="24"/>
        </w:rPr>
      </w:pPr>
    </w:p>
    <w:p w14:paraId="464C879F" w14:textId="13C9CE36" w:rsidR="00636F3A" w:rsidRPr="00683632" w:rsidRDefault="00636F3A" w:rsidP="00C05FB6">
      <w:pPr>
        <w:pStyle w:val="Loendilik"/>
        <w:numPr>
          <w:ilvl w:val="0"/>
          <w:numId w:val="8"/>
        </w:numPr>
        <w:rPr>
          <w:szCs w:val="24"/>
        </w:rPr>
      </w:pPr>
      <w:r w:rsidRPr="00683632">
        <w:rPr>
          <w:szCs w:val="24"/>
        </w:rPr>
        <w:t>Enampakkumise objektiks on hoonestusõiguse omandamisõiguse tasu suurus alghinnaga 30,00</w:t>
      </w:r>
      <w:r w:rsidR="00C05FB6" w:rsidRPr="00683632">
        <w:rPr>
          <w:szCs w:val="24"/>
        </w:rPr>
        <w:t xml:space="preserve"> -50,00</w:t>
      </w:r>
      <w:r w:rsidRPr="00683632">
        <w:rPr>
          <w:szCs w:val="24"/>
        </w:rPr>
        <w:t xml:space="preserve"> eurot/m²</w:t>
      </w:r>
      <w:r w:rsidR="00683632" w:rsidRPr="00683632">
        <w:rPr>
          <w:szCs w:val="24"/>
        </w:rPr>
        <w:t xml:space="preserve"> lähtuvalt </w:t>
      </w:r>
      <w:r w:rsidR="00683632">
        <w:rPr>
          <w:szCs w:val="24"/>
        </w:rPr>
        <w:t xml:space="preserve">Arco Vara </w:t>
      </w:r>
      <w:r w:rsidR="00D12F24">
        <w:rPr>
          <w:szCs w:val="24"/>
        </w:rPr>
        <w:t xml:space="preserve">Kinnisvarabüroo OÜ </w:t>
      </w:r>
      <w:r w:rsidR="00E53FC4">
        <w:rPr>
          <w:szCs w:val="24"/>
        </w:rPr>
        <w:t>arvamusest</w:t>
      </w:r>
      <w:r w:rsidRPr="00683632">
        <w:rPr>
          <w:szCs w:val="24"/>
        </w:rPr>
        <w:t>.</w:t>
      </w:r>
    </w:p>
    <w:p w14:paraId="16207325" w14:textId="77777777" w:rsidR="00910394" w:rsidRPr="00910394" w:rsidRDefault="00910394" w:rsidP="00910394">
      <w:pPr>
        <w:pStyle w:val="Loendilik"/>
        <w:rPr>
          <w:szCs w:val="24"/>
        </w:rPr>
      </w:pPr>
      <w:bookmarkStart w:id="0" w:name="_GoBack"/>
      <w:bookmarkEnd w:id="0"/>
    </w:p>
    <w:p w14:paraId="6A10A45F" w14:textId="2506AA15" w:rsidR="00636F3A" w:rsidRPr="00636F3A" w:rsidRDefault="00910394" w:rsidP="00636F3A">
      <w:pPr>
        <w:pStyle w:val="Loendilik"/>
        <w:numPr>
          <w:ilvl w:val="0"/>
          <w:numId w:val="8"/>
        </w:numPr>
        <w:rPr>
          <w:szCs w:val="24"/>
        </w:rPr>
      </w:pPr>
      <w:r w:rsidRPr="00910394">
        <w:rPr>
          <w:szCs w:val="24"/>
        </w:rPr>
        <w:t>Hoonestusõiguse tingimused</w:t>
      </w:r>
    </w:p>
    <w:p w14:paraId="3A77DDB2" w14:textId="2FC8F496" w:rsidR="00910394" w:rsidRDefault="00910394" w:rsidP="00910394">
      <w:pPr>
        <w:ind w:left="360"/>
        <w:rPr>
          <w:szCs w:val="24"/>
        </w:rPr>
      </w:pPr>
      <w:r>
        <w:rPr>
          <w:szCs w:val="24"/>
        </w:rPr>
        <w:t>4.1. Hoonestusõigus seatakse tähtajaga 50 aastat.</w:t>
      </w:r>
    </w:p>
    <w:p w14:paraId="2380CF35" w14:textId="77777777" w:rsidR="00910394" w:rsidRDefault="00910394" w:rsidP="00910394">
      <w:pPr>
        <w:ind w:left="360"/>
        <w:rPr>
          <w:szCs w:val="24"/>
        </w:rPr>
      </w:pPr>
      <w:r>
        <w:rPr>
          <w:szCs w:val="24"/>
        </w:rPr>
        <w:t>4.2. Hoonestusõiguse sihtotstarve ja hoonestaja kohustused:</w:t>
      </w:r>
    </w:p>
    <w:p w14:paraId="18EA3355" w14:textId="3EDD6564" w:rsidR="00F402E8" w:rsidRPr="00910394" w:rsidRDefault="00F402E8" w:rsidP="00910394">
      <w:pPr>
        <w:pStyle w:val="Loendilik"/>
        <w:ind w:left="792"/>
        <w:rPr>
          <w:szCs w:val="24"/>
          <w:highlight w:val="yellow"/>
        </w:rPr>
      </w:pPr>
      <w:r w:rsidRPr="00F402E8">
        <w:rPr>
          <w:szCs w:val="24"/>
        </w:rPr>
        <w:t>4.2.1</w:t>
      </w:r>
      <w:r w:rsidR="00FA22AF">
        <w:rPr>
          <w:szCs w:val="24"/>
        </w:rPr>
        <w:t>.</w:t>
      </w:r>
      <w:r w:rsidRPr="00F402E8">
        <w:rPr>
          <w:szCs w:val="24"/>
        </w:rPr>
        <w:t xml:space="preserve"> Hoonestaja on kohustatud hoonestama hoonestusõigusega koormatava maa-ala vastavalt Järveotsa pst ja Tuule tänava vahelise maa-ala detailplaneeringuga kehtestatud tingimustele (Viljandi Linnavalitsuse arhitektuuriameti töö nr 2020-007). Ehitusprojekti tellimisel on hoonestaja kohustatud järgima kinnistule detailplaneeringuga kehtestatud nõudeid. Detailplaneering ja kinnistute hoonestamisel kehtivad nõuded</w:t>
      </w:r>
      <w:r w:rsidRPr="00F402E8">
        <w:rPr>
          <w:i/>
          <w:iCs/>
          <w:szCs w:val="24"/>
        </w:rPr>
        <w:t xml:space="preserve"> </w:t>
      </w:r>
      <w:r w:rsidRPr="00F402E8">
        <w:rPr>
          <w:szCs w:val="24"/>
        </w:rPr>
        <w:t>on kättesaadavad kohaliku omavalitsuse geoinfosüsteemi EVALD Viljandi planeeringute registris lingil</w:t>
      </w:r>
      <w:r w:rsidRPr="00FD3696">
        <w:rPr>
          <w:szCs w:val="24"/>
        </w:rPr>
        <w:t>: </w:t>
      </w:r>
      <w:hyperlink r:id="rId8" w:anchor="/planeeringud/planeeringud/1163" w:tgtFrame="_blank" w:tooltip="https://evald.ee/viljandilinn/#/planeeringud/planeeringud/1163" w:history="1">
        <w:r w:rsidRPr="00FD3696">
          <w:rPr>
            <w:rStyle w:val="Hperlink"/>
            <w:color w:val="auto"/>
            <w:szCs w:val="24"/>
          </w:rPr>
          <w:t>https://evald.ee/viljandilinn/#/planeeringud/planeeringud/1163</w:t>
        </w:r>
      </w:hyperlink>
    </w:p>
    <w:p w14:paraId="6C4F0E98" w14:textId="77777777" w:rsidR="00910394" w:rsidRPr="00C252E3" w:rsidRDefault="00910394" w:rsidP="00910394">
      <w:pPr>
        <w:pStyle w:val="Loendilik"/>
        <w:ind w:left="792"/>
        <w:rPr>
          <w:szCs w:val="24"/>
        </w:rPr>
      </w:pPr>
      <w:r w:rsidRPr="00C252E3">
        <w:rPr>
          <w:szCs w:val="24"/>
        </w:rPr>
        <w:t>4.2.2. Ehitusprojekti koostamise korraldab ja finantseerib hoonestaja.</w:t>
      </w:r>
    </w:p>
    <w:p w14:paraId="2FEFD04F" w14:textId="77777777" w:rsidR="00910394" w:rsidRPr="00C252E3" w:rsidRDefault="00910394" w:rsidP="00910394">
      <w:pPr>
        <w:pStyle w:val="Loendilik"/>
        <w:ind w:left="792"/>
        <w:rPr>
          <w:szCs w:val="24"/>
        </w:rPr>
      </w:pPr>
      <w:r w:rsidRPr="00C252E3">
        <w:rPr>
          <w:szCs w:val="24"/>
        </w:rPr>
        <w:t>4.2.3. Ehitiste teenindamiseks vajamineva veevärgi, kanalisatsiooni ja muude kommunikatsioonide rajamise hoonetest liitumispunktideni ning liitumised korraldab ja finantseerib hoonestaja.</w:t>
      </w:r>
    </w:p>
    <w:p w14:paraId="1E17408A" w14:textId="77777777" w:rsidR="00910394" w:rsidRPr="002C3DEE" w:rsidRDefault="00910394" w:rsidP="00910394">
      <w:pPr>
        <w:pStyle w:val="Loendilik"/>
        <w:ind w:left="792"/>
        <w:rPr>
          <w:szCs w:val="24"/>
        </w:rPr>
      </w:pPr>
      <w:r w:rsidRPr="002C3DEE">
        <w:rPr>
          <w:szCs w:val="24"/>
        </w:rPr>
        <w:lastRenderedPageBreak/>
        <w:t>4.2.4. Hoonestusõiguse alusel püstitatava ehitise (ühepereelamu) ehitusloa saamise hiliseim tähtaeg on kolm aastat hoonestusõiguse lepingu sõlmimise päevast.</w:t>
      </w:r>
    </w:p>
    <w:p w14:paraId="48CE9B4E" w14:textId="2076ABA8" w:rsidR="002C3DEE" w:rsidRPr="00910394" w:rsidRDefault="00910394" w:rsidP="00FD3696">
      <w:pPr>
        <w:pStyle w:val="Loendilik"/>
        <w:ind w:left="792"/>
        <w:rPr>
          <w:szCs w:val="24"/>
          <w:highlight w:val="yellow"/>
        </w:rPr>
      </w:pPr>
      <w:r w:rsidRPr="002C3DEE">
        <w:rPr>
          <w:szCs w:val="24"/>
        </w:rPr>
        <w:t>4.2.5.</w:t>
      </w:r>
      <w:r w:rsidR="002C3DEE">
        <w:rPr>
          <w:szCs w:val="24"/>
        </w:rPr>
        <w:t xml:space="preserve"> </w:t>
      </w:r>
      <w:r w:rsidR="002C3DEE" w:rsidRPr="002C3DEE">
        <w:rPr>
          <w:szCs w:val="24"/>
        </w:rPr>
        <w:t>Hoonestusõiguse alusel püstitava ühepereelamu püstitamise hiliseim tähtaeg on viis aastat hoonestusõiguse lepingu sõlmimise päevast. Ehitis loetakse püstitatuks, kui on välja</w:t>
      </w:r>
      <w:r w:rsidR="002C3DEE">
        <w:rPr>
          <w:szCs w:val="24"/>
        </w:rPr>
        <w:t xml:space="preserve"> </w:t>
      </w:r>
      <w:r w:rsidR="002C3DEE" w:rsidRPr="002C3DEE">
        <w:rPr>
          <w:szCs w:val="24"/>
        </w:rPr>
        <w:t>ehitatud hoone kandvad seinad ja vahelaed, katus, uksed, aknad ja muud välispiirete</w:t>
      </w:r>
      <w:r w:rsidR="002C3DEE">
        <w:rPr>
          <w:szCs w:val="24"/>
        </w:rPr>
        <w:t xml:space="preserve"> </w:t>
      </w:r>
      <w:r w:rsidR="002C3DEE" w:rsidRPr="002C3DEE">
        <w:rPr>
          <w:szCs w:val="24"/>
        </w:rPr>
        <w:t xml:space="preserve">avatäited ning viimistletud fassaad. Rajatud ehitise teenindamiseks vajaminevad kommunikatsioonid, teed ja krundi pind on valdavalt </w:t>
      </w:r>
      <w:r w:rsidR="002C3DEE">
        <w:rPr>
          <w:szCs w:val="24"/>
        </w:rPr>
        <w:t>heakorrastatud</w:t>
      </w:r>
      <w:r w:rsidR="002C3DEE" w:rsidRPr="002C3DEE">
        <w:rPr>
          <w:szCs w:val="24"/>
        </w:rPr>
        <w:t>.</w:t>
      </w:r>
    </w:p>
    <w:p w14:paraId="283125E6" w14:textId="49DC8403" w:rsidR="00C252E3" w:rsidRPr="002C3DEE" w:rsidRDefault="00FD3696" w:rsidP="00FD3696">
      <w:pPr>
        <w:pStyle w:val="Loendilik"/>
        <w:tabs>
          <w:tab w:val="left" w:pos="709"/>
        </w:tabs>
        <w:ind w:left="851" w:hanging="567"/>
        <w:rPr>
          <w:szCs w:val="24"/>
        </w:rPr>
      </w:pPr>
      <w:r>
        <w:rPr>
          <w:szCs w:val="24"/>
        </w:rPr>
        <w:t xml:space="preserve">4.3. </w:t>
      </w:r>
      <w:r w:rsidR="00C252E3" w:rsidRPr="002C3DEE">
        <w:rPr>
          <w:szCs w:val="24"/>
        </w:rPr>
        <w:t xml:space="preserve">Hoonestatavate kinnistute liitumise valmisolekuks on rajatud veevarustuse, </w:t>
      </w:r>
      <w:r w:rsidR="00C252E3" w:rsidRPr="00F6264C">
        <w:rPr>
          <w:szCs w:val="24"/>
        </w:rPr>
        <w:t>reoveekanalisatsiooni ja elektrivarustuse trassid ja liitumispunktid</w:t>
      </w:r>
      <w:r w:rsidR="007B114B" w:rsidRPr="00F6264C">
        <w:rPr>
          <w:szCs w:val="24"/>
        </w:rPr>
        <w:t xml:space="preserve"> (peakaitsme suurus 3x6 amprit)</w:t>
      </w:r>
      <w:r w:rsidR="00C7695E" w:rsidRPr="00F6264C">
        <w:rPr>
          <w:szCs w:val="24"/>
        </w:rPr>
        <w:t>,</w:t>
      </w:r>
      <w:r w:rsidR="00A8628C">
        <w:rPr>
          <w:szCs w:val="24"/>
        </w:rPr>
        <w:t xml:space="preserve"> </w:t>
      </w:r>
      <w:r w:rsidR="00C7695E" w:rsidRPr="00F6264C">
        <w:rPr>
          <w:szCs w:val="24"/>
        </w:rPr>
        <w:t xml:space="preserve">valmis on kiire interneti võrk, liitumisvõimalused ühepere-elamu kinnistutel </w:t>
      </w:r>
      <w:r w:rsidR="00F6264C">
        <w:rPr>
          <w:szCs w:val="24"/>
        </w:rPr>
        <w:t xml:space="preserve">on </w:t>
      </w:r>
      <w:r w:rsidR="00C7695E" w:rsidRPr="00F6264C">
        <w:rPr>
          <w:szCs w:val="24"/>
        </w:rPr>
        <w:t xml:space="preserve">üks lõppkasutaja kinnistu kohta (Enefit AS) </w:t>
      </w:r>
      <w:r w:rsidR="00C252E3" w:rsidRPr="00F6264C">
        <w:rPr>
          <w:szCs w:val="24"/>
        </w:rPr>
        <w:t xml:space="preserve">ning arendusala tänavad on kaetud </w:t>
      </w:r>
      <w:r w:rsidR="004B2BDD" w:rsidRPr="00F6264C">
        <w:rPr>
          <w:szCs w:val="24"/>
        </w:rPr>
        <w:t>asfalt</w:t>
      </w:r>
      <w:r w:rsidR="00C252E3" w:rsidRPr="00F6264C">
        <w:rPr>
          <w:szCs w:val="24"/>
        </w:rPr>
        <w:t>kattega.</w:t>
      </w:r>
      <w:r w:rsidR="007B114B">
        <w:rPr>
          <w:szCs w:val="24"/>
        </w:rPr>
        <w:t xml:space="preserve"> </w:t>
      </w:r>
    </w:p>
    <w:p w14:paraId="40CB4E5F" w14:textId="41471116" w:rsidR="00910394" w:rsidRDefault="003F545C" w:rsidP="00FD3696">
      <w:pPr>
        <w:pStyle w:val="Loendilik"/>
        <w:ind w:left="792" w:hanging="508"/>
        <w:rPr>
          <w:szCs w:val="24"/>
        </w:rPr>
      </w:pPr>
      <w:r w:rsidRPr="00FA22AF">
        <w:rPr>
          <w:szCs w:val="24"/>
        </w:rPr>
        <w:t>4.4</w:t>
      </w:r>
      <w:r w:rsidR="00FA22AF">
        <w:rPr>
          <w:szCs w:val="24"/>
        </w:rPr>
        <w:t>.</w:t>
      </w:r>
      <w:r w:rsidR="00FD3696">
        <w:rPr>
          <w:szCs w:val="24"/>
        </w:rPr>
        <w:t xml:space="preserve"> </w:t>
      </w:r>
      <w:r w:rsidR="00C252E3" w:rsidRPr="00FA22AF">
        <w:rPr>
          <w:szCs w:val="24"/>
        </w:rPr>
        <w:t>Hoonestusõiguse punktides</w:t>
      </w:r>
      <w:r w:rsidR="00910394" w:rsidRPr="00FA22AF">
        <w:rPr>
          <w:szCs w:val="24"/>
        </w:rPr>
        <w:t xml:space="preserve"> 4.2.1</w:t>
      </w:r>
      <w:r w:rsidR="00FA22AF">
        <w:rPr>
          <w:szCs w:val="24"/>
        </w:rPr>
        <w:t>.</w:t>
      </w:r>
      <w:r w:rsidR="00910394" w:rsidRPr="00FA22AF">
        <w:rPr>
          <w:szCs w:val="24"/>
        </w:rPr>
        <w:t>, 4.2.4</w:t>
      </w:r>
      <w:r w:rsidR="00FA22AF">
        <w:rPr>
          <w:szCs w:val="24"/>
        </w:rPr>
        <w:t>.</w:t>
      </w:r>
      <w:r w:rsidR="00910394" w:rsidRPr="00FA22AF">
        <w:rPr>
          <w:szCs w:val="24"/>
        </w:rPr>
        <w:t xml:space="preserve"> ja 4.2.5</w:t>
      </w:r>
      <w:r w:rsidR="00FA22AF">
        <w:rPr>
          <w:szCs w:val="24"/>
        </w:rPr>
        <w:t>.</w:t>
      </w:r>
      <w:r w:rsidR="00910394" w:rsidRPr="00FA22AF">
        <w:rPr>
          <w:szCs w:val="24"/>
        </w:rPr>
        <w:t xml:space="preserve"> nimetatud mistahes kohustuse igakordse täitmata jätmise või mittevastava täitmise eest </w:t>
      </w:r>
      <w:r w:rsidR="00C252E3" w:rsidRPr="00FA22AF">
        <w:rPr>
          <w:szCs w:val="24"/>
        </w:rPr>
        <w:t>tasub</w:t>
      </w:r>
      <w:r w:rsidR="00910394" w:rsidRPr="00FA22AF">
        <w:rPr>
          <w:szCs w:val="24"/>
        </w:rPr>
        <w:t xml:space="preserve"> hoonestaja leppetrahvi 1000 eurot. Leppetrahv kuulub tasumisele ühe kalendrikuu jooksul arvates kinnistu omaniku poolse vastavasisulise nõude esitamisest.</w:t>
      </w:r>
    </w:p>
    <w:p w14:paraId="43BD4641" w14:textId="3C2C6F33" w:rsidR="00FA22AF" w:rsidRPr="00FA22AF" w:rsidRDefault="00FA22AF" w:rsidP="00FD3696">
      <w:pPr>
        <w:pStyle w:val="Loendilik"/>
        <w:ind w:left="851" w:hanging="567"/>
        <w:rPr>
          <w:szCs w:val="24"/>
        </w:rPr>
      </w:pPr>
      <w:r w:rsidRPr="00F6264C">
        <w:rPr>
          <w:szCs w:val="24"/>
        </w:rPr>
        <w:t>4.5.</w:t>
      </w:r>
      <w:r w:rsidR="00FD3696">
        <w:rPr>
          <w:szCs w:val="24"/>
        </w:rPr>
        <w:t xml:space="preserve"> </w:t>
      </w:r>
      <w:r w:rsidRPr="00F6264C">
        <w:rPr>
          <w:szCs w:val="24"/>
        </w:rPr>
        <w:t>Hoonestusõiguse punktides 4.2.4. ja 4.2.5 nimetatud kohustuse tähtaja pikendamise korral rakendub hoonestusõiguse täiendav tasu 700 eurot</w:t>
      </w:r>
      <w:r w:rsidR="00747976" w:rsidRPr="00F6264C">
        <w:rPr>
          <w:szCs w:val="24"/>
        </w:rPr>
        <w:t xml:space="preserve"> kuus</w:t>
      </w:r>
      <w:r w:rsidRPr="00F6264C">
        <w:rPr>
          <w:szCs w:val="24"/>
        </w:rPr>
        <w:t>. Igakuine lisatasu rakendub kuni hoonestusõiguse tingimused on täidetud</w:t>
      </w:r>
      <w:r w:rsidR="00032110" w:rsidRPr="00F6264C">
        <w:rPr>
          <w:szCs w:val="24"/>
        </w:rPr>
        <w:t>.</w:t>
      </w:r>
      <w:r>
        <w:rPr>
          <w:szCs w:val="24"/>
        </w:rPr>
        <w:t xml:space="preserve"> </w:t>
      </w:r>
    </w:p>
    <w:p w14:paraId="528A654F" w14:textId="1EF6B618" w:rsidR="00910394" w:rsidRPr="00D15636" w:rsidRDefault="00D15636" w:rsidP="00FD3696">
      <w:pPr>
        <w:pStyle w:val="Loendilik"/>
        <w:ind w:left="792" w:hanging="508"/>
        <w:rPr>
          <w:szCs w:val="24"/>
        </w:rPr>
      </w:pPr>
      <w:r w:rsidRPr="00D15636">
        <w:rPr>
          <w:szCs w:val="24"/>
        </w:rPr>
        <w:t>4.</w:t>
      </w:r>
      <w:r w:rsidR="00FA22AF">
        <w:rPr>
          <w:szCs w:val="24"/>
        </w:rPr>
        <w:t>6</w:t>
      </w:r>
      <w:r w:rsidRPr="00D15636">
        <w:rPr>
          <w:szCs w:val="24"/>
        </w:rPr>
        <w:t>.</w:t>
      </w:r>
      <w:r w:rsidR="00910394" w:rsidRPr="00D15636">
        <w:rPr>
          <w:szCs w:val="24"/>
        </w:rPr>
        <w:t xml:space="preserve"> Kõik hoonestajal lasuvad maksud tasub ja avalik-õiguslikud koormatised kannab hoonestaja.</w:t>
      </w:r>
    </w:p>
    <w:p w14:paraId="225D5687" w14:textId="1BD33563" w:rsidR="00910394" w:rsidRDefault="00910394" w:rsidP="00FD3696">
      <w:pPr>
        <w:pStyle w:val="Loendilik"/>
        <w:ind w:left="792" w:hanging="508"/>
        <w:rPr>
          <w:szCs w:val="24"/>
        </w:rPr>
      </w:pPr>
      <w:r w:rsidRPr="00D15636">
        <w:rPr>
          <w:szCs w:val="24"/>
        </w:rPr>
        <w:t>4</w:t>
      </w:r>
      <w:r w:rsidR="00D15636" w:rsidRPr="00D15636">
        <w:rPr>
          <w:szCs w:val="24"/>
        </w:rPr>
        <w:t>.</w:t>
      </w:r>
      <w:r w:rsidR="00FA22AF">
        <w:rPr>
          <w:szCs w:val="24"/>
        </w:rPr>
        <w:t>7</w:t>
      </w:r>
      <w:r w:rsidR="00D15636" w:rsidRPr="00D15636">
        <w:rPr>
          <w:szCs w:val="24"/>
        </w:rPr>
        <w:t>.</w:t>
      </w:r>
      <w:r w:rsidRPr="00D15636">
        <w:rPr>
          <w:szCs w:val="24"/>
        </w:rPr>
        <w:t xml:space="preserve"> Hoonestusõiguse võõrandamiseks või koormamiseks piiratud asjaõigusega on vajalik koormatud kinnisasja igakordse omaniku nõusolek.</w:t>
      </w:r>
    </w:p>
    <w:p w14:paraId="4D1D32B3" w14:textId="77777777" w:rsidR="00335069" w:rsidRDefault="00335069" w:rsidP="00335069">
      <w:pPr>
        <w:pStyle w:val="Loendilik"/>
        <w:ind w:left="0"/>
        <w:rPr>
          <w:szCs w:val="24"/>
        </w:rPr>
      </w:pPr>
    </w:p>
    <w:p w14:paraId="45FA4C38" w14:textId="63355D70" w:rsidR="00B96801" w:rsidRDefault="00B96801" w:rsidP="00EF59E4">
      <w:pPr>
        <w:pStyle w:val="Loendilik"/>
        <w:numPr>
          <w:ilvl w:val="0"/>
          <w:numId w:val="8"/>
        </w:numPr>
        <w:rPr>
          <w:szCs w:val="24"/>
        </w:rPr>
      </w:pPr>
      <w:r>
        <w:rPr>
          <w:szCs w:val="24"/>
        </w:rPr>
        <w:t>Hoonestusõiguste lõppemine ja omanikule langemine</w:t>
      </w:r>
    </w:p>
    <w:p w14:paraId="68FC5E24" w14:textId="77777777" w:rsidR="00B96801" w:rsidRDefault="00B96801" w:rsidP="00B96801">
      <w:pPr>
        <w:pStyle w:val="Loendilik"/>
        <w:ind w:left="360"/>
        <w:rPr>
          <w:szCs w:val="24"/>
        </w:rPr>
      </w:pPr>
      <w:r>
        <w:rPr>
          <w:szCs w:val="24"/>
        </w:rPr>
        <w:t>5.1. Hoonestusõigus lõpeb 50 aasta möödumisel arvates hoonestusõiguse kinnistusraamatusse</w:t>
      </w:r>
    </w:p>
    <w:p w14:paraId="34B46837" w14:textId="77777777" w:rsidR="00B96801" w:rsidRDefault="00B96801" w:rsidP="00B96801">
      <w:pPr>
        <w:pStyle w:val="Loendilik"/>
        <w:ind w:left="360"/>
        <w:rPr>
          <w:szCs w:val="24"/>
        </w:rPr>
      </w:pPr>
      <w:r>
        <w:rPr>
          <w:szCs w:val="24"/>
        </w:rPr>
        <w:t>kandmisest. Tähtaja saabumisel võib kinnistu omaniku, Viljandi Linnavalitsuse isikus ja hoonestaja kokkuleppel tähtaega pikendada hoonete eeldatava püsimisaja lõpuni, kuid mitte rohkem kui 99. aastaks.</w:t>
      </w:r>
    </w:p>
    <w:p w14:paraId="080ED75B" w14:textId="77777777" w:rsidR="00B96801" w:rsidRDefault="00B96801" w:rsidP="00B96801">
      <w:pPr>
        <w:pStyle w:val="Loendilik"/>
        <w:ind w:left="360"/>
        <w:rPr>
          <w:szCs w:val="24"/>
        </w:rPr>
      </w:pPr>
      <w:r>
        <w:rPr>
          <w:szCs w:val="24"/>
        </w:rPr>
        <w:t>5.2. Hoonestaja on kohustatud kinnisasja igakordse omaniku kirjalikul nõudel kandma hoonestusõiguse tema nimele (tagasilangemine) järgmiste eelduste saabumisel:</w:t>
      </w:r>
    </w:p>
    <w:p w14:paraId="3C687B93" w14:textId="77777777" w:rsidR="00B96801" w:rsidRDefault="00B96801" w:rsidP="00B96801">
      <w:pPr>
        <w:pStyle w:val="Loendilik"/>
        <w:ind w:left="792"/>
        <w:rPr>
          <w:szCs w:val="24"/>
        </w:rPr>
      </w:pPr>
      <w:r>
        <w:rPr>
          <w:szCs w:val="24"/>
        </w:rPr>
        <w:t>5.2.1. kui hoonestaja ei ole saanud käesoleva korralduse punktis 4.2.4 nimetatud tähtpäevaks ehitusluba, või</w:t>
      </w:r>
    </w:p>
    <w:p w14:paraId="0F59951D" w14:textId="0F255CBB" w:rsidR="00B96801" w:rsidRDefault="00B96801" w:rsidP="00B96801">
      <w:pPr>
        <w:pStyle w:val="Loendilik"/>
        <w:ind w:left="792"/>
        <w:rPr>
          <w:szCs w:val="24"/>
        </w:rPr>
      </w:pPr>
      <w:r>
        <w:rPr>
          <w:szCs w:val="24"/>
        </w:rPr>
        <w:t xml:space="preserve">5.2.2. kui hoonestaja ei ole käesoleva korralduse punktis 4.2.5 nimetatud tähtpäevaks </w:t>
      </w:r>
      <w:r w:rsidR="00032110" w:rsidRPr="00032110">
        <w:rPr>
          <w:szCs w:val="24"/>
        </w:rPr>
        <w:t>püstitanud ehitist</w:t>
      </w:r>
      <w:r w:rsidR="00C37292" w:rsidRPr="00C37292">
        <w:rPr>
          <w:szCs w:val="24"/>
        </w:rPr>
        <w:t xml:space="preserve"> (ühepereelamu)</w:t>
      </w:r>
      <w:r>
        <w:rPr>
          <w:szCs w:val="24"/>
        </w:rPr>
        <w:t>, või</w:t>
      </w:r>
    </w:p>
    <w:p w14:paraId="7ABA43C9" w14:textId="77777777" w:rsidR="00B96801" w:rsidRDefault="00B96801" w:rsidP="00B96801">
      <w:pPr>
        <w:pStyle w:val="Loendilik"/>
        <w:ind w:left="792"/>
        <w:rPr>
          <w:szCs w:val="24"/>
        </w:rPr>
      </w:pPr>
      <w:r>
        <w:rPr>
          <w:szCs w:val="24"/>
        </w:rPr>
        <w:t>5.2.3. kui hoonestaja rikub punktis 4.2.1 sätestatud tingimusi, või</w:t>
      </w:r>
    </w:p>
    <w:p w14:paraId="56C77672" w14:textId="77777777" w:rsidR="00B96801" w:rsidRDefault="00B96801" w:rsidP="00B96801">
      <w:pPr>
        <w:pStyle w:val="Loendilik"/>
        <w:ind w:left="792"/>
        <w:rPr>
          <w:szCs w:val="24"/>
        </w:rPr>
      </w:pPr>
      <w:r>
        <w:rPr>
          <w:szCs w:val="24"/>
        </w:rPr>
        <w:t>5.2.4. kui hoonestaja rikub oluliselt oma lepingulisi kohustusi.</w:t>
      </w:r>
    </w:p>
    <w:p w14:paraId="3D17DA24" w14:textId="77777777" w:rsidR="00B96801" w:rsidRDefault="00B96801" w:rsidP="00B96801">
      <w:pPr>
        <w:pStyle w:val="Loendilik"/>
        <w:ind w:left="360"/>
        <w:rPr>
          <w:szCs w:val="24"/>
        </w:rPr>
      </w:pPr>
      <w:r>
        <w:rPr>
          <w:szCs w:val="24"/>
        </w:rPr>
        <w:t>5.3. Hoonestusõiguse tagasilangemisel kinnisasja omanikule peab omanik tasuma hoonestajale hüvitise, mis on kaks kolmandikku hoonestusõiguse harilikust väärtusest.</w:t>
      </w:r>
    </w:p>
    <w:p w14:paraId="58AAF095" w14:textId="77777777" w:rsidR="00B96801" w:rsidRDefault="00B96801" w:rsidP="00B96801">
      <w:pPr>
        <w:pStyle w:val="Loendilik"/>
        <w:ind w:left="0"/>
        <w:rPr>
          <w:szCs w:val="24"/>
        </w:rPr>
      </w:pPr>
    </w:p>
    <w:p w14:paraId="3D960024" w14:textId="77777777" w:rsidR="00B96801" w:rsidRDefault="00B96801" w:rsidP="00B96801">
      <w:pPr>
        <w:pStyle w:val="Loendilik"/>
        <w:numPr>
          <w:ilvl w:val="0"/>
          <w:numId w:val="8"/>
        </w:numPr>
        <w:rPr>
          <w:szCs w:val="24"/>
        </w:rPr>
      </w:pPr>
      <w:r w:rsidRPr="00B96801">
        <w:rPr>
          <w:szCs w:val="24"/>
        </w:rPr>
        <w:t>Taastamiskohustus</w:t>
      </w:r>
    </w:p>
    <w:p w14:paraId="0EA0544A" w14:textId="77777777" w:rsidR="00B96801" w:rsidRDefault="00B96801" w:rsidP="00B96801">
      <w:pPr>
        <w:pStyle w:val="Loendilik"/>
        <w:ind w:left="360"/>
        <w:rPr>
          <w:szCs w:val="24"/>
        </w:rPr>
      </w:pPr>
      <w:r>
        <w:rPr>
          <w:szCs w:val="24"/>
        </w:rPr>
        <w:t>6.1. Ehitise hävimisel on hoonestajal kohustus taastada või rajada uus hoonestus kaheksateistkümne (18) kuu jooksul pärast toimunud hävimist või lammutamist.</w:t>
      </w:r>
    </w:p>
    <w:p w14:paraId="37CE4B70" w14:textId="77777777" w:rsidR="00B96801" w:rsidRDefault="00B96801" w:rsidP="00B96801">
      <w:pPr>
        <w:pStyle w:val="Loendilik"/>
        <w:ind w:left="360"/>
        <w:rPr>
          <w:szCs w:val="24"/>
        </w:rPr>
      </w:pPr>
      <w:r>
        <w:rPr>
          <w:szCs w:val="24"/>
        </w:rPr>
        <w:t>6.2. Hoonestajal on hoonestusõiguse alusel püstitatavate ehitiste kindlustamise kohustus.</w:t>
      </w:r>
    </w:p>
    <w:p w14:paraId="0030D624" w14:textId="77777777" w:rsidR="00B96801" w:rsidRDefault="00B96801" w:rsidP="00B96801">
      <w:pPr>
        <w:pStyle w:val="Loendilik"/>
        <w:ind w:left="360"/>
        <w:rPr>
          <w:szCs w:val="24"/>
        </w:rPr>
      </w:pPr>
      <w:r>
        <w:rPr>
          <w:szCs w:val="24"/>
        </w:rPr>
        <w:t>Hoonestaja on kohustatud teatama omanikule koheselt kindlustusjuhtumi saabumisest, samuti</w:t>
      </w:r>
    </w:p>
    <w:p w14:paraId="347856DC" w14:textId="60B0DEB2" w:rsidR="00B96801" w:rsidRPr="00B96801" w:rsidRDefault="00B96801" w:rsidP="00B96801">
      <w:pPr>
        <w:pStyle w:val="Loendilik"/>
        <w:ind w:left="360"/>
        <w:rPr>
          <w:szCs w:val="24"/>
        </w:rPr>
      </w:pPr>
      <w:r>
        <w:rPr>
          <w:szCs w:val="24"/>
        </w:rPr>
        <w:t>asjaoludest, mis võivad kindlustusjuhtumi põhjustada.</w:t>
      </w:r>
    </w:p>
    <w:p w14:paraId="6F9ECCA3" w14:textId="77777777" w:rsidR="00B96801" w:rsidRDefault="00B96801" w:rsidP="00B96801">
      <w:pPr>
        <w:pStyle w:val="Loendilik"/>
        <w:ind w:left="0"/>
        <w:rPr>
          <w:szCs w:val="24"/>
        </w:rPr>
      </w:pPr>
    </w:p>
    <w:p w14:paraId="1D490A63" w14:textId="1206C94C" w:rsidR="00B96801" w:rsidRDefault="00B96801" w:rsidP="00B96801">
      <w:pPr>
        <w:pStyle w:val="Loendilik"/>
        <w:numPr>
          <w:ilvl w:val="0"/>
          <w:numId w:val="8"/>
        </w:numPr>
        <w:rPr>
          <w:szCs w:val="24"/>
        </w:rPr>
      </w:pPr>
      <w:r w:rsidRPr="00B96801">
        <w:rPr>
          <w:szCs w:val="24"/>
        </w:rPr>
        <w:t>Hoonestusõiguse aastatasu</w:t>
      </w:r>
    </w:p>
    <w:p w14:paraId="78D8F6D7" w14:textId="172A2C99" w:rsidR="00D41B52" w:rsidRDefault="00B96801" w:rsidP="00D41B52">
      <w:pPr>
        <w:pStyle w:val="Loendilik"/>
        <w:ind w:left="360"/>
        <w:rPr>
          <w:szCs w:val="24"/>
        </w:rPr>
      </w:pPr>
      <w:r>
        <w:rPr>
          <w:szCs w:val="24"/>
        </w:rPr>
        <w:t xml:space="preserve">7.1. Hoonestusõiguse </w:t>
      </w:r>
      <w:r w:rsidRPr="009A1647">
        <w:rPr>
          <w:szCs w:val="24"/>
        </w:rPr>
        <w:t>aastatasu suurus on 1% hoonestusõiguse</w:t>
      </w:r>
      <w:r>
        <w:rPr>
          <w:szCs w:val="24"/>
        </w:rPr>
        <w:t xml:space="preserve"> seadmise lepingu sõlmimise ajal kehtivast maa maksustamishinnast, mis tasutakse </w:t>
      </w:r>
      <w:r w:rsidR="00D41B52" w:rsidRPr="00D41B52">
        <w:rPr>
          <w:szCs w:val="24"/>
        </w:rPr>
        <w:t xml:space="preserve">üks kord aastas, iga kalendriaasta 1. </w:t>
      </w:r>
      <w:r w:rsidR="00F6264C">
        <w:rPr>
          <w:szCs w:val="24"/>
        </w:rPr>
        <w:t>märtsiks</w:t>
      </w:r>
      <w:r w:rsidR="00D41B52" w:rsidRPr="00D41B52">
        <w:rPr>
          <w:szCs w:val="24"/>
        </w:rPr>
        <w:t xml:space="preserve"> </w:t>
      </w:r>
      <w:r w:rsidR="00F6264C">
        <w:rPr>
          <w:szCs w:val="24"/>
        </w:rPr>
        <w:t>sama</w:t>
      </w:r>
      <w:r w:rsidR="00D41B52" w:rsidRPr="00D41B52">
        <w:rPr>
          <w:szCs w:val="24"/>
        </w:rPr>
        <w:t xml:space="preserve"> aasta eest.</w:t>
      </w:r>
    </w:p>
    <w:p w14:paraId="555CB0FA" w14:textId="34F1597E" w:rsidR="00B96801" w:rsidRDefault="00B96801" w:rsidP="00B96801">
      <w:pPr>
        <w:pStyle w:val="Loendilik"/>
        <w:ind w:left="360"/>
        <w:rPr>
          <w:szCs w:val="24"/>
        </w:rPr>
      </w:pPr>
      <w:r>
        <w:rPr>
          <w:szCs w:val="24"/>
        </w:rPr>
        <w:t xml:space="preserve">7.2. Hoonestusõiguse tasu maksmise kohustus algab hoonestusõiguse kandmisest kinnistusraamatusse ning tasu maksmise kord </w:t>
      </w:r>
      <w:r w:rsidR="009A1647">
        <w:rPr>
          <w:szCs w:val="24"/>
        </w:rPr>
        <w:t xml:space="preserve">ajavahemikul </w:t>
      </w:r>
      <w:r>
        <w:rPr>
          <w:szCs w:val="24"/>
        </w:rPr>
        <w:t xml:space="preserve">hoonestusõiguse </w:t>
      </w:r>
      <w:r w:rsidR="009A1647">
        <w:rPr>
          <w:szCs w:val="24"/>
        </w:rPr>
        <w:t>kandmisest kinnistusraamatusse</w:t>
      </w:r>
      <w:r>
        <w:rPr>
          <w:szCs w:val="24"/>
        </w:rPr>
        <w:t xml:space="preserve"> kuni esimese</w:t>
      </w:r>
      <w:r w:rsidR="009A1647">
        <w:rPr>
          <w:szCs w:val="24"/>
        </w:rPr>
        <w:t xml:space="preserve"> </w:t>
      </w:r>
      <w:r>
        <w:rPr>
          <w:szCs w:val="24"/>
        </w:rPr>
        <w:t xml:space="preserve">makse tähtpäevani </w:t>
      </w:r>
      <w:r w:rsidR="009A1647">
        <w:rPr>
          <w:szCs w:val="24"/>
        </w:rPr>
        <w:t>sätestatakse</w:t>
      </w:r>
      <w:r>
        <w:rPr>
          <w:szCs w:val="24"/>
        </w:rPr>
        <w:t xml:space="preserve"> hoonestusõiguse seadmise lepingus.</w:t>
      </w:r>
    </w:p>
    <w:p w14:paraId="3E4D9F96" w14:textId="58AF84FC" w:rsidR="00C37292" w:rsidRPr="00F6264C" w:rsidRDefault="00B96801" w:rsidP="00C37292">
      <w:pPr>
        <w:pStyle w:val="Loendilik"/>
        <w:ind w:left="360"/>
        <w:rPr>
          <w:szCs w:val="24"/>
        </w:rPr>
      </w:pPr>
      <w:r>
        <w:rPr>
          <w:szCs w:val="24"/>
        </w:rPr>
        <w:lastRenderedPageBreak/>
        <w:t xml:space="preserve">7.3. </w:t>
      </w:r>
      <w:r w:rsidRPr="00F6264C">
        <w:rPr>
          <w:szCs w:val="24"/>
        </w:rPr>
        <w:t>Maa maksustamishinna muutumisel või maakasutuse sihtotstarbe muutmisel või ehitisele kasutusloaga sihtotstarbe kehtestamisel muutub hoonestusõiguse aastatasu suurus ja see arvutatakse lähtudes detailplaneeringuga kehtestatud maakasutuse sihtotstarvetest ja pindalale vastava maksustamishinna muutusest. Aastatasu suurus ei muutu väiksemaks hoonestusõiguse seadmisel kehtinud aastatasu suurusest.</w:t>
      </w:r>
      <w:r w:rsidR="00747976" w:rsidRPr="00F6264C">
        <w:rPr>
          <w:szCs w:val="24"/>
        </w:rPr>
        <w:t xml:space="preserve"> </w:t>
      </w:r>
      <w:r w:rsidR="00C37292" w:rsidRPr="00F6264C">
        <w:rPr>
          <w:szCs w:val="24"/>
        </w:rPr>
        <w:t>Tasu suuruse muutmise nõude tagamiseks kantakse kinnistusregistri hoonestusõiguse ossa reaalkoormatisega samale järjekohale vastav märge.</w:t>
      </w:r>
      <w:r w:rsidR="00FD3696">
        <w:rPr>
          <w:szCs w:val="24"/>
        </w:rPr>
        <w:t xml:space="preserve"> </w:t>
      </w:r>
      <w:r w:rsidR="00C37292" w:rsidRPr="00F6264C">
        <w:rPr>
          <w:szCs w:val="24"/>
        </w:rPr>
        <w:t>Hoonestusõiguse aastatasu muutmisest teatab omanik hoonestajale kirjalikku taasesitamist võimaldavas vormis ning aastatasu maksmiseks esitatakse hoonestajale arve.</w:t>
      </w:r>
    </w:p>
    <w:p w14:paraId="28322327" w14:textId="77777777" w:rsidR="00B96801" w:rsidRPr="00B96801" w:rsidRDefault="00B96801" w:rsidP="00B96801">
      <w:pPr>
        <w:pStyle w:val="Loendilik"/>
        <w:ind w:left="0"/>
        <w:rPr>
          <w:szCs w:val="24"/>
        </w:rPr>
      </w:pPr>
    </w:p>
    <w:p w14:paraId="2E9E2A67" w14:textId="06DACAC8" w:rsidR="00B96801" w:rsidRDefault="00B96801" w:rsidP="00EF59E4">
      <w:pPr>
        <w:pStyle w:val="Loendilik"/>
        <w:numPr>
          <w:ilvl w:val="0"/>
          <w:numId w:val="8"/>
        </w:numPr>
        <w:rPr>
          <w:szCs w:val="24"/>
        </w:rPr>
      </w:pPr>
      <w:r w:rsidRPr="00B96801">
        <w:rPr>
          <w:szCs w:val="24"/>
        </w:rPr>
        <w:t>Linnavalitsusel viia läbi hoonestusõiguse seadmise elektroonilise enampakkumisega seotud toimingud ning kinnitada tulemused.</w:t>
      </w:r>
    </w:p>
    <w:p w14:paraId="26F866DB" w14:textId="77777777" w:rsidR="00B96801" w:rsidRPr="00B96801" w:rsidRDefault="00B96801" w:rsidP="00B96801">
      <w:pPr>
        <w:rPr>
          <w:szCs w:val="24"/>
        </w:rPr>
      </w:pPr>
    </w:p>
    <w:p w14:paraId="75F58825" w14:textId="77777777" w:rsidR="00FD3696" w:rsidRDefault="00B96801" w:rsidP="00FD3696">
      <w:pPr>
        <w:pStyle w:val="Loendilik"/>
        <w:numPr>
          <w:ilvl w:val="0"/>
          <w:numId w:val="8"/>
        </w:numPr>
        <w:rPr>
          <w:szCs w:val="24"/>
        </w:rPr>
      </w:pPr>
      <w:r w:rsidRPr="00B96801">
        <w:rPr>
          <w:szCs w:val="24"/>
        </w:rPr>
        <w:t>Elektroonilise enampakkumise nurjumise korral seada tasuline hoonestusõigus muul viisil, kasutades selleks vajadusel kinnisvarabüroo kaudu pakkumise võimalust. Hoonestusõiguse omandamise tasu suuruse määramiseks tuleb sellisel juhul tellida ekspertarvamus.</w:t>
      </w:r>
    </w:p>
    <w:p w14:paraId="5B67A254" w14:textId="77777777" w:rsidR="00FD3696" w:rsidRDefault="00FD3696" w:rsidP="00FD3696">
      <w:pPr>
        <w:pStyle w:val="Loendilik"/>
        <w:ind w:left="0"/>
        <w:rPr>
          <w:szCs w:val="24"/>
        </w:rPr>
      </w:pPr>
    </w:p>
    <w:p w14:paraId="59F17444" w14:textId="7B7F3D82" w:rsidR="00B96801" w:rsidRPr="00FD3696" w:rsidRDefault="00B96801" w:rsidP="00FD3696">
      <w:pPr>
        <w:pStyle w:val="Loendilik"/>
        <w:numPr>
          <w:ilvl w:val="0"/>
          <w:numId w:val="8"/>
        </w:numPr>
        <w:rPr>
          <w:szCs w:val="24"/>
        </w:rPr>
      </w:pPr>
      <w:r w:rsidRPr="00FD3696">
        <w:rPr>
          <w:szCs w:val="24"/>
        </w:rPr>
        <w:t>Nõusoleku hoonestusõiguse võõrandamiseks või koormamiseks asjaõigusega annab linnavalitsus hoonestaja vastava taotluse alusel.</w:t>
      </w:r>
    </w:p>
    <w:p w14:paraId="0D77D4B9" w14:textId="77777777" w:rsidR="00AC644D" w:rsidRPr="00AC644D" w:rsidRDefault="00AC644D" w:rsidP="00AC644D">
      <w:pPr>
        <w:pStyle w:val="Loendilik"/>
        <w:rPr>
          <w:szCs w:val="24"/>
        </w:rPr>
      </w:pPr>
    </w:p>
    <w:p w14:paraId="016ED24C" w14:textId="27ECAD1A" w:rsidR="00B96801" w:rsidRDefault="00AC644D" w:rsidP="00BC53B7">
      <w:pPr>
        <w:pStyle w:val="Loendilik"/>
        <w:numPr>
          <w:ilvl w:val="0"/>
          <w:numId w:val="8"/>
        </w:numPr>
        <w:rPr>
          <w:szCs w:val="24"/>
        </w:rPr>
      </w:pPr>
      <w:r w:rsidRPr="00A07E1E">
        <w:rPr>
          <w:szCs w:val="24"/>
        </w:rPr>
        <w:t xml:space="preserve"> Hoonestajal on õigus hoonestusõiguse tingimuste täitmisel taotleda hoonestusõigusega </w:t>
      </w:r>
      <w:r w:rsidRPr="00A07E1E">
        <w:rPr>
          <w:szCs w:val="24"/>
        </w:rPr>
        <w:br/>
        <w:t>koormatud kinnistu omandamist</w:t>
      </w:r>
      <w:r w:rsidR="00A07E1E" w:rsidRPr="00A07E1E">
        <w:rPr>
          <w:szCs w:val="24"/>
        </w:rPr>
        <w:t xml:space="preserve"> </w:t>
      </w:r>
      <w:r w:rsidR="00A07E1E">
        <w:rPr>
          <w:szCs w:val="24"/>
        </w:rPr>
        <w:t>vastavalt Viljandi linnavara valitsemise korras toodud tingimustele.</w:t>
      </w:r>
    </w:p>
    <w:p w14:paraId="20FE04E9" w14:textId="77777777" w:rsidR="00A07E1E" w:rsidRPr="00A07E1E" w:rsidRDefault="00A07E1E" w:rsidP="00A07E1E">
      <w:pPr>
        <w:pStyle w:val="Loendilik"/>
        <w:ind w:left="0"/>
        <w:rPr>
          <w:szCs w:val="24"/>
        </w:rPr>
      </w:pPr>
    </w:p>
    <w:p w14:paraId="1E2C9728" w14:textId="7A693A4F" w:rsidR="00B96801" w:rsidRDefault="00B96801" w:rsidP="00B96801">
      <w:pPr>
        <w:pStyle w:val="Loendilik"/>
        <w:numPr>
          <w:ilvl w:val="0"/>
          <w:numId w:val="8"/>
        </w:numPr>
        <w:rPr>
          <w:szCs w:val="24"/>
        </w:rPr>
      </w:pPr>
      <w:r w:rsidRPr="00B96801">
        <w:rPr>
          <w:szCs w:val="24"/>
        </w:rPr>
        <w:t xml:space="preserve">Hoonestusõigusega koormatud kinnistu võõrandamise hoonestajale hoonestusõiguse tingimuste täitmise järgselt otsustab linnavalitsus hoonestaja </w:t>
      </w:r>
      <w:r w:rsidR="005849B7">
        <w:rPr>
          <w:szCs w:val="24"/>
        </w:rPr>
        <w:t>vastava</w:t>
      </w:r>
      <w:r w:rsidRPr="00B96801">
        <w:rPr>
          <w:szCs w:val="24"/>
        </w:rPr>
        <w:t xml:space="preserve"> taotluse alusel.</w:t>
      </w:r>
    </w:p>
    <w:p w14:paraId="117E9C01" w14:textId="77777777" w:rsidR="00B96801" w:rsidRPr="00DA3963" w:rsidRDefault="00B96801" w:rsidP="00DA3963">
      <w:pPr>
        <w:rPr>
          <w:szCs w:val="24"/>
        </w:rPr>
      </w:pPr>
    </w:p>
    <w:p w14:paraId="5F66F273" w14:textId="75E62E1C" w:rsidR="00B96801" w:rsidRPr="00B96801" w:rsidRDefault="00B96801">
      <w:pPr>
        <w:pStyle w:val="Loendilik"/>
        <w:numPr>
          <w:ilvl w:val="0"/>
          <w:numId w:val="8"/>
        </w:numPr>
        <w:rPr>
          <w:szCs w:val="24"/>
        </w:rPr>
      </w:pPr>
      <w:r w:rsidRPr="00B96801">
        <w:rPr>
          <w:szCs w:val="24"/>
        </w:rPr>
        <w:t>Volitada Viljandi linnapead või tema asendajat edasivolitamise õigusega sõlmima hoonestusõiguse seadmise lepinguid. Selleks volitatakse teda esitama ja vastu võtma kõiki vajalikke avaldusi ja dokumente, Viljandi linna nimel lepingutele alla kirjutama ja teostama kõik, mis on seotud nimetatud ülesande täitmisega.</w:t>
      </w:r>
    </w:p>
    <w:p w14:paraId="0B700ED5" w14:textId="77777777" w:rsidR="00B96801" w:rsidRPr="00B96801" w:rsidRDefault="00B96801" w:rsidP="00B96801">
      <w:pPr>
        <w:pStyle w:val="Loendilik"/>
        <w:rPr>
          <w:szCs w:val="24"/>
        </w:rPr>
      </w:pPr>
    </w:p>
    <w:p w14:paraId="742EDC42" w14:textId="41B1DC8D"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4C53B58C" w:rsidR="007B6A84" w:rsidRPr="00EF59E4" w:rsidRDefault="00EF59E4" w:rsidP="00EF59E4">
      <w:pPr>
        <w:rPr>
          <w:szCs w:val="24"/>
        </w:rPr>
      </w:pPr>
      <w:r>
        <w:rPr>
          <w:b/>
          <w:szCs w:val="24"/>
        </w:rPr>
        <w:t>Koostaja(d):</w:t>
      </w:r>
      <w:r>
        <w:rPr>
          <w:szCs w:val="24"/>
        </w:rPr>
        <w:t xml:space="preserve"> </w:t>
      </w:r>
      <w:r w:rsidR="00D12F24">
        <w:rPr>
          <w:szCs w:val="24"/>
        </w:rPr>
        <w:t>Merli Kesa</w:t>
      </w:r>
    </w:p>
    <w:p w14:paraId="5B7B88DC" w14:textId="660C49B8" w:rsidR="007B6A84" w:rsidRPr="00EF59E4" w:rsidRDefault="007B6A84" w:rsidP="00EF59E4">
      <w:pPr>
        <w:rPr>
          <w:szCs w:val="24"/>
        </w:rPr>
      </w:pPr>
      <w:r w:rsidRPr="00EF59E4">
        <w:rPr>
          <w:b/>
          <w:szCs w:val="24"/>
        </w:rPr>
        <w:t>Esitatud:</w:t>
      </w:r>
      <w:r w:rsidRPr="00EF59E4">
        <w:rPr>
          <w:szCs w:val="24"/>
        </w:rPr>
        <w:t xml:space="preserve"> </w:t>
      </w:r>
      <w:r w:rsidR="00FD3696">
        <w:rPr>
          <w:szCs w:val="24"/>
        </w:rPr>
        <w:t>09.02.2026</w:t>
      </w:r>
    </w:p>
    <w:p w14:paraId="2D3E3C4F" w14:textId="4F6E3B93"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D12F24">
        <w:rPr>
          <w:szCs w:val="24"/>
        </w:rPr>
        <w:t>Silvia Takkel</w:t>
      </w:r>
    </w:p>
    <w:p w14:paraId="479C7B1D" w14:textId="52F04334" w:rsidR="007B6A84" w:rsidRPr="00EF59E4" w:rsidRDefault="007B6A84" w:rsidP="00EF59E4">
      <w:pPr>
        <w:rPr>
          <w:szCs w:val="24"/>
        </w:rPr>
      </w:pPr>
      <w:r w:rsidRPr="00EF59E4">
        <w:rPr>
          <w:b/>
          <w:szCs w:val="24"/>
        </w:rPr>
        <w:t>Lk arv:</w:t>
      </w:r>
      <w:r w:rsidR="00EF59E4" w:rsidRPr="00EF59E4">
        <w:rPr>
          <w:szCs w:val="24"/>
        </w:rPr>
        <w:t xml:space="preserve"> </w:t>
      </w:r>
      <w:r w:rsidR="00D12F24">
        <w:rPr>
          <w:szCs w:val="24"/>
        </w:rPr>
        <w:t>6</w:t>
      </w:r>
    </w:p>
    <w:p w14:paraId="592BEE43" w14:textId="71AC3D2B"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581855A" w14:textId="52AAAFCA" w:rsidR="00CC5383" w:rsidRPr="0024767B" w:rsidRDefault="00FD3696" w:rsidP="00FD3696">
      <w:pPr>
        <w:jc w:val="center"/>
        <w:rPr>
          <w:szCs w:val="24"/>
        </w:rPr>
      </w:pPr>
      <w:r w:rsidRPr="00FD3696">
        <w:rPr>
          <w:b/>
          <w:szCs w:val="24"/>
        </w:rPr>
        <w:t>Kinnistutele enampakkumise korras hoonestusõiguse seadmine</w:t>
      </w:r>
    </w:p>
    <w:p w14:paraId="64E5A18A" w14:textId="77777777" w:rsidR="00CC5383" w:rsidRDefault="00CC5383" w:rsidP="00EF59E4">
      <w:pPr>
        <w:rPr>
          <w:szCs w:val="24"/>
        </w:rPr>
      </w:pPr>
    </w:p>
    <w:p w14:paraId="7926B823" w14:textId="77777777" w:rsidR="00FD3696" w:rsidRDefault="00FD3696" w:rsidP="00EF59E4">
      <w:pPr>
        <w:rPr>
          <w:szCs w:val="24"/>
        </w:rPr>
      </w:pPr>
    </w:p>
    <w:p w14:paraId="2188DAF3" w14:textId="5D731C29" w:rsidR="00005653" w:rsidRDefault="00005653" w:rsidP="00005653">
      <w:pPr>
        <w:rPr>
          <w:szCs w:val="24"/>
        </w:rPr>
      </w:pPr>
      <w:r w:rsidRPr="00796075">
        <w:rPr>
          <w:szCs w:val="24"/>
        </w:rPr>
        <w:t>Eelnõu eesmärk on Järveotsa elamurajooni viiekümne kuuele (56) kinnistule elektroonilise enampakkumise korras hoonestusõiguse seadmine.</w:t>
      </w:r>
    </w:p>
    <w:p w14:paraId="240C3E11" w14:textId="77777777" w:rsidR="00FD3696" w:rsidRDefault="00FD3696" w:rsidP="00005653">
      <w:pPr>
        <w:rPr>
          <w:szCs w:val="24"/>
        </w:rPr>
      </w:pPr>
    </w:p>
    <w:p w14:paraId="4E9DE385" w14:textId="5CA58172" w:rsidR="00DA3963" w:rsidRDefault="00DA3963" w:rsidP="00005653">
      <w:pPr>
        <w:rPr>
          <w:szCs w:val="24"/>
        </w:rPr>
      </w:pPr>
      <w:r w:rsidRPr="00DA3963">
        <w:rPr>
          <w:szCs w:val="24"/>
        </w:rPr>
        <w:t>Hoonestusõigus</w:t>
      </w:r>
      <w:r>
        <w:rPr>
          <w:szCs w:val="24"/>
        </w:rPr>
        <w:t>t</w:t>
      </w:r>
      <w:r w:rsidRPr="00DA3963">
        <w:rPr>
          <w:szCs w:val="24"/>
        </w:rPr>
        <w:t xml:space="preserve">e seadmine on valitud </w:t>
      </w:r>
      <w:r>
        <w:rPr>
          <w:szCs w:val="24"/>
        </w:rPr>
        <w:t>seetõttu</w:t>
      </w:r>
      <w:r w:rsidRPr="00DA3963">
        <w:rPr>
          <w:szCs w:val="24"/>
        </w:rPr>
        <w:t>, et vältida kinnistute ostmist passiivseks investeeringuks ja tagada elamurajooni terviklik areng</w:t>
      </w:r>
      <w:r>
        <w:rPr>
          <w:szCs w:val="24"/>
        </w:rPr>
        <w:t xml:space="preserve">. Erinevalt </w:t>
      </w:r>
      <w:r w:rsidRPr="00DA3963">
        <w:rPr>
          <w:szCs w:val="24"/>
        </w:rPr>
        <w:t xml:space="preserve">tavapärasest </w:t>
      </w:r>
      <w:r>
        <w:rPr>
          <w:szCs w:val="24"/>
        </w:rPr>
        <w:t xml:space="preserve">kinnistu </w:t>
      </w:r>
      <w:r w:rsidRPr="00DA3963">
        <w:rPr>
          <w:szCs w:val="24"/>
        </w:rPr>
        <w:t xml:space="preserve">müügist võimaldab see seada hoonestajale konkreetse ehituskohustuse ja tähtaja. Selline lähenemine hoiab ära olukorra, kus aktiivsete elanike vahelised krundid jäävad aastateks võssa kasvama, ning motiveerib </w:t>
      </w:r>
      <w:r w:rsidR="00A87587">
        <w:rPr>
          <w:szCs w:val="24"/>
        </w:rPr>
        <w:t xml:space="preserve">ka </w:t>
      </w:r>
      <w:r w:rsidRPr="00DA3963">
        <w:rPr>
          <w:szCs w:val="24"/>
        </w:rPr>
        <w:t>peresid elamuid kiiresti valmis ehitama</w:t>
      </w:r>
      <w:r w:rsidR="00A87587">
        <w:rPr>
          <w:szCs w:val="24"/>
        </w:rPr>
        <w:t>.</w:t>
      </w:r>
      <w:r w:rsidRPr="00DA3963">
        <w:rPr>
          <w:szCs w:val="24"/>
        </w:rPr>
        <w:t xml:space="preserve"> </w:t>
      </w:r>
      <w:r w:rsidR="00A87587">
        <w:rPr>
          <w:szCs w:val="24"/>
        </w:rPr>
        <w:t>Selle t</w:t>
      </w:r>
      <w:r w:rsidRPr="00DA3963">
        <w:rPr>
          <w:szCs w:val="24"/>
        </w:rPr>
        <w:t xml:space="preserve">ulemusena valmib kaasaegne elukeskkond prognoositava aja jooksul, mis toob piirkonda uusi elanikke ja suurendab tulumaksu laekumise kaudu </w:t>
      </w:r>
      <w:r w:rsidR="00A87587">
        <w:rPr>
          <w:szCs w:val="24"/>
        </w:rPr>
        <w:t xml:space="preserve">ka </w:t>
      </w:r>
      <w:r w:rsidRPr="00DA3963">
        <w:rPr>
          <w:szCs w:val="24"/>
        </w:rPr>
        <w:t>kohaliku omavalitsuse tulubaasi.</w:t>
      </w:r>
    </w:p>
    <w:p w14:paraId="04B5DE9B" w14:textId="77777777" w:rsidR="00FD3696" w:rsidRDefault="00FD3696" w:rsidP="00005653">
      <w:pPr>
        <w:rPr>
          <w:szCs w:val="24"/>
        </w:rPr>
      </w:pPr>
    </w:p>
    <w:p w14:paraId="6A815D57" w14:textId="0EB6C838" w:rsidR="00A87587" w:rsidRDefault="00A87587" w:rsidP="00005653">
      <w:pPr>
        <w:rPr>
          <w:szCs w:val="24"/>
        </w:rPr>
      </w:pPr>
      <w:r w:rsidRPr="00A87587">
        <w:rPr>
          <w:szCs w:val="24"/>
        </w:rPr>
        <w:t xml:space="preserve">Tuginedes esimese etapi edukale kogemusele, kus </w:t>
      </w:r>
      <w:r w:rsidR="00957FE5">
        <w:rPr>
          <w:szCs w:val="24"/>
        </w:rPr>
        <w:t>kõik elamukrundid on</w:t>
      </w:r>
      <w:r w:rsidR="00A8628C">
        <w:rPr>
          <w:szCs w:val="24"/>
        </w:rPr>
        <w:t xml:space="preserve"> </w:t>
      </w:r>
      <w:r w:rsidRPr="00A87587">
        <w:rPr>
          <w:szCs w:val="24"/>
        </w:rPr>
        <w:t>võõrandatud ja kujunenud kaasaegne elukeskkond, soovime tagada piirkonna terviklikkuse ka järgmistes etappides.</w:t>
      </w:r>
    </w:p>
    <w:p w14:paraId="653D5B40" w14:textId="77777777" w:rsidR="00A87587" w:rsidRDefault="00A87587" w:rsidP="00005653">
      <w:pPr>
        <w:rPr>
          <w:szCs w:val="24"/>
        </w:rPr>
      </w:pPr>
    </w:p>
    <w:p w14:paraId="4B975B0F" w14:textId="49BB54D9" w:rsidR="00005653" w:rsidRPr="00005653" w:rsidRDefault="00005653" w:rsidP="00005653">
      <w:pPr>
        <w:rPr>
          <w:szCs w:val="24"/>
        </w:rPr>
      </w:pPr>
      <w:r w:rsidRPr="00796075">
        <w:rPr>
          <w:szCs w:val="24"/>
        </w:rPr>
        <w:t>Asjaõigusseaduse § 241 on välja toodud hoonestusõiguse mõiste ja ulatus.</w:t>
      </w:r>
      <w:r w:rsidR="00A8628C">
        <w:rPr>
          <w:szCs w:val="24"/>
        </w:rPr>
        <w:t xml:space="preserve"> </w:t>
      </w:r>
      <w:r w:rsidRPr="00796075">
        <w:rPr>
          <w:szCs w:val="24"/>
        </w:rPr>
        <w:t>Viljandi Linnavolikogu 27.04.2023 määruse nr 33 “Viljandi linnavara valitsemise kord” § 23 ja 24 sätestavad hoonestusõiguse seadmise tingimused.</w:t>
      </w:r>
      <w:r w:rsidR="007F74E9">
        <w:rPr>
          <w:szCs w:val="24"/>
        </w:rPr>
        <w:t xml:space="preserve"> Nimetatud korra </w:t>
      </w:r>
      <w:r w:rsidR="007F74E9" w:rsidRPr="00796075">
        <w:rPr>
          <w:szCs w:val="24"/>
        </w:rPr>
        <w:t>§ 23</w:t>
      </w:r>
      <w:r w:rsidR="007F74E9">
        <w:rPr>
          <w:szCs w:val="24"/>
        </w:rPr>
        <w:t xml:space="preserve"> lõige 6 sätestab, et hoonestusõiguse seadmise otsustab volikogu.</w:t>
      </w:r>
    </w:p>
    <w:p w14:paraId="246800F2" w14:textId="77777777" w:rsidR="007F74E9" w:rsidRPr="00005653" w:rsidRDefault="007F74E9" w:rsidP="00005653">
      <w:pPr>
        <w:rPr>
          <w:szCs w:val="24"/>
        </w:rPr>
      </w:pPr>
    </w:p>
    <w:p w14:paraId="27316271" w14:textId="67A9C595" w:rsidR="00CC2612" w:rsidRDefault="00CC2612" w:rsidP="00CC2612">
      <w:pPr>
        <w:rPr>
          <w:szCs w:val="24"/>
        </w:rPr>
      </w:pPr>
      <w:r w:rsidRPr="00CC2612">
        <w:rPr>
          <w:szCs w:val="24"/>
        </w:rPr>
        <w:t xml:space="preserve">Vastavalt projektile „Järveotsa arendusrajooni 2. etapi tänavate ja tehnovõrkude põhiprojekt“ on valminud </w:t>
      </w:r>
      <w:r w:rsidR="00005653" w:rsidRPr="00CC2612">
        <w:rPr>
          <w:szCs w:val="24"/>
        </w:rPr>
        <w:t>trassid, kommunikatsioonid ja teed</w:t>
      </w:r>
      <w:r w:rsidRPr="00CC2612">
        <w:rPr>
          <w:szCs w:val="24"/>
        </w:rPr>
        <w:t>.</w:t>
      </w:r>
      <w:r w:rsidR="00005653" w:rsidRPr="00CC2612">
        <w:rPr>
          <w:szCs w:val="24"/>
        </w:rPr>
        <w:t xml:space="preserve"> </w:t>
      </w:r>
      <w:r>
        <w:rPr>
          <w:szCs w:val="24"/>
        </w:rPr>
        <w:t>K</w:t>
      </w:r>
      <w:r w:rsidRPr="00CC2612">
        <w:rPr>
          <w:szCs w:val="24"/>
        </w:rPr>
        <w:t xml:space="preserve">õik vee-kanali liitumised </w:t>
      </w:r>
      <w:r>
        <w:rPr>
          <w:szCs w:val="24"/>
        </w:rPr>
        <w:t xml:space="preserve">on </w:t>
      </w:r>
      <w:r w:rsidRPr="00CC2612">
        <w:rPr>
          <w:szCs w:val="24"/>
        </w:rPr>
        <w:t>valmis ehitatud kinnistuteni: vesi, kanalisatsioon ja sademevee kanalisatsioon.</w:t>
      </w:r>
      <w:r>
        <w:rPr>
          <w:szCs w:val="24"/>
        </w:rPr>
        <w:t xml:space="preserve"> </w:t>
      </w:r>
      <w:r w:rsidRPr="00CC2612">
        <w:rPr>
          <w:szCs w:val="24"/>
        </w:rPr>
        <w:t xml:space="preserve">Lisaks </w:t>
      </w:r>
      <w:r w:rsidR="00957FE5">
        <w:rPr>
          <w:szCs w:val="24"/>
        </w:rPr>
        <w:t xml:space="preserve">on </w:t>
      </w:r>
      <w:r w:rsidRPr="00CC2612">
        <w:rPr>
          <w:szCs w:val="24"/>
        </w:rPr>
        <w:t>kinnistutele loodud</w:t>
      </w:r>
      <w:r w:rsidR="007122B7">
        <w:rPr>
          <w:szCs w:val="24"/>
        </w:rPr>
        <w:t xml:space="preserve"> elektri</w:t>
      </w:r>
      <w:r w:rsidRPr="00CC2612">
        <w:rPr>
          <w:szCs w:val="24"/>
        </w:rPr>
        <w:t xml:space="preserve"> </w:t>
      </w:r>
      <w:r w:rsidR="00957FE5">
        <w:rPr>
          <w:szCs w:val="24"/>
        </w:rPr>
        <w:t>liitumispunkt peakaitsme suurusega 3x</w:t>
      </w:r>
      <w:r w:rsidR="00FD3696">
        <w:rPr>
          <w:szCs w:val="24"/>
        </w:rPr>
        <w:t>6 amprit (Elektrilevi OÜ).</w:t>
      </w:r>
    </w:p>
    <w:p w14:paraId="770DE361" w14:textId="77777777" w:rsidR="00FD3696" w:rsidRPr="00CC2612" w:rsidRDefault="00FD3696" w:rsidP="00CC2612">
      <w:pPr>
        <w:rPr>
          <w:szCs w:val="24"/>
        </w:rPr>
      </w:pPr>
    </w:p>
    <w:p w14:paraId="34334279" w14:textId="2D9077D5" w:rsidR="00CC2612" w:rsidRDefault="00CC2612" w:rsidP="00CC2612">
      <w:pPr>
        <w:rPr>
          <w:szCs w:val="24"/>
        </w:rPr>
      </w:pPr>
      <w:r w:rsidRPr="007B114B">
        <w:rPr>
          <w:szCs w:val="24"/>
        </w:rPr>
        <w:t>Samuti on valmis kiire interneti võrk</w:t>
      </w:r>
      <w:r w:rsidR="007B114B" w:rsidRPr="007B114B">
        <w:rPr>
          <w:szCs w:val="24"/>
        </w:rPr>
        <w:t>,</w:t>
      </w:r>
      <w:r w:rsidRPr="007B114B">
        <w:rPr>
          <w:szCs w:val="24"/>
        </w:rPr>
        <w:t xml:space="preserve"> liitumisvõimalused ühepere-elamu kinnistutel </w:t>
      </w:r>
      <w:r w:rsidR="00BD6C84">
        <w:rPr>
          <w:szCs w:val="24"/>
        </w:rPr>
        <w:t xml:space="preserve">on </w:t>
      </w:r>
      <w:r w:rsidRPr="007B114B">
        <w:rPr>
          <w:szCs w:val="24"/>
        </w:rPr>
        <w:t>üks lõppkasutaja</w:t>
      </w:r>
      <w:r w:rsidR="007B114B" w:rsidRPr="007B114B">
        <w:rPr>
          <w:szCs w:val="24"/>
        </w:rPr>
        <w:t xml:space="preserve"> </w:t>
      </w:r>
      <w:r w:rsidRPr="007B114B">
        <w:rPr>
          <w:szCs w:val="24"/>
        </w:rPr>
        <w:t xml:space="preserve">kinnistu kohta (Enefit AS). </w:t>
      </w:r>
      <w:r w:rsidR="007B114B">
        <w:rPr>
          <w:szCs w:val="24"/>
        </w:rPr>
        <w:t>Enefit AS-iga sõlmitud liitumislepingu punkti 5.2. kohaselt on l</w:t>
      </w:r>
      <w:r w:rsidR="007B114B" w:rsidRPr="007B114B">
        <w:rPr>
          <w:szCs w:val="24"/>
        </w:rPr>
        <w:t>õppkasutajatele võrguühenduse aktiveerimine kuni 18.08.2030 tasuta (5 aastat peale liitumise valmimist). Alates 19.08.2030 rakendub lõppkasutajatele võrguühenduse aktiveerimistasu vastavalt Teenuse osutaja hinnakirjale</w:t>
      </w:r>
    </w:p>
    <w:p w14:paraId="526643D8" w14:textId="77777777" w:rsidR="00CC2612" w:rsidRPr="00CC2612" w:rsidRDefault="00CC2612" w:rsidP="00005653">
      <w:pPr>
        <w:rPr>
          <w:szCs w:val="24"/>
        </w:rPr>
      </w:pPr>
    </w:p>
    <w:p w14:paraId="29F93470" w14:textId="1C74EBC0" w:rsidR="00005653" w:rsidRPr="00CC2612" w:rsidRDefault="00005653" w:rsidP="00005653">
      <w:pPr>
        <w:rPr>
          <w:szCs w:val="24"/>
        </w:rPr>
      </w:pPr>
      <w:r w:rsidRPr="00957FE5">
        <w:rPr>
          <w:szCs w:val="24"/>
        </w:rPr>
        <w:t>Hoonestusõiguste seadmis</w:t>
      </w:r>
      <w:r w:rsidR="00BB47F3" w:rsidRPr="00957FE5">
        <w:rPr>
          <w:szCs w:val="24"/>
        </w:rPr>
        <w:t>t</w:t>
      </w:r>
      <w:r w:rsidRPr="00957FE5">
        <w:rPr>
          <w:szCs w:val="24"/>
        </w:rPr>
        <w:t xml:space="preserve">est saadava tulu suurus sõltub enampakkumiste tulemustest, aga ruutmeetri hinna järgi arvestades on see </w:t>
      </w:r>
      <w:r w:rsidR="00957FE5" w:rsidRPr="00957FE5">
        <w:rPr>
          <w:szCs w:val="24"/>
        </w:rPr>
        <w:t xml:space="preserve">ligikaudu </w:t>
      </w:r>
      <w:r w:rsidR="00BB47F3" w:rsidRPr="00957FE5">
        <w:rPr>
          <w:szCs w:val="24"/>
        </w:rPr>
        <w:t>1,26 miljonit</w:t>
      </w:r>
      <w:r w:rsidRPr="00957FE5">
        <w:rPr>
          <w:szCs w:val="24"/>
        </w:rPr>
        <w:t xml:space="preserve"> eurot.</w:t>
      </w:r>
    </w:p>
    <w:p w14:paraId="585D6841" w14:textId="77777777" w:rsidR="00005653" w:rsidRPr="00796075" w:rsidRDefault="00005653" w:rsidP="00005653">
      <w:pPr>
        <w:rPr>
          <w:szCs w:val="24"/>
          <w:highlight w:val="yellow"/>
        </w:rPr>
      </w:pPr>
    </w:p>
    <w:p w14:paraId="12756EF7" w14:textId="642CF9AC" w:rsidR="00005653" w:rsidRPr="00005653" w:rsidRDefault="00005653" w:rsidP="00005653">
      <w:pPr>
        <w:rPr>
          <w:szCs w:val="24"/>
        </w:rPr>
      </w:pPr>
      <w:r w:rsidRPr="00376042">
        <w:rPr>
          <w:szCs w:val="24"/>
        </w:rPr>
        <w:t xml:space="preserve">Lisaks laekub linnale täiendavat tulu hoonestusõiguse aastatasudest, mis kehtestatakse 1% ulatuses maa maksustamishinnast. </w:t>
      </w:r>
      <w:r w:rsidR="00BD6C84">
        <w:rPr>
          <w:szCs w:val="24"/>
        </w:rPr>
        <w:t>M</w:t>
      </w:r>
      <w:r w:rsidRPr="00376042">
        <w:rPr>
          <w:szCs w:val="24"/>
        </w:rPr>
        <w:t xml:space="preserve">aa maksustamishind antud piirkonnas on </w:t>
      </w:r>
      <w:r w:rsidR="00BD6C84">
        <w:rPr>
          <w:szCs w:val="24"/>
        </w:rPr>
        <w:t xml:space="preserve">hetkel </w:t>
      </w:r>
      <w:r w:rsidR="007F74E9" w:rsidRPr="00376042">
        <w:rPr>
          <w:szCs w:val="24"/>
        </w:rPr>
        <w:t>keskmiselt</w:t>
      </w:r>
      <w:r w:rsidR="00BB47F3" w:rsidRPr="00376042">
        <w:rPr>
          <w:szCs w:val="24"/>
        </w:rPr>
        <w:t xml:space="preserve"> </w:t>
      </w:r>
      <w:r w:rsidRPr="00376042">
        <w:rPr>
          <w:szCs w:val="24"/>
        </w:rPr>
        <w:t xml:space="preserve">44,03 eurot/m². </w:t>
      </w:r>
      <w:r w:rsidR="00344642" w:rsidRPr="00376042">
        <w:rPr>
          <w:szCs w:val="24"/>
        </w:rPr>
        <w:t>Viie</w:t>
      </w:r>
      <w:r w:rsidRPr="00376042">
        <w:rPr>
          <w:szCs w:val="24"/>
        </w:rPr>
        <w:t>kümne</w:t>
      </w:r>
      <w:r w:rsidR="00344642" w:rsidRPr="00376042">
        <w:rPr>
          <w:szCs w:val="24"/>
        </w:rPr>
        <w:t xml:space="preserve"> kuue</w:t>
      </w:r>
      <w:r w:rsidRPr="00376042">
        <w:rPr>
          <w:szCs w:val="24"/>
        </w:rPr>
        <w:t xml:space="preserve"> kinnistu kogupindala on </w:t>
      </w:r>
      <w:r w:rsidR="00C13090" w:rsidRPr="00376042">
        <w:rPr>
          <w:szCs w:val="24"/>
        </w:rPr>
        <w:t>47 789</w:t>
      </w:r>
      <w:r w:rsidRPr="00376042">
        <w:rPr>
          <w:szCs w:val="24"/>
        </w:rPr>
        <w:t xml:space="preserve">m², mis teeb aastatasude kogusuuruseks </w:t>
      </w:r>
      <w:r w:rsidR="00725695" w:rsidRPr="00376042">
        <w:rPr>
          <w:szCs w:val="24"/>
        </w:rPr>
        <w:t xml:space="preserve">umbes 21 000 </w:t>
      </w:r>
      <w:r w:rsidRPr="00376042">
        <w:rPr>
          <w:szCs w:val="24"/>
        </w:rPr>
        <w:t>eurot.</w:t>
      </w:r>
    </w:p>
    <w:p w14:paraId="3E2EBC0B" w14:textId="77777777" w:rsidR="00005653" w:rsidRPr="00005653" w:rsidRDefault="00005653" w:rsidP="00005653">
      <w:pPr>
        <w:rPr>
          <w:szCs w:val="24"/>
        </w:rPr>
      </w:pPr>
    </w:p>
    <w:p w14:paraId="21F0C252" w14:textId="77777777" w:rsidR="00005653" w:rsidRPr="00005653" w:rsidRDefault="00005653" w:rsidP="00005653">
      <w:pPr>
        <w:rPr>
          <w:szCs w:val="24"/>
        </w:rPr>
      </w:pPr>
      <w:r w:rsidRPr="00005653">
        <w:rPr>
          <w:szCs w:val="24"/>
        </w:rPr>
        <w:t>Uute kinnistute hoonestamine võimaldab inimestel parandada oma elamistingimusi uute kodude rajamise näol, aitab kaasa Viljandi linna arengule ja toob linnale kaasa täiendava tulu.</w:t>
      </w:r>
    </w:p>
    <w:p w14:paraId="1401A691" w14:textId="77777777" w:rsidR="00005653" w:rsidRDefault="00005653"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F0503BF" w:rsidR="001B7F3E" w:rsidRDefault="007F74E9" w:rsidP="00EF59E4">
      <w:pPr>
        <w:rPr>
          <w:szCs w:val="24"/>
        </w:rPr>
      </w:pPr>
      <w:r>
        <w:rPr>
          <w:szCs w:val="24"/>
        </w:rPr>
        <w:t>Merli Kesa</w:t>
      </w:r>
    </w:p>
    <w:p w14:paraId="61F3FE6D" w14:textId="705EC113" w:rsidR="00DD706B" w:rsidRPr="0024767B" w:rsidRDefault="007F74E9" w:rsidP="00EF59E4">
      <w:pPr>
        <w:rPr>
          <w:szCs w:val="24"/>
        </w:rPr>
      </w:pPr>
      <w:r>
        <w:rPr>
          <w:szCs w:val="24"/>
        </w:rPr>
        <w:t>taristuhalduse 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BB7C4" w14:textId="77777777" w:rsidR="00FC7BB7" w:rsidRDefault="00FC7BB7" w:rsidP="006B2B59">
      <w:r>
        <w:separator/>
      </w:r>
    </w:p>
  </w:endnote>
  <w:endnote w:type="continuationSeparator" w:id="0">
    <w:p w14:paraId="1D71FBEA" w14:textId="77777777" w:rsidR="00FC7BB7" w:rsidRDefault="00FC7BB7"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2D035" w14:textId="77777777" w:rsidR="00FC7BB7" w:rsidRDefault="00FC7BB7" w:rsidP="006B2B59">
      <w:r>
        <w:separator/>
      </w:r>
    </w:p>
  </w:footnote>
  <w:footnote w:type="continuationSeparator" w:id="0">
    <w:p w14:paraId="24B54FC9" w14:textId="77777777" w:rsidR="00FC7BB7" w:rsidRDefault="00FC7BB7"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05653"/>
    <w:rsid w:val="00022567"/>
    <w:rsid w:val="0002648B"/>
    <w:rsid w:val="000310B7"/>
    <w:rsid w:val="00032110"/>
    <w:rsid w:val="000352DF"/>
    <w:rsid w:val="00052C09"/>
    <w:rsid w:val="0005448F"/>
    <w:rsid w:val="00056B74"/>
    <w:rsid w:val="000868C3"/>
    <w:rsid w:val="000B578A"/>
    <w:rsid w:val="000D3492"/>
    <w:rsid w:val="000D5C00"/>
    <w:rsid w:val="000D6793"/>
    <w:rsid w:val="00117469"/>
    <w:rsid w:val="0012501E"/>
    <w:rsid w:val="00125836"/>
    <w:rsid w:val="00130173"/>
    <w:rsid w:val="001B687D"/>
    <w:rsid w:val="001B7F3E"/>
    <w:rsid w:val="001D1A82"/>
    <w:rsid w:val="001D7909"/>
    <w:rsid w:val="001D7F4D"/>
    <w:rsid w:val="00236C0F"/>
    <w:rsid w:val="002452CD"/>
    <w:rsid w:val="0024767B"/>
    <w:rsid w:val="0025062D"/>
    <w:rsid w:val="002643A6"/>
    <w:rsid w:val="00267AF6"/>
    <w:rsid w:val="00283F49"/>
    <w:rsid w:val="00286EE8"/>
    <w:rsid w:val="002922AD"/>
    <w:rsid w:val="002C3DEE"/>
    <w:rsid w:val="002C4BDF"/>
    <w:rsid w:val="002E1FB0"/>
    <w:rsid w:val="0030623C"/>
    <w:rsid w:val="00313321"/>
    <w:rsid w:val="00321B28"/>
    <w:rsid w:val="00331A65"/>
    <w:rsid w:val="00335069"/>
    <w:rsid w:val="003368A3"/>
    <w:rsid w:val="00344642"/>
    <w:rsid w:val="00365967"/>
    <w:rsid w:val="00376042"/>
    <w:rsid w:val="00381123"/>
    <w:rsid w:val="00385EF7"/>
    <w:rsid w:val="003A058D"/>
    <w:rsid w:val="003B597A"/>
    <w:rsid w:val="003C4F67"/>
    <w:rsid w:val="003D26E0"/>
    <w:rsid w:val="003D76CB"/>
    <w:rsid w:val="003E7AAC"/>
    <w:rsid w:val="003F545C"/>
    <w:rsid w:val="00445555"/>
    <w:rsid w:val="004507A2"/>
    <w:rsid w:val="00461F87"/>
    <w:rsid w:val="00466D66"/>
    <w:rsid w:val="00470DD9"/>
    <w:rsid w:val="00494306"/>
    <w:rsid w:val="004A20C6"/>
    <w:rsid w:val="004B2BDD"/>
    <w:rsid w:val="004D06BD"/>
    <w:rsid w:val="004D4361"/>
    <w:rsid w:val="004F0437"/>
    <w:rsid w:val="004F7694"/>
    <w:rsid w:val="00566DFA"/>
    <w:rsid w:val="00570778"/>
    <w:rsid w:val="00573882"/>
    <w:rsid w:val="0057557F"/>
    <w:rsid w:val="00580288"/>
    <w:rsid w:val="005849B7"/>
    <w:rsid w:val="005945DE"/>
    <w:rsid w:val="005B7BB3"/>
    <w:rsid w:val="005C0660"/>
    <w:rsid w:val="005C5347"/>
    <w:rsid w:val="005E52A6"/>
    <w:rsid w:val="00621F50"/>
    <w:rsid w:val="00636F3A"/>
    <w:rsid w:val="00643E6B"/>
    <w:rsid w:val="00681102"/>
    <w:rsid w:val="00683632"/>
    <w:rsid w:val="00687766"/>
    <w:rsid w:val="006A78EE"/>
    <w:rsid w:val="006B2B59"/>
    <w:rsid w:val="007058BD"/>
    <w:rsid w:val="007122B7"/>
    <w:rsid w:val="00725695"/>
    <w:rsid w:val="00747976"/>
    <w:rsid w:val="0075066D"/>
    <w:rsid w:val="00771858"/>
    <w:rsid w:val="00772076"/>
    <w:rsid w:val="00776FE5"/>
    <w:rsid w:val="007912E9"/>
    <w:rsid w:val="00796075"/>
    <w:rsid w:val="007A1A05"/>
    <w:rsid w:val="007B114B"/>
    <w:rsid w:val="007B6A84"/>
    <w:rsid w:val="007B7F0F"/>
    <w:rsid w:val="007C7DFF"/>
    <w:rsid w:val="007D38CB"/>
    <w:rsid w:val="007D3BBC"/>
    <w:rsid w:val="007D6A22"/>
    <w:rsid w:val="007E15CE"/>
    <w:rsid w:val="007F1765"/>
    <w:rsid w:val="007F74E9"/>
    <w:rsid w:val="008042B8"/>
    <w:rsid w:val="00807D83"/>
    <w:rsid w:val="0082207F"/>
    <w:rsid w:val="00857DEE"/>
    <w:rsid w:val="008746EE"/>
    <w:rsid w:val="008A44C1"/>
    <w:rsid w:val="008B2B6F"/>
    <w:rsid w:val="008B63C2"/>
    <w:rsid w:val="008C2F9D"/>
    <w:rsid w:val="008D43E2"/>
    <w:rsid w:val="00910394"/>
    <w:rsid w:val="00912848"/>
    <w:rsid w:val="00916738"/>
    <w:rsid w:val="00927ABD"/>
    <w:rsid w:val="00936F94"/>
    <w:rsid w:val="00946C77"/>
    <w:rsid w:val="00953ABC"/>
    <w:rsid w:val="00957FE5"/>
    <w:rsid w:val="00981627"/>
    <w:rsid w:val="009A1647"/>
    <w:rsid w:val="009A41E2"/>
    <w:rsid w:val="009A6D52"/>
    <w:rsid w:val="009B56E8"/>
    <w:rsid w:val="009D353B"/>
    <w:rsid w:val="009D6069"/>
    <w:rsid w:val="009D6156"/>
    <w:rsid w:val="009E69C4"/>
    <w:rsid w:val="009F2FDC"/>
    <w:rsid w:val="009F3117"/>
    <w:rsid w:val="00A07E1E"/>
    <w:rsid w:val="00A14535"/>
    <w:rsid w:val="00A33D81"/>
    <w:rsid w:val="00A5648A"/>
    <w:rsid w:val="00A70B54"/>
    <w:rsid w:val="00A8093F"/>
    <w:rsid w:val="00A8628C"/>
    <w:rsid w:val="00A862AE"/>
    <w:rsid w:val="00A87587"/>
    <w:rsid w:val="00AB1EC2"/>
    <w:rsid w:val="00AB4AA9"/>
    <w:rsid w:val="00AC644D"/>
    <w:rsid w:val="00AF2A4D"/>
    <w:rsid w:val="00AF3D22"/>
    <w:rsid w:val="00B14D77"/>
    <w:rsid w:val="00B160A9"/>
    <w:rsid w:val="00B24C4B"/>
    <w:rsid w:val="00B77288"/>
    <w:rsid w:val="00B85288"/>
    <w:rsid w:val="00B93138"/>
    <w:rsid w:val="00B96801"/>
    <w:rsid w:val="00B97F1D"/>
    <w:rsid w:val="00BA5F0F"/>
    <w:rsid w:val="00BB47F3"/>
    <w:rsid w:val="00BB578E"/>
    <w:rsid w:val="00BC3D47"/>
    <w:rsid w:val="00BC533D"/>
    <w:rsid w:val="00BD099F"/>
    <w:rsid w:val="00BD6C84"/>
    <w:rsid w:val="00C05FB6"/>
    <w:rsid w:val="00C12C3B"/>
    <w:rsid w:val="00C13090"/>
    <w:rsid w:val="00C17C65"/>
    <w:rsid w:val="00C251D8"/>
    <w:rsid w:val="00C252E3"/>
    <w:rsid w:val="00C31184"/>
    <w:rsid w:val="00C322D5"/>
    <w:rsid w:val="00C33353"/>
    <w:rsid w:val="00C37292"/>
    <w:rsid w:val="00C51E7C"/>
    <w:rsid w:val="00C53F37"/>
    <w:rsid w:val="00C65602"/>
    <w:rsid w:val="00C7695E"/>
    <w:rsid w:val="00C828C4"/>
    <w:rsid w:val="00C8489F"/>
    <w:rsid w:val="00C920A0"/>
    <w:rsid w:val="00CC2612"/>
    <w:rsid w:val="00CC5383"/>
    <w:rsid w:val="00CC55A1"/>
    <w:rsid w:val="00CD5112"/>
    <w:rsid w:val="00CE3DD2"/>
    <w:rsid w:val="00CE7242"/>
    <w:rsid w:val="00D0053A"/>
    <w:rsid w:val="00D00C99"/>
    <w:rsid w:val="00D12F24"/>
    <w:rsid w:val="00D15636"/>
    <w:rsid w:val="00D21F13"/>
    <w:rsid w:val="00D27B80"/>
    <w:rsid w:val="00D41B52"/>
    <w:rsid w:val="00D516EF"/>
    <w:rsid w:val="00D62721"/>
    <w:rsid w:val="00DA3963"/>
    <w:rsid w:val="00DB493E"/>
    <w:rsid w:val="00DB4F42"/>
    <w:rsid w:val="00DC1E2F"/>
    <w:rsid w:val="00DC47CB"/>
    <w:rsid w:val="00DD706B"/>
    <w:rsid w:val="00DE46BD"/>
    <w:rsid w:val="00DF5E20"/>
    <w:rsid w:val="00E1472F"/>
    <w:rsid w:val="00E27A9A"/>
    <w:rsid w:val="00E53FC4"/>
    <w:rsid w:val="00EA461D"/>
    <w:rsid w:val="00EB64E7"/>
    <w:rsid w:val="00ED0879"/>
    <w:rsid w:val="00EF59E4"/>
    <w:rsid w:val="00F25555"/>
    <w:rsid w:val="00F402E8"/>
    <w:rsid w:val="00F40F1F"/>
    <w:rsid w:val="00F6264C"/>
    <w:rsid w:val="00FA22AF"/>
    <w:rsid w:val="00FB5DCE"/>
    <w:rsid w:val="00FC0C0B"/>
    <w:rsid w:val="00FC7BB7"/>
    <w:rsid w:val="00FD34A1"/>
    <w:rsid w:val="00FD3696"/>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E13E7983-E236-4766-BD0C-0987D37D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paragraph" w:styleId="Kommentaaritekst">
    <w:name w:val="annotation text"/>
    <w:basedOn w:val="Normaallaad"/>
    <w:link w:val="KommentaaritekstMrk"/>
    <w:uiPriority w:val="99"/>
    <w:unhideWhenUsed/>
    <w:rsid w:val="00636F3A"/>
    <w:pPr>
      <w:jc w:val="left"/>
    </w:pPr>
    <w:rPr>
      <w:sz w:val="20"/>
    </w:rPr>
  </w:style>
  <w:style w:type="character" w:customStyle="1" w:styleId="KommentaaritekstMrk">
    <w:name w:val="Kommentaari tekst Märk"/>
    <w:basedOn w:val="Liguvaikefont"/>
    <w:link w:val="Kommentaaritekst"/>
    <w:uiPriority w:val="99"/>
    <w:rsid w:val="00636F3A"/>
    <w:rPr>
      <w:lang w:eastAsia="en-US"/>
    </w:rPr>
  </w:style>
  <w:style w:type="character" w:styleId="Kommentaariviide">
    <w:name w:val="annotation reference"/>
    <w:basedOn w:val="Liguvaikefont"/>
    <w:uiPriority w:val="99"/>
    <w:unhideWhenUsed/>
    <w:rsid w:val="00636F3A"/>
    <w:rPr>
      <w:sz w:val="16"/>
      <w:szCs w:val="16"/>
    </w:rPr>
  </w:style>
  <w:style w:type="paragraph" w:styleId="Kommentaariteema">
    <w:name w:val="annotation subject"/>
    <w:basedOn w:val="Kommentaaritekst"/>
    <w:next w:val="Kommentaaritekst"/>
    <w:link w:val="KommentaariteemaMrk"/>
    <w:uiPriority w:val="99"/>
    <w:rsid w:val="00C05FB6"/>
    <w:pPr>
      <w:jc w:val="both"/>
    </w:pPr>
    <w:rPr>
      <w:b/>
      <w:bCs/>
    </w:rPr>
  </w:style>
  <w:style w:type="character" w:customStyle="1" w:styleId="KommentaariteemaMrk">
    <w:name w:val="Kommentaari teema Märk"/>
    <w:basedOn w:val="KommentaaritekstMrk"/>
    <w:link w:val="Kommentaariteema"/>
    <w:uiPriority w:val="99"/>
    <w:rsid w:val="00C05FB6"/>
    <w:rPr>
      <w:b/>
      <w:bCs/>
      <w:lang w:eastAsia="en-US"/>
    </w:rPr>
  </w:style>
  <w:style w:type="character" w:styleId="Klastatudhperlink">
    <w:name w:val="FollowedHyperlink"/>
    <w:basedOn w:val="Liguvaikefont"/>
    <w:uiPriority w:val="99"/>
    <w:rsid w:val="00BB578E"/>
    <w:rPr>
      <w:color w:val="800080" w:themeColor="followedHyperlink"/>
      <w:u w:val="single"/>
    </w:rPr>
  </w:style>
  <w:style w:type="character" w:customStyle="1" w:styleId="Lahendamatamainimine2">
    <w:name w:val="Lahendamata mainimine2"/>
    <w:basedOn w:val="Liguvaikefont"/>
    <w:uiPriority w:val="99"/>
    <w:semiHidden/>
    <w:unhideWhenUsed/>
    <w:rsid w:val="00F402E8"/>
    <w:rPr>
      <w:color w:val="605E5C"/>
      <w:shd w:val="clear" w:color="auto" w:fill="E1DFDD"/>
    </w:rPr>
  </w:style>
  <w:style w:type="paragraph" w:styleId="Jutumullitekst">
    <w:name w:val="Balloon Text"/>
    <w:basedOn w:val="Normaallaad"/>
    <w:link w:val="JutumullitekstMrk"/>
    <w:uiPriority w:val="99"/>
    <w:rsid w:val="00747976"/>
    <w:rPr>
      <w:rFonts w:ascii="Segoe UI" w:hAnsi="Segoe UI" w:cs="Segoe UI"/>
      <w:sz w:val="18"/>
      <w:szCs w:val="18"/>
    </w:rPr>
  </w:style>
  <w:style w:type="character" w:customStyle="1" w:styleId="JutumullitekstMrk">
    <w:name w:val="Jutumullitekst Märk"/>
    <w:basedOn w:val="Liguvaikefont"/>
    <w:link w:val="Jutumullitekst"/>
    <w:uiPriority w:val="99"/>
    <w:rsid w:val="007479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6</Pages>
  <Words>2033</Words>
  <Characters>15923</Characters>
  <Application>Microsoft Office Word</Application>
  <DocSecurity>0</DocSecurity>
  <Lines>132</Lines>
  <Paragraphs>35</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17921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30</cp:revision>
  <cp:lastPrinted>2026-01-28T08:23:00Z</cp:lastPrinted>
  <dcterms:created xsi:type="dcterms:W3CDTF">2025-10-02T07:46:00Z</dcterms:created>
  <dcterms:modified xsi:type="dcterms:W3CDTF">2026-02-17T08:04:00Z</dcterms:modified>
</cp:coreProperties>
</file>