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4EF733" w14:textId="77777777" w:rsidR="005F4F7D" w:rsidRPr="00010E95" w:rsidRDefault="00104B0B" w:rsidP="00834D1A">
      <w:pPr>
        <w:tabs>
          <w:tab w:val="center" w:pos="4536"/>
          <w:tab w:val="right" w:pos="9072"/>
        </w:tabs>
        <w:suppressAutoHyphens w:val="0"/>
        <w:spacing w:after="0" w:line="240" w:lineRule="auto"/>
        <w:jc w:val="center"/>
        <w:rPr>
          <w:lang w:eastAsia="en-US"/>
        </w:rPr>
      </w:pPr>
      <w:r>
        <w:rPr>
          <w:b/>
          <w:noProof/>
          <w:sz w:val="28"/>
          <w:szCs w:val="28"/>
          <w:lang w:eastAsia="et-EE"/>
        </w:rPr>
        <w:drawing>
          <wp:inline distT="0" distB="0" distL="0" distR="0" wp14:anchorId="54A728C9" wp14:editId="2BD48C06">
            <wp:extent cx="657225" cy="771525"/>
            <wp:effectExtent l="0" t="0" r="0" b="0"/>
            <wp:docPr id="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771525"/>
                    </a:xfrm>
                    <a:prstGeom prst="rect">
                      <a:avLst/>
                    </a:prstGeom>
                    <a:noFill/>
                    <a:ln>
                      <a:noFill/>
                    </a:ln>
                  </pic:spPr>
                </pic:pic>
              </a:graphicData>
            </a:graphic>
          </wp:inline>
        </w:drawing>
      </w:r>
    </w:p>
    <w:p w14:paraId="766E4128" w14:textId="77777777" w:rsidR="005F4F7D" w:rsidRPr="00010E95" w:rsidRDefault="005F4F7D" w:rsidP="00834D1A">
      <w:pPr>
        <w:tabs>
          <w:tab w:val="center" w:pos="4536"/>
          <w:tab w:val="right" w:pos="9072"/>
        </w:tabs>
        <w:suppressAutoHyphens w:val="0"/>
        <w:spacing w:after="0" w:line="240" w:lineRule="auto"/>
        <w:jc w:val="center"/>
        <w:rPr>
          <w:rFonts w:ascii="Times New Roman" w:hAnsi="Times New Roman"/>
          <w:b/>
          <w:sz w:val="28"/>
          <w:szCs w:val="28"/>
          <w:lang w:eastAsia="en-US"/>
        </w:rPr>
      </w:pPr>
      <w:r w:rsidRPr="00010E95">
        <w:rPr>
          <w:rFonts w:ascii="Times New Roman" w:hAnsi="Times New Roman"/>
          <w:b/>
          <w:sz w:val="28"/>
          <w:szCs w:val="28"/>
          <w:lang w:eastAsia="en-US"/>
        </w:rPr>
        <w:t xml:space="preserve">V I L J A N D I  L I N </w:t>
      </w:r>
      <w:proofErr w:type="spellStart"/>
      <w:r w:rsidRPr="00010E95">
        <w:rPr>
          <w:rFonts w:ascii="Times New Roman" w:hAnsi="Times New Roman"/>
          <w:b/>
          <w:sz w:val="28"/>
          <w:szCs w:val="28"/>
          <w:lang w:eastAsia="en-US"/>
        </w:rPr>
        <w:t>N</w:t>
      </w:r>
      <w:proofErr w:type="spellEnd"/>
    </w:p>
    <w:p w14:paraId="7EC68F5E" w14:textId="77777777" w:rsidR="00FB2F51" w:rsidRDefault="005F4F7D" w:rsidP="00834D1A">
      <w:pPr>
        <w:suppressAutoHyphens w:val="0"/>
        <w:spacing w:after="0" w:line="240" w:lineRule="auto"/>
        <w:jc w:val="center"/>
        <w:rPr>
          <w:rFonts w:ascii="Times New Roman" w:hAnsi="Times New Roman"/>
          <w:b/>
          <w:sz w:val="24"/>
          <w:szCs w:val="24"/>
          <w:lang w:eastAsia="en-US"/>
        </w:rPr>
      </w:pPr>
      <w:r w:rsidRPr="00010E95">
        <w:rPr>
          <w:rFonts w:ascii="Times New Roman" w:hAnsi="Times New Roman"/>
          <w:b/>
          <w:sz w:val="28"/>
          <w:szCs w:val="28"/>
          <w:lang w:eastAsia="en-US"/>
        </w:rPr>
        <w:t>LINNAVOLIKOGU</w:t>
      </w:r>
    </w:p>
    <w:p w14:paraId="1485DEC6" w14:textId="77777777" w:rsidR="00B70809" w:rsidRDefault="00B70809" w:rsidP="00834D1A">
      <w:pPr>
        <w:widowControl w:val="0"/>
        <w:autoSpaceDE w:val="0"/>
        <w:spacing w:after="0" w:line="240" w:lineRule="auto"/>
        <w:jc w:val="both"/>
        <w:rPr>
          <w:rFonts w:ascii="Times New Roman" w:hAnsi="Times New Roman"/>
          <w:b/>
          <w:sz w:val="24"/>
          <w:szCs w:val="24"/>
        </w:rPr>
      </w:pPr>
    </w:p>
    <w:p w14:paraId="3E4D48CE" w14:textId="77777777" w:rsidR="00A63ACE" w:rsidRDefault="00A63ACE" w:rsidP="00834D1A">
      <w:pPr>
        <w:widowControl w:val="0"/>
        <w:autoSpaceDE w:val="0"/>
        <w:spacing w:after="0" w:line="240" w:lineRule="auto"/>
        <w:jc w:val="both"/>
        <w:rPr>
          <w:rFonts w:ascii="Times New Roman" w:hAnsi="Times New Roman"/>
          <w:b/>
          <w:sz w:val="24"/>
          <w:szCs w:val="24"/>
        </w:rPr>
      </w:pPr>
    </w:p>
    <w:p w14:paraId="620D2877" w14:textId="74ADF5C8" w:rsidR="00D31771" w:rsidRDefault="00DD25A7"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SOTSIAALKOMISJONI</w:t>
      </w:r>
    </w:p>
    <w:p w14:paraId="2DD65198" w14:textId="77777777" w:rsidR="00700F3F" w:rsidRDefault="00700F3F"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KOOSOLEKU PROTOKOLL</w:t>
      </w:r>
    </w:p>
    <w:p w14:paraId="35EECD32" w14:textId="77777777" w:rsidR="00A63ACE" w:rsidRDefault="00A63ACE" w:rsidP="00834D1A">
      <w:pPr>
        <w:widowControl w:val="0"/>
        <w:autoSpaceDE w:val="0"/>
        <w:spacing w:after="0" w:line="240" w:lineRule="auto"/>
        <w:jc w:val="both"/>
        <w:rPr>
          <w:rFonts w:ascii="Times New Roman" w:hAnsi="Times New Roman"/>
          <w:sz w:val="24"/>
          <w:szCs w:val="24"/>
        </w:rPr>
      </w:pPr>
    </w:p>
    <w:p w14:paraId="677A814D" w14:textId="5DFD931F" w:rsidR="00700F3F" w:rsidRDefault="00F4630E" w:rsidP="006308F4">
      <w:pPr>
        <w:widowControl w:val="0"/>
        <w:autoSpaceDE w:val="0"/>
        <w:spacing w:after="0" w:line="240" w:lineRule="auto"/>
        <w:rPr>
          <w:rFonts w:ascii="Times New Roman" w:hAnsi="Times New Roman"/>
          <w:sz w:val="24"/>
          <w:szCs w:val="24"/>
        </w:rPr>
      </w:pPr>
      <w:r>
        <w:rPr>
          <w:rFonts w:ascii="Times New Roman" w:hAnsi="Times New Roman"/>
          <w:sz w:val="24"/>
          <w:szCs w:val="24"/>
        </w:rPr>
        <w:t xml:space="preserve">Viljandi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3956CA">
        <w:rPr>
          <w:rFonts w:ascii="Times New Roman" w:hAnsi="Times New Roman"/>
          <w:sz w:val="24"/>
          <w:szCs w:val="24"/>
        </w:rPr>
        <w:tab/>
        <w:t xml:space="preserve">           </w:t>
      </w:r>
      <w:r w:rsidR="009C5093">
        <w:rPr>
          <w:rFonts w:ascii="Times New Roman" w:hAnsi="Times New Roman"/>
          <w:sz w:val="24"/>
          <w:szCs w:val="24"/>
        </w:rPr>
        <w:t>11</w:t>
      </w:r>
      <w:r w:rsidR="009D4DBA" w:rsidRPr="00873944">
        <w:rPr>
          <w:rFonts w:ascii="Times New Roman" w:hAnsi="Times New Roman"/>
          <w:sz w:val="24"/>
          <w:szCs w:val="24"/>
        </w:rPr>
        <w:t>.</w:t>
      </w:r>
      <w:r w:rsidR="00930EE2">
        <w:rPr>
          <w:rFonts w:ascii="Times New Roman" w:hAnsi="Times New Roman"/>
          <w:sz w:val="24"/>
          <w:szCs w:val="24"/>
        </w:rPr>
        <w:t xml:space="preserve"> </w:t>
      </w:r>
      <w:r w:rsidR="009C5093">
        <w:rPr>
          <w:rFonts w:ascii="Times New Roman" w:hAnsi="Times New Roman"/>
          <w:sz w:val="24"/>
          <w:szCs w:val="24"/>
        </w:rPr>
        <w:t>juuni</w:t>
      </w:r>
      <w:r w:rsidR="00867DEF" w:rsidRPr="00873944">
        <w:rPr>
          <w:rFonts w:ascii="Times New Roman" w:hAnsi="Times New Roman"/>
          <w:sz w:val="24"/>
          <w:szCs w:val="24"/>
        </w:rPr>
        <w:t xml:space="preserve"> </w:t>
      </w:r>
      <w:r w:rsidR="00F440AA">
        <w:rPr>
          <w:rFonts w:ascii="Times New Roman" w:hAnsi="Times New Roman"/>
          <w:sz w:val="24"/>
          <w:szCs w:val="24"/>
        </w:rPr>
        <w:t>2026</w:t>
      </w:r>
      <w:r w:rsidR="00547EB7" w:rsidRPr="00873944">
        <w:rPr>
          <w:rFonts w:ascii="Times New Roman" w:hAnsi="Times New Roman"/>
          <w:sz w:val="24"/>
          <w:szCs w:val="24"/>
        </w:rPr>
        <w:t xml:space="preserve"> </w:t>
      </w:r>
      <w:r w:rsidR="00547EB7" w:rsidRPr="0095598C">
        <w:rPr>
          <w:rFonts w:ascii="Times New Roman" w:hAnsi="Times New Roman"/>
          <w:sz w:val="24"/>
          <w:szCs w:val="24"/>
        </w:rPr>
        <w:t xml:space="preserve">nr </w:t>
      </w:r>
      <w:r w:rsidR="0066392E" w:rsidRPr="0095598C">
        <w:rPr>
          <w:rFonts w:ascii="Times New Roman" w:hAnsi="Times New Roman"/>
          <w:sz w:val="24"/>
          <w:szCs w:val="24"/>
        </w:rPr>
        <w:t>1-</w:t>
      </w:r>
      <w:r w:rsidR="00873944" w:rsidRPr="005224EB">
        <w:rPr>
          <w:rFonts w:ascii="Times New Roman" w:hAnsi="Times New Roman"/>
          <w:sz w:val="24"/>
          <w:szCs w:val="24"/>
        </w:rPr>
        <w:t>13</w:t>
      </w:r>
      <w:r w:rsidR="0066392E" w:rsidRPr="005224EB">
        <w:rPr>
          <w:rFonts w:ascii="Times New Roman" w:hAnsi="Times New Roman"/>
          <w:sz w:val="24"/>
          <w:szCs w:val="24"/>
        </w:rPr>
        <w:t>/2</w:t>
      </w:r>
      <w:r w:rsidR="0095598C" w:rsidRPr="005224EB">
        <w:rPr>
          <w:rFonts w:ascii="Times New Roman" w:hAnsi="Times New Roman"/>
          <w:sz w:val="24"/>
          <w:szCs w:val="24"/>
        </w:rPr>
        <w:t>6</w:t>
      </w:r>
      <w:r w:rsidR="00BC2150" w:rsidRPr="005224EB">
        <w:rPr>
          <w:rFonts w:ascii="Times New Roman" w:hAnsi="Times New Roman"/>
          <w:sz w:val="24"/>
          <w:szCs w:val="24"/>
        </w:rPr>
        <w:t>/</w:t>
      </w:r>
      <w:r w:rsidR="009C5093">
        <w:rPr>
          <w:rFonts w:ascii="Times New Roman" w:hAnsi="Times New Roman"/>
          <w:sz w:val="24"/>
          <w:szCs w:val="24"/>
        </w:rPr>
        <w:t>7</w:t>
      </w:r>
    </w:p>
    <w:p w14:paraId="61BF46BB" w14:textId="77777777" w:rsidR="00124E0A" w:rsidRDefault="00124E0A" w:rsidP="00834D1A">
      <w:pPr>
        <w:widowControl w:val="0"/>
        <w:autoSpaceDE w:val="0"/>
        <w:spacing w:after="0" w:line="240" w:lineRule="auto"/>
        <w:jc w:val="both"/>
        <w:rPr>
          <w:rFonts w:ascii="Times New Roman" w:hAnsi="Times New Roman"/>
          <w:sz w:val="24"/>
          <w:szCs w:val="24"/>
        </w:rPr>
      </w:pPr>
    </w:p>
    <w:p w14:paraId="02095306" w14:textId="4A194B30" w:rsidR="00700F3F" w:rsidRDefault="00700F3F" w:rsidP="00834D1A">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A</w:t>
      </w:r>
      <w:r w:rsidR="00D01C18">
        <w:rPr>
          <w:rFonts w:ascii="Times New Roman" w:hAnsi="Times New Roman"/>
          <w:sz w:val="24"/>
          <w:szCs w:val="24"/>
        </w:rPr>
        <w:t>lgus kell</w:t>
      </w:r>
      <w:r w:rsidR="00E15F4F">
        <w:rPr>
          <w:rFonts w:ascii="Times New Roman" w:hAnsi="Times New Roman"/>
          <w:sz w:val="24"/>
          <w:szCs w:val="24"/>
        </w:rPr>
        <w:t xml:space="preserve"> 16.0</w:t>
      </w:r>
      <w:r w:rsidR="00264207">
        <w:rPr>
          <w:rFonts w:ascii="Times New Roman" w:hAnsi="Times New Roman"/>
          <w:sz w:val="24"/>
          <w:szCs w:val="24"/>
        </w:rPr>
        <w:t>5</w:t>
      </w:r>
      <w:r w:rsidR="00AB4DB0">
        <w:rPr>
          <w:rFonts w:ascii="Times New Roman" w:hAnsi="Times New Roman"/>
          <w:sz w:val="24"/>
          <w:szCs w:val="24"/>
        </w:rPr>
        <w:t xml:space="preserve">, </w:t>
      </w:r>
      <w:r w:rsidR="00AB4DB0" w:rsidRPr="0095598C">
        <w:rPr>
          <w:rFonts w:ascii="Times New Roman" w:hAnsi="Times New Roman"/>
          <w:sz w:val="24"/>
          <w:szCs w:val="24"/>
        </w:rPr>
        <w:t>lõpp ke</w:t>
      </w:r>
      <w:r w:rsidR="00F94D1A" w:rsidRPr="0095598C">
        <w:rPr>
          <w:rFonts w:ascii="Times New Roman" w:hAnsi="Times New Roman"/>
          <w:sz w:val="24"/>
          <w:szCs w:val="24"/>
        </w:rPr>
        <w:t xml:space="preserve">ll </w:t>
      </w:r>
      <w:r w:rsidR="000C05B9">
        <w:rPr>
          <w:rFonts w:ascii="Times New Roman" w:hAnsi="Times New Roman"/>
          <w:sz w:val="24"/>
          <w:szCs w:val="24"/>
        </w:rPr>
        <w:t>1</w:t>
      </w:r>
      <w:r w:rsidR="00601AD0">
        <w:rPr>
          <w:rFonts w:ascii="Times New Roman" w:hAnsi="Times New Roman"/>
          <w:sz w:val="24"/>
          <w:szCs w:val="24"/>
        </w:rPr>
        <w:t>7.07</w:t>
      </w:r>
    </w:p>
    <w:p w14:paraId="6821CB1F" w14:textId="77777777" w:rsidR="00B7524D" w:rsidRDefault="00B7524D" w:rsidP="00834D1A">
      <w:pPr>
        <w:widowControl w:val="0"/>
        <w:autoSpaceDE w:val="0"/>
        <w:spacing w:after="0" w:line="240" w:lineRule="auto"/>
        <w:jc w:val="both"/>
        <w:rPr>
          <w:rFonts w:ascii="Times New Roman" w:hAnsi="Times New Roman"/>
          <w:b/>
          <w:bCs/>
          <w:sz w:val="24"/>
          <w:szCs w:val="24"/>
        </w:rPr>
      </w:pPr>
    </w:p>
    <w:p w14:paraId="6E2E75A9" w14:textId="7BE03E2D" w:rsidR="005F4F7D" w:rsidRPr="00DD25A7" w:rsidRDefault="005F4F7D" w:rsidP="001F5F2C">
      <w:pPr>
        <w:widowControl w:val="0"/>
        <w:autoSpaceDE w:val="0"/>
        <w:spacing w:after="0" w:line="240" w:lineRule="auto"/>
        <w:jc w:val="both"/>
        <w:rPr>
          <w:rFonts w:ascii="Times New Roman" w:hAnsi="Times New Roman"/>
          <w:sz w:val="24"/>
          <w:szCs w:val="24"/>
        </w:rPr>
      </w:pPr>
      <w:r w:rsidRPr="00DD25A7">
        <w:rPr>
          <w:rFonts w:ascii="Times New Roman" w:hAnsi="Times New Roman"/>
          <w:b/>
          <w:bCs/>
          <w:sz w:val="24"/>
          <w:szCs w:val="24"/>
        </w:rPr>
        <w:t>Koosolekut juhatas</w:t>
      </w:r>
      <w:r w:rsidR="00873944">
        <w:rPr>
          <w:rFonts w:ascii="Times New Roman" w:hAnsi="Times New Roman"/>
          <w:b/>
          <w:bCs/>
          <w:sz w:val="24"/>
          <w:szCs w:val="24"/>
        </w:rPr>
        <w:t>:</w:t>
      </w:r>
      <w:r w:rsidR="00184C3C" w:rsidRPr="00DD25A7">
        <w:rPr>
          <w:rFonts w:ascii="Times New Roman" w:hAnsi="Times New Roman"/>
          <w:b/>
          <w:bCs/>
          <w:sz w:val="24"/>
          <w:szCs w:val="24"/>
        </w:rPr>
        <w:t xml:space="preserve"> </w:t>
      </w:r>
      <w:r w:rsidR="00DD25A7">
        <w:rPr>
          <w:rFonts w:ascii="Times New Roman" w:hAnsi="Times New Roman"/>
          <w:bCs/>
          <w:sz w:val="24"/>
          <w:szCs w:val="24"/>
        </w:rPr>
        <w:t>Ülle Lumi</w:t>
      </w:r>
    </w:p>
    <w:p w14:paraId="70239F88" w14:textId="64BE39D5" w:rsidR="00B7524D" w:rsidRPr="00E7757E" w:rsidRDefault="00B7524D" w:rsidP="001F5F2C">
      <w:pPr>
        <w:widowControl w:val="0"/>
        <w:autoSpaceDE w:val="0"/>
        <w:spacing w:after="0" w:line="240" w:lineRule="auto"/>
        <w:jc w:val="both"/>
        <w:rPr>
          <w:rFonts w:ascii="Times New Roman" w:hAnsi="Times New Roman"/>
          <w:b/>
          <w:bCs/>
          <w:sz w:val="24"/>
          <w:szCs w:val="24"/>
        </w:rPr>
      </w:pPr>
      <w:r w:rsidRPr="00E7757E">
        <w:rPr>
          <w:rFonts w:ascii="Times New Roman" w:hAnsi="Times New Roman"/>
          <w:b/>
          <w:sz w:val="24"/>
          <w:szCs w:val="24"/>
        </w:rPr>
        <w:t>Protokollis</w:t>
      </w:r>
      <w:r w:rsidR="00873944" w:rsidRPr="00E7757E">
        <w:rPr>
          <w:rFonts w:ascii="Times New Roman" w:hAnsi="Times New Roman"/>
          <w:b/>
          <w:sz w:val="24"/>
          <w:szCs w:val="24"/>
        </w:rPr>
        <w:t>:</w:t>
      </w:r>
      <w:r w:rsidR="00BC2150" w:rsidRPr="00E7757E">
        <w:rPr>
          <w:rFonts w:ascii="Times New Roman" w:hAnsi="Times New Roman"/>
          <w:sz w:val="24"/>
          <w:szCs w:val="24"/>
        </w:rPr>
        <w:t xml:space="preserve"> Sirli-Mai Nurka</w:t>
      </w:r>
    </w:p>
    <w:p w14:paraId="11A80A02" w14:textId="196C38F8" w:rsidR="004A323C" w:rsidRPr="00E7757E" w:rsidRDefault="004F4021" w:rsidP="00DD25A7">
      <w:pPr>
        <w:widowControl w:val="0"/>
        <w:autoSpaceDE w:val="0"/>
        <w:spacing w:after="0" w:line="240" w:lineRule="auto"/>
        <w:jc w:val="both"/>
        <w:rPr>
          <w:rFonts w:ascii="Times New Roman" w:hAnsi="Times New Roman"/>
          <w:bCs/>
          <w:sz w:val="24"/>
          <w:szCs w:val="24"/>
        </w:rPr>
      </w:pPr>
      <w:r w:rsidRPr="00E7757E">
        <w:rPr>
          <w:rFonts w:ascii="Times New Roman" w:hAnsi="Times New Roman"/>
          <w:b/>
          <w:bCs/>
          <w:sz w:val="24"/>
          <w:szCs w:val="24"/>
        </w:rPr>
        <w:t>Võtsid osa liikmed</w:t>
      </w:r>
      <w:r w:rsidR="006072BD" w:rsidRPr="00E7757E">
        <w:rPr>
          <w:rFonts w:ascii="Times New Roman" w:hAnsi="Times New Roman"/>
          <w:b/>
          <w:bCs/>
          <w:sz w:val="24"/>
          <w:szCs w:val="24"/>
        </w:rPr>
        <w:t>:</w:t>
      </w:r>
      <w:r w:rsidR="002A4E6C" w:rsidRPr="00E7757E">
        <w:rPr>
          <w:rFonts w:ascii="Times New Roman" w:hAnsi="Times New Roman"/>
          <w:bCs/>
          <w:sz w:val="24"/>
          <w:szCs w:val="24"/>
        </w:rPr>
        <w:t xml:space="preserve"> </w:t>
      </w:r>
      <w:r w:rsidR="0071254D" w:rsidRPr="00E7757E">
        <w:rPr>
          <w:rFonts w:ascii="Times New Roman" w:hAnsi="Times New Roman"/>
          <w:bCs/>
          <w:sz w:val="24"/>
          <w:szCs w:val="24"/>
        </w:rPr>
        <w:t xml:space="preserve">Erika Kiviloo, </w:t>
      </w:r>
      <w:r w:rsidR="0095598C" w:rsidRPr="00E7757E">
        <w:rPr>
          <w:rFonts w:ascii="Times New Roman" w:hAnsi="Times New Roman"/>
          <w:bCs/>
          <w:sz w:val="24"/>
          <w:szCs w:val="24"/>
        </w:rPr>
        <w:t xml:space="preserve">Taavi Kobin, </w:t>
      </w:r>
      <w:r w:rsidR="0071254D" w:rsidRPr="00E7757E">
        <w:rPr>
          <w:rFonts w:ascii="Times New Roman" w:hAnsi="Times New Roman"/>
          <w:bCs/>
          <w:sz w:val="24"/>
          <w:szCs w:val="24"/>
        </w:rPr>
        <w:t>Ülle Lumi,</w:t>
      </w:r>
      <w:r w:rsidR="00B36686" w:rsidRPr="00E7757E">
        <w:rPr>
          <w:rFonts w:ascii="Times New Roman" w:hAnsi="Times New Roman"/>
          <w:bCs/>
          <w:sz w:val="24"/>
          <w:szCs w:val="24"/>
        </w:rPr>
        <w:t xml:space="preserve"> Kaja Raja,</w:t>
      </w:r>
      <w:r w:rsidR="0071254D" w:rsidRPr="00E7757E">
        <w:rPr>
          <w:rFonts w:ascii="Times New Roman" w:hAnsi="Times New Roman"/>
          <w:bCs/>
          <w:sz w:val="24"/>
          <w:szCs w:val="24"/>
        </w:rPr>
        <w:t xml:space="preserve"> Hiie Silm, Lii Susi</w:t>
      </w:r>
      <w:r w:rsidR="004733B6" w:rsidRPr="00E7757E">
        <w:rPr>
          <w:rFonts w:ascii="Times New Roman" w:hAnsi="Times New Roman"/>
          <w:bCs/>
          <w:sz w:val="24"/>
          <w:szCs w:val="24"/>
        </w:rPr>
        <w:t>, Marko Suvisild</w:t>
      </w:r>
      <w:r w:rsidR="00C40F16" w:rsidRPr="00E7757E">
        <w:rPr>
          <w:rFonts w:ascii="Times New Roman" w:hAnsi="Times New Roman"/>
          <w:bCs/>
          <w:sz w:val="24"/>
          <w:szCs w:val="24"/>
        </w:rPr>
        <w:t>, Are Tints</w:t>
      </w:r>
    </w:p>
    <w:p w14:paraId="184492FB" w14:textId="5AA75C56" w:rsidR="00585EA3" w:rsidRPr="00E7757E" w:rsidRDefault="00585EA3" w:rsidP="00DD25A7">
      <w:pPr>
        <w:widowControl w:val="0"/>
        <w:autoSpaceDE w:val="0"/>
        <w:spacing w:after="0" w:line="240" w:lineRule="auto"/>
        <w:jc w:val="both"/>
        <w:rPr>
          <w:rFonts w:ascii="Times New Roman" w:hAnsi="Times New Roman"/>
          <w:bCs/>
          <w:sz w:val="24"/>
          <w:szCs w:val="24"/>
        </w:rPr>
      </w:pPr>
      <w:r w:rsidRPr="00E7757E">
        <w:rPr>
          <w:rFonts w:ascii="Times New Roman" w:hAnsi="Times New Roman"/>
          <w:b/>
          <w:sz w:val="24"/>
          <w:szCs w:val="24"/>
        </w:rPr>
        <w:t>Puudus</w:t>
      </w:r>
      <w:r w:rsidR="00264207" w:rsidRPr="00E7757E">
        <w:rPr>
          <w:rFonts w:ascii="Times New Roman" w:hAnsi="Times New Roman"/>
          <w:b/>
          <w:sz w:val="24"/>
          <w:szCs w:val="24"/>
        </w:rPr>
        <w:t>id</w:t>
      </w:r>
      <w:r w:rsidRPr="00E7757E">
        <w:rPr>
          <w:rFonts w:ascii="Times New Roman" w:hAnsi="Times New Roman"/>
          <w:b/>
          <w:sz w:val="24"/>
          <w:szCs w:val="24"/>
        </w:rPr>
        <w:t xml:space="preserve">: </w:t>
      </w:r>
      <w:r w:rsidR="009B6AB3" w:rsidRPr="00E7757E">
        <w:rPr>
          <w:rFonts w:ascii="Times New Roman" w:hAnsi="Times New Roman"/>
          <w:bCs/>
          <w:sz w:val="24"/>
          <w:szCs w:val="24"/>
        </w:rPr>
        <w:t xml:space="preserve">Kaidi Braun, Koidu Ilisson, </w:t>
      </w:r>
      <w:r w:rsidRPr="00E7757E">
        <w:rPr>
          <w:rFonts w:ascii="Times New Roman" w:hAnsi="Times New Roman"/>
          <w:bCs/>
          <w:sz w:val="24"/>
          <w:szCs w:val="24"/>
        </w:rPr>
        <w:t>Heiki Raudla</w:t>
      </w:r>
    </w:p>
    <w:p w14:paraId="4372C5F2" w14:textId="49C963FF" w:rsidR="00264207" w:rsidRPr="00264207" w:rsidRDefault="00264207" w:rsidP="00DD25A7">
      <w:pPr>
        <w:widowControl w:val="0"/>
        <w:autoSpaceDE w:val="0"/>
        <w:spacing w:after="0" w:line="240" w:lineRule="auto"/>
        <w:jc w:val="both"/>
        <w:rPr>
          <w:rFonts w:ascii="Times New Roman" w:hAnsi="Times New Roman"/>
          <w:bCs/>
          <w:sz w:val="24"/>
          <w:szCs w:val="24"/>
        </w:rPr>
      </w:pPr>
      <w:r w:rsidRPr="00E7757E">
        <w:rPr>
          <w:rFonts w:ascii="Times New Roman" w:hAnsi="Times New Roman"/>
          <w:b/>
          <w:sz w:val="24"/>
          <w:szCs w:val="24"/>
        </w:rPr>
        <w:t xml:space="preserve">Võtsid osa asendusliikmed: </w:t>
      </w:r>
      <w:r w:rsidRPr="00E7757E">
        <w:rPr>
          <w:rFonts w:ascii="Times New Roman" w:hAnsi="Times New Roman"/>
          <w:bCs/>
          <w:sz w:val="24"/>
          <w:szCs w:val="24"/>
        </w:rPr>
        <w:t xml:space="preserve">Mattias </w:t>
      </w:r>
      <w:proofErr w:type="spellStart"/>
      <w:r w:rsidRPr="00E7757E">
        <w:rPr>
          <w:rFonts w:ascii="Times New Roman" w:hAnsi="Times New Roman"/>
          <w:bCs/>
          <w:sz w:val="24"/>
          <w:szCs w:val="24"/>
        </w:rPr>
        <w:t>Nõgols</w:t>
      </w:r>
      <w:proofErr w:type="spellEnd"/>
      <w:r w:rsidR="00E7757E" w:rsidRPr="00E7757E">
        <w:rPr>
          <w:rFonts w:ascii="Times New Roman" w:hAnsi="Times New Roman"/>
          <w:bCs/>
          <w:sz w:val="24"/>
          <w:szCs w:val="24"/>
        </w:rPr>
        <w:t xml:space="preserve"> (H. Raudla</w:t>
      </w:r>
      <w:r w:rsidR="00E7757E">
        <w:rPr>
          <w:rFonts w:ascii="Times New Roman" w:hAnsi="Times New Roman"/>
          <w:bCs/>
          <w:sz w:val="24"/>
          <w:szCs w:val="24"/>
        </w:rPr>
        <w:t xml:space="preserve"> asendusliige)</w:t>
      </w:r>
      <w:r>
        <w:rPr>
          <w:rFonts w:ascii="Times New Roman" w:hAnsi="Times New Roman"/>
          <w:bCs/>
          <w:sz w:val="24"/>
          <w:szCs w:val="24"/>
        </w:rPr>
        <w:t xml:space="preserve">, </w:t>
      </w:r>
      <w:r w:rsidR="009B6AB3">
        <w:rPr>
          <w:rFonts w:ascii="Times New Roman" w:hAnsi="Times New Roman"/>
          <w:bCs/>
          <w:sz w:val="24"/>
          <w:szCs w:val="24"/>
        </w:rPr>
        <w:t>Raul Kukk</w:t>
      </w:r>
      <w:r w:rsidR="00E7757E">
        <w:rPr>
          <w:rFonts w:ascii="Times New Roman" w:hAnsi="Times New Roman"/>
          <w:bCs/>
          <w:sz w:val="24"/>
          <w:szCs w:val="24"/>
        </w:rPr>
        <w:t xml:space="preserve"> (K. Braun asendusliige)</w:t>
      </w:r>
      <w:r w:rsidR="009B6AB3">
        <w:rPr>
          <w:rFonts w:ascii="Times New Roman" w:hAnsi="Times New Roman"/>
          <w:bCs/>
          <w:sz w:val="24"/>
          <w:szCs w:val="24"/>
        </w:rPr>
        <w:t xml:space="preserve">, </w:t>
      </w:r>
      <w:r>
        <w:rPr>
          <w:rFonts w:ascii="Times New Roman" w:hAnsi="Times New Roman"/>
          <w:bCs/>
          <w:sz w:val="24"/>
          <w:szCs w:val="24"/>
        </w:rPr>
        <w:t>Helmen Kütt</w:t>
      </w:r>
      <w:r w:rsidR="00E7757E">
        <w:rPr>
          <w:rFonts w:ascii="Times New Roman" w:hAnsi="Times New Roman"/>
          <w:bCs/>
          <w:sz w:val="24"/>
          <w:szCs w:val="24"/>
        </w:rPr>
        <w:t xml:space="preserve"> (K. Ilisson asendusliige)</w:t>
      </w:r>
    </w:p>
    <w:p w14:paraId="6B293AA2" w14:textId="3081EBB4" w:rsidR="0095598C" w:rsidRPr="00E7757E" w:rsidRDefault="0095598C" w:rsidP="00DD25A7">
      <w:pPr>
        <w:widowControl w:val="0"/>
        <w:autoSpaceDE w:val="0"/>
        <w:spacing w:after="0" w:line="240" w:lineRule="auto"/>
        <w:jc w:val="both"/>
        <w:rPr>
          <w:rFonts w:ascii="Times New Roman" w:hAnsi="Times New Roman"/>
          <w:bCs/>
          <w:sz w:val="24"/>
          <w:szCs w:val="24"/>
        </w:rPr>
      </w:pPr>
      <w:r w:rsidRPr="00E7757E">
        <w:rPr>
          <w:rFonts w:ascii="Times New Roman" w:hAnsi="Times New Roman"/>
          <w:b/>
          <w:sz w:val="24"/>
          <w:szCs w:val="24"/>
        </w:rPr>
        <w:t xml:space="preserve">Võtsid osa teenistujad: </w:t>
      </w:r>
      <w:r w:rsidR="0030430A" w:rsidRPr="00E7757E">
        <w:rPr>
          <w:rFonts w:ascii="Times New Roman" w:hAnsi="Times New Roman"/>
          <w:bCs/>
          <w:sz w:val="24"/>
          <w:szCs w:val="24"/>
        </w:rPr>
        <w:t>rahandusameti juhataja Ülle Allik,</w:t>
      </w:r>
      <w:r w:rsidR="00E7757E">
        <w:rPr>
          <w:rFonts w:ascii="Times New Roman" w:hAnsi="Times New Roman"/>
          <w:bCs/>
          <w:sz w:val="24"/>
          <w:szCs w:val="24"/>
        </w:rPr>
        <w:t xml:space="preserve"> t</w:t>
      </w:r>
      <w:r w:rsidR="00E7757E" w:rsidRPr="00E7757E">
        <w:rPr>
          <w:rFonts w:ascii="Times New Roman" w:hAnsi="Times New Roman"/>
          <w:bCs/>
          <w:sz w:val="24"/>
          <w:szCs w:val="24"/>
        </w:rPr>
        <w:t>äisealiste heaolu teenistuse spetsialist</w:t>
      </w:r>
      <w:r w:rsidR="00E7757E">
        <w:rPr>
          <w:rFonts w:ascii="Times New Roman" w:hAnsi="Times New Roman"/>
          <w:bCs/>
          <w:sz w:val="24"/>
          <w:szCs w:val="24"/>
        </w:rPr>
        <w:t xml:space="preserve"> Gaide </w:t>
      </w:r>
      <w:proofErr w:type="spellStart"/>
      <w:r w:rsidR="00E7757E">
        <w:rPr>
          <w:rFonts w:ascii="Times New Roman" w:hAnsi="Times New Roman"/>
          <w:bCs/>
          <w:sz w:val="24"/>
          <w:szCs w:val="24"/>
        </w:rPr>
        <w:t>Mikkor</w:t>
      </w:r>
      <w:proofErr w:type="spellEnd"/>
      <w:r w:rsidR="00553B09">
        <w:rPr>
          <w:rFonts w:ascii="Times New Roman" w:hAnsi="Times New Roman"/>
          <w:bCs/>
          <w:sz w:val="24"/>
          <w:szCs w:val="24"/>
        </w:rPr>
        <w:t xml:space="preserve"> (Teams)</w:t>
      </w:r>
      <w:r w:rsidR="00E7757E">
        <w:rPr>
          <w:rFonts w:ascii="Times New Roman" w:hAnsi="Times New Roman"/>
          <w:bCs/>
          <w:sz w:val="24"/>
          <w:szCs w:val="24"/>
        </w:rPr>
        <w:t xml:space="preserve">, </w:t>
      </w:r>
      <w:r w:rsidRPr="00E7757E">
        <w:rPr>
          <w:rFonts w:ascii="Times New Roman" w:hAnsi="Times New Roman"/>
          <w:bCs/>
          <w:sz w:val="24"/>
          <w:szCs w:val="24"/>
        </w:rPr>
        <w:t>linnapea Jaak Pihlak</w:t>
      </w:r>
      <w:r w:rsidR="00036997" w:rsidRPr="00E7757E">
        <w:rPr>
          <w:rFonts w:ascii="Times New Roman" w:hAnsi="Times New Roman"/>
          <w:bCs/>
          <w:sz w:val="24"/>
          <w:szCs w:val="24"/>
        </w:rPr>
        <w:t xml:space="preserve">, </w:t>
      </w:r>
      <w:r w:rsidR="00C40F16" w:rsidRPr="00E7757E">
        <w:rPr>
          <w:rFonts w:ascii="Times New Roman" w:hAnsi="Times New Roman"/>
          <w:bCs/>
          <w:sz w:val="24"/>
          <w:szCs w:val="24"/>
        </w:rPr>
        <w:t>linnasekretär Ene Rink, abilinnapea Anett Suits</w:t>
      </w:r>
    </w:p>
    <w:p w14:paraId="5ADF9312" w14:textId="77777777" w:rsidR="005224EB" w:rsidRPr="00DD25A7" w:rsidRDefault="005224EB" w:rsidP="00C12F85">
      <w:pPr>
        <w:widowControl w:val="0"/>
        <w:tabs>
          <w:tab w:val="left" w:pos="2552"/>
        </w:tabs>
        <w:autoSpaceDE w:val="0"/>
        <w:spacing w:after="0" w:line="240" w:lineRule="auto"/>
        <w:jc w:val="both"/>
        <w:rPr>
          <w:rFonts w:ascii="Times New Roman" w:hAnsi="Times New Roman"/>
          <w:b/>
          <w:bCs/>
          <w:sz w:val="24"/>
          <w:szCs w:val="24"/>
          <w:highlight w:val="yellow"/>
        </w:rPr>
      </w:pPr>
    </w:p>
    <w:p w14:paraId="63AEA477" w14:textId="0863B007" w:rsidR="00B36686" w:rsidRDefault="002A4E6C" w:rsidP="002A4E6C">
      <w:pPr>
        <w:widowControl w:val="0"/>
        <w:autoSpaceDE w:val="0"/>
        <w:spacing w:after="0" w:line="240" w:lineRule="auto"/>
        <w:jc w:val="both"/>
        <w:rPr>
          <w:rFonts w:ascii="Times New Roman" w:hAnsi="Times New Roman"/>
          <w:bCs/>
          <w:sz w:val="24"/>
          <w:szCs w:val="24"/>
        </w:rPr>
      </w:pPr>
      <w:r w:rsidRPr="00A53109">
        <w:rPr>
          <w:rFonts w:ascii="Times New Roman" w:hAnsi="Times New Roman"/>
          <w:bCs/>
          <w:sz w:val="24"/>
          <w:szCs w:val="24"/>
        </w:rPr>
        <w:t>Koosolek</w:t>
      </w:r>
      <w:r w:rsidR="00D3197C">
        <w:rPr>
          <w:rFonts w:ascii="Times New Roman" w:hAnsi="Times New Roman"/>
          <w:bCs/>
          <w:sz w:val="24"/>
          <w:szCs w:val="24"/>
        </w:rPr>
        <w:t xml:space="preserve"> toimus </w:t>
      </w:r>
      <w:r w:rsidR="005F20BC">
        <w:rPr>
          <w:rFonts w:ascii="Times New Roman" w:hAnsi="Times New Roman"/>
          <w:bCs/>
          <w:sz w:val="24"/>
          <w:szCs w:val="24"/>
        </w:rPr>
        <w:t>raekojas</w:t>
      </w:r>
      <w:r w:rsidR="00553B09">
        <w:rPr>
          <w:rFonts w:ascii="Times New Roman" w:hAnsi="Times New Roman"/>
          <w:bCs/>
          <w:sz w:val="24"/>
          <w:szCs w:val="24"/>
        </w:rPr>
        <w:t xml:space="preserve"> ja elektrooniliselt Microsoft Teamsi vahendusel</w:t>
      </w:r>
      <w:r w:rsidR="005F20BC">
        <w:rPr>
          <w:rFonts w:ascii="Times New Roman" w:hAnsi="Times New Roman"/>
          <w:bCs/>
          <w:sz w:val="24"/>
          <w:szCs w:val="24"/>
        </w:rPr>
        <w:t>.</w:t>
      </w:r>
    </w:p>
    <w:p w14:paraId="19675117" w14:textId="77777777" w:rsidR="002606B6" w:rsidRDefault="002606B6" w:rsidP="002606B6">
      <w:pPr>
        <w:widowControl w:val="0"/>
        <w:autoSpaceDE w:val="0"/>
        <w:spacing w:after="0" w:line="240" w:lineRule="auto"/>
        <w:jc w:val="both"/>
        <w:rPr>
          <w:rFonts w:ascii="Times New Roman" w:hAnsi="Times New Roman"/>
          <w:bCs/>
          <w:sz w:val="24"/>
          <w:szCs w:val="24"/>
        </w:rPr>
      </w:pPr>
      <w:r w:rsidRPr="00004A65">
        <w:rPr>
          <w:rFonts w:ascii="Times New Roman" w:hAnsi="Times New Roman"/>
          <w:bCs/>
          <w:sz w:val="24"/>
          <w:szCs w:val="24"/>
        </w:rPr>
        <w:t>Läbirääkimised päevakorra asjus.</w:t>
      </w:r>
    </w:p>
    <w:p w14:paraId="76830125" w14:textId="77777777" w:rsidR="00264207" w:rsidRDefault="00264207" w:rsidP="002606B6">
      <w:pPr>
        <w:widowControl w:val="0"/>
        <w:autoSpaceDE w:val="0"/>
        <w:spacing w:after="0" w:line="240" w:lineRule="auto"/>
        <w:jc w:val="both"/>
        <w:rPr>
          <w:rFonts w:ascii="Times New Roman" w:hAnsi="Times New Roman"/>
          <w:bCs/>
          <w:sz w:val="24"/>
          <w:szCs w:val="24"/>
        </w:rPr>
      </w:pPr>
    </w:p>
    <w:p w14:paraId="1A7EB2D3" w14:textId="6067FEC5" w:rsidR="007E78AF" w:rsidRPr="007E78AF" w:rsidRDefault="007E78AF" w:rsidP="007E78AF">
      <w:pPr>
        <w:widowControl w:val="0"/>
        <w:autoSpaceDE w:val="0"/>
        <w:spacing w:after="0" w:line="240" w:lineRule="auto"/>
        <w:jc w:val="both"/>
        <w:rPr>
          <w:rFonts w:ascii="Times New Roman" w:hAnsi="Times New Roman"/>
          <w:bCs/>
          <w:sz w:val="24"/>
          <w:szCs w:val="24"/>
        </w:rPr>
      </w:pPr>
      <w:r w:rsidRPr="007E78AF">
        <w:rPr>
          <w:rFonts w:ascii="Times New Roman" w:hAnsi="Times New Roman"/>
          <w:bCs/>
          <w:sz w:val="24"/>
          <w:szCs w:val="24"/>
        </w:rPr>
        <w:t>Komisjoni juhataja tegi ettepaneku tõsta linnapeaga seotud päevakorrapunktid päevakorra algusesse.</w:t>
      </w:r>
      <w:r w:rsidR="009D3A1B">
        <w:rPr>
          <w:rFonts w:ascii="Times New Roman" w:hAnsi="Times New Roman"/>
          <w:bCs/>
          <w:sz w:val="24"/>
          <w:szCs w:val="24"/>
        </w:rPr>
        <w:t xml:space="preserve"> </w:t>
      </w:r>
      <w:r w:rsidRPr="007E78AF">
        <w:rPr>
          <w:rFonts w:ascii="Times New Roman" w:hAnsi="Times New Roman"/>
          <w:bCs/>
          <w:sz w:val="24"/>
          <w:szCs w:val="24"/>
        </w:rPr>
        <w:t>R. Kukk tegi ettepaneku tõsta projektitoetused päevakorra lõppu, kuna see võtab rohkem aega.</w:t>
      </w:r>
    </w:p>
    <w:p w14:paraId="14B39F2B" w14:textId="77777777" w:rsidR="00264207" w:rsidRDefault="00264207" w:rsidP="002606B6">
      <w:pPr>
        <w:widowControl w:val="0"/>
        <w:autoSpaceDE w:val="0"/>
        <w:spacing w:after="0" w:line="240" w:lineRule="auto"/>
        <w:jc w:val="both"/>
        <w:rPr>
          <w:rFonts w:ascii="Times New Roman" w:hAnsi="Times New Roman"/>
          <w:bCs/>
          <w:sz w:val="24"/>
          <w:szCs w:val="24"/>
        </w:rPr>
      </w:pPr>
    </w:p>
    <w:p w14:paraId="7D5CC815" w14:textId="758C4C6B" w:rsidR="002606B6" w:rsidRDefault="002606B6" w:rsidP="002606B6">
      <w:pPr>
        <w:widowControl w:val="0"/>
        <w:autoSpaceDE w:val="0"/>
        <w:spacing w:after="0" w:line="240" w:lineRule="auto"/>
        <w:jc w:val="both"/>
        <w:rPr>
          <w:rFonts w:ascii="Times New Roman" w:hAnsi="Times New Roman"/>
          <w:bCs/>
          <w:sz w:val="24"/>
          <w:szCs w:val="24"/>
        </w:rPr>
      </w:pPr>
      <w:r w:rsidRPr="00004A65">
        <w:rPr>
          <w:rFonts w:ascii="Times New Roman" w:hAnsi="Times New Roman"/>
          <w:bCs/>
          <w:sz w:val="24"/>
          <w:szCs w:val="24"/>
        </w:rPr>
        <w:t>Komisjon kinnitas päevakorra.</w:t>
      </w:r>
    </w:p>
    <w:p w14:paraId="53B953A2" w14:textId="77777777" w:rsidR="004B3C9F" w:rsidRPr="00DD25A7" w:rsidRDefault="004B3C9F" w:rsidP="00184C3C">
      <w:pPr>
        <w:widowControl w:val="0"/>
        <w:autoSpaceDE w:val="0"/>
        <w:spacing w:after="0" w:line="240" w:lineRule="auto"/>
        <w:jc w:val="both"/>
        <w:rPr>
          <w:rFonts w:ascii="Times New Roman" w:hAnsi="Times New Roman"/>
          <w:bCs/>
          <w:sz w:val="24"/>
          <w:szCs w:val="24"/>
          <w:highlight w:val="yellow"/>
        </w:rPr>
      </w:pPr>
    </w:p>
    <w:p w14:paraId="26E949A1" w14:textId="40799818" w:rsidR="00C464D5" w:rsidRPr="009D3A1B" w:rsidRDefault="00C43513" w:rsidP="00C464D5">
      <w:pPr>
        <w:widowControl w:val="0"/>
        <w:autoSpaceDE w:val="0"/>
        <w:spacing w:after="0" w:line="240" w:lineRule="auto"/>
        <w:jc w:val="both"/>
        <w:rPr>
          <w:rFonts w:ascii="Times New Roman" w:hAnsi="Times New Roman"/>
          <w:b/>
          <w:bCs/>
          <w:sz w:val="24"/>
          <w:szCs w:val="24"/>
        </w:rPr>
      </w:pPr>
      <w:r w:rsidRPr="009D3A1B">
        <w:rPr>
          <w:rFonts w:ascii="Times New Roman" w:hAnsi="Times New Roman"/>
          <w:b/>
          <w:bCs/>
          <w:sz w:val="24"/>
          <w:szCs w:val="24"/>
        </w:rPr>
        <w:t>PÄEVAKORD:</w:t>
      </w:r>
    </w:p>
    <w:p w14:paraId="3226DD09" w14:textId="307FAF58" w:rsidR="00C464D5" w:rsidRPr="009D3A1B" w:rsidRDefault="007E78AF" w:rsidP="00C464D5">
      <w:pPr>
        <w:widowControl w:val="0"/>
        <w:autoSpaceDE w:val="0"/>
        <w:spacing w:after="0" w:line="240" w:lineRule="auto"/>
        <w:jc w:val="both"/>
        <w:rPr>
          <w:rFonts w:ascii="Times New Roman" w:hAnsi="Times New Roman"/>
          <w:sz w:val="24"/>
          <w:szCs w:val="24"/>
        </w:rPr>
      </w:pPr>
      <w:r w:rsidRPr="009D3A1B">
        <w:rPr>
          <w:rFonts w:ascii="Times New Roman" w:hAnsi="Times New Roman"/>
          <w:sz w:val="24"/>
          <w:szCs w:val="24"/>
        </w:rPr>
        <w:t>1</w:t>
      </w:r>
      <w:r w:rsidR="00C464D5" w:rsidRPr="009D3A1B">
        <w:rPr>
          <w:rFonts w:ascii="Times New Roman" w:hAnsi="Times New Roman"/>
          <w:sz w:val="24"/>
          <w:szCs w:val="24"/>
        </w:rPr>
        <w:t>. Viljandi linna 2026. aasta I lisaeelarve, II lugemine (2026/72-1)</w:t>
      </w:r>
    </w:p>
    <w:p w14:paraId="4523D73B" w14:textId="668248EC" w:rsidR="007E78AF" w:rsidRPr="009D3A1B" w:rsidRDefault="007E78AF" w:rsidP="007E78AF">
      <w:pPr>
        <w:widowControl w:val="0"/>
        <w:autoSpaceDE w:val="0"/>
        <w:spacing w:after="0" w:line="240" w:lineRule="auto"/>
        <w:ind w:left="284" w:hanging="284"/>
        <w:jc w:val="both"/>
        <w:rPr>
          <w:rFonts w:ascii="Times New Roman" w:hAnsi="Times New Roman"/>
          <w:sz w:val="24"/>
          <w:szCs w:val="24"/>
        </w:rPr>
      </w:pPr>
      <w:r w:rsidRPr="009D3A1B">
        <w:rPr>
          <w:rFonts w:ascii="Times New Roman" w:hAnsi="Times New Roman"/>
          <w:sz w:val="24"/>
          <w:szCs w:val="24"/>
        </w:rPr>
        <w:t>2. Viljandi Linnavolikogu 22.02.2023 määruse nr 31 „Viljandi maakonna arengustrateegia 2035“ muutmine (2026/78)</w:t>
      </w:r>
    </w:p>
    <w:p w14:paraId="17FA74EB" w14:textId="666218CE" w:rsidR="00C464D5" w:rsidRPr="009D3A1B" w:rsidRDefault="00C464D5" w:rsidP="00C464D5">
      <w:pPr>
        <w:widowControl w:val="0"/>
        <w:autoSpaceDE w:val="0"/>
        <w:spacing w:after="0" w:line="240" w:lineRule="auto"/>
        <w:jc w:val="both"/>
        <w:rPr>
          <w:rFonts w:ascii="Times New Roman" w:hAnsi="Times New Roman"/>
          <w:sz w:val="24"/>
          <w:szCs w:val="24"/>
        </w:rPr>
      </w:pPr>
      <w:r w:rsidRPr="009D3A1B">
        <w:rPr>
          <w:rFonts w:ascii="Times New Roman" w:hAnsi="Times New Roman"/>
          <w:sz w:val="24"/>
          <w:szCs w:val="24"/>
        </w:rPr>
        <w:t>3. Kohaliku rahvaküsitluse korraldamise kord (2026/73)</w:t>
      </w:r>
    </w:p>
    <w:p w14:paraId="7E641C41" w14:textId="2ED05D1E" w:rsidR="00C464D5" w:rsidRPr="009D3A1B" w:rsidRDefault="00C464D5" w:rsidP="00C464D5">
      <w:pPr>
        <w:widowControl w:val="0"/>
        <w:autoSpaceDE w:val="0"/>
        <w:spacing w:after="0" w:line="240" w:lineRule="auto"/>
        <w:jc w:val="both"/>
        <w:rPr>
          <w:rFonts w:ascii="Times New Roman" w:hAnsi="Times New Roman"/>
          <w:sz w:val="24"/>
          <w:szCs w:val="24"/>
        </w:rPr>
      </w:pPr>
      <w:r w:rsidRPr="009D3A1B">
        <w:rPr>
          <w:rFonts w:ascii="Times New Roman" w:hAnsi="Times New Roman"/>
          <w:sz w:val="24"/>
          <w:szCs w:val="24"/>
        </w:rPr>
        <w:t>4. Viljandi linna põhimäärus, I lugemine (2026/76)</w:t>
      </w:r>
    </w:p>
    <w:p w14:paraId="619CF55A" w14:textId="7B74F097" w:rsidR="00C464D5" w:rsidRPr="009D3A1B" w:rsidRDefault="00C464D5" w:rsidP="00C464D5">
      <w:pPr>
        <w:widowControl w:val="0"/>
        <w:autoSpaceDE w:val="0"/>
        <w:spacing w:after="0" w:line="240" w:lineRule="auto"/>
        <w:jc w:val="both"/>
        <w:rPr>
          <w:rFonts w:ascii="Times New Roman" w:hAnsi="Times New Roman"/>
          <w:sz w:val="24"/>
          <w:szCs w:val="24"/>
        </w:rPr>
      </w:pPr>
      <w:r w:rsidRPr="009D3A1B">
        <w:rPr>
          <w:rFonts w:ascii="Times New Roman" w:hAnsi="Times New Roman"/>
          <w:sz w:val="24"/>
          <w:szCs w:val="24"/>
        </w:rPr>
        <w:t>5. Viljandi Linnavolikogu töökord, I lugemine (2026/77)</w:t>
      </w:r>
    </w:p>
    <w:p w14:paraId="30F50201" w14:textId="5CA8E8A4" w:rsidR="00C464D5" w:rsidRPr="009D3A1B" w:rsidRDefault="00C464D5" w:rsidP="009C5093">
      <w:pPr>
        <w:widowControl w:val="0"/>
        <w:autoSpaceDE w:val="0"/>
        <w:spacing w:after="0" w:line="240" w:lineRule="auto"/>
        <w:ind w:left="284" w:hanging="284"/>
        <w:jc w:val="both"/>
        <w:rPr>
          <w:rFonts w:ascii="Times New Roman" w:hAnsi="Times New Roman"/>
          <w:sz w:val="24"/>
          <w:szCs w:val="24"/>
        </w:rPr>
      </w:pPr>
      <w:r w:rsidRPr="009D3A1B">
        <w:rPr>
          <w:rFonts w:ascii="Times New Roman" w:hAnsi="Times New Roman"/>
          <w:sz w:val="24"/>
          <w:szCs w:val="24"/>
        </w:rPr>
        <w:t>6. Viljandi Linnavolikogu 28.12.2011 määruse nr 102 „Viljandi linna elukohajärgse kooli kinnitamine põhikooli õpilastele“ kehtetuks tunnistamine (2026/80)</w:t>
      </w:r>
    </w:p>
    <w:p w14:paraId="2504C9AE" w14:textId="143B47E2" w:rsidR="007E78AF" w:rsidRPr="009D3A1B" w:rsidRDefault="007E78AF" w:rsidP="007E78AF">
      <w:pPr>
        <w:widowControl w:val="0"/>
        <w:autoSpaceDE w:val="0"/>
        <w:spacing w:after="0" w:line="240" w:lineRule="auto"/>
        <w:jc w:val="both"/>
        <w:rPr>
          <w:rFonts w:ascii="Times New Roman" w:hAnsi="Times New Roman"/>
          <w:sz w:val="24"/>
          <w:szCs w:val="24"/>
        </w:rPr>
      </w:pPr>
      <w:r w:rsidRPr="009D3A1B">
        <w:rPr>
          <w:rFonts w:ascii="Times New Roman" w:hAnsi="Times New Roman"/>
          <w:sz w:val="24"/>
          <w:szCs w:val="24"/>
        </w:rPr>
        <w:t>7. Projektitoetused</w:t>
      </w:r>
    </w:p>
    <w:p w14:paraId="278BE6A0" w14:textId="1228675B" w:rsidR="0045474D" w:rsidRPr="00C43513" w:rsidRDefault="00C464D5" w:rsidP="00C464D5">
      <w:pPr>
        <w:widowControl w:val="0"/>
        <w:autoSpaceDE w:val="0"/>
        <w:spacing w:after="0" w:line="240" w:lineRule="auto"/>
        <w:jc w:val="both"/>
        <w:rPr>
          <w:rFonts w:ascii="Times New Roman" w:hAnsi="Times New Roman"/>
          <w:sz w:val="24"/>
          <w:szCs w:val="24"/>
        </w:rPr>
      </w:pPr>
      <w:r w:rsidRPr="009D3A1B">
        <w:rPr>
          <w:rFonts w:ascii="Times New Roman" w:hAnsi="Times New Roman"/>
          <w:sz w:val="24"/>
          <w:szCs w:val="24"/>
        </w:rPr>
        <w:t>8. Muud küsimused</w:t>
      </w:r>
    </w:p>
    <w:p w14:paraId="63DEDF49" w14:textId="77777777" w:rsidR="00C43513" w:rsidRDefault="00C43513" w:rsidP="00C43513">
      <w:pPr>
        <w:widowControl w:val="0"/>
        <w:autoSpaceDE w:val="0"/>
        <w:spacing w:after="0" w:line="240" w:lineRule="auto"/>
        <w:jc w:val="both"/>
        <w:rPr>
          <w:rFonts w:ascii="Times New Roman" w:hAnsi="Times New Roman"/>
          <w:sz w:val="24"/>
          <w:szCs w:val="24"/>
        </w:rPr>
      </w:pPr>
    </w:p>
    <w:p w14:paraId="580BCCBF" w14:textId="77777777" w:rsidR="009C5093" w:rsidRDefault="009C5093" w:rsidP="00C43513">
      <w:pPr>
        <w:widowControl w:val="0"/>
        <w:autoSpaceDE w:val="0"/>
        <w:spacing w:after="0" w:line="240" w:lineRule="auto"/>
        <w:jc w:val="both"/>
        <w:rPr>
          <w:rFonts w:ascii="Times New Roman" w:hAnsi="Times New Roman"/>
          <w:sz w:val="24"/>
          <w:szCs w:val="24"/>
        </w:rPr>
      </w:pPr>
    </w:p>
    <w:p w14:paraId="40F4C326" w14:textId="1BE388C6" w:rsidR="00264207" w:rsidRPr="005D4AEF" w:rsidRDefault="00264207" w:rsidP="00264207">
      <w:pPr>
        <w:shd w:val="clear" w:color="auto" w:fill="FFFFFF"/>
        <w:suppressAutoHyphens w:val="0"/>
        <w:spacing w:after="0" w:line="240" w:lineRule="auto"/>
        <w:jc w:val="both"/>
        <w:rPr>
          <w:rFonts w:ascii="Times New Roman" w:hAnsi="Times New Roman"/>
          <w:bCs/>
          <w:color w:val="242424"/>
          <w:sz w:val="24"/>
          <w:szCs w:val="24"/>
          <w:lang w:eastAsia="et-EE"/>
        </w:rPr>
      </w:pPr>
      <w:r w:rsidRPr="005D4AEF">
        <w:rPr>
          <w:rFonts w:ascii="Times New Roman" w:hAnsi="Times New Roman"/>
          <w:b/>
          <w:bCs/>
          <w:color w:val="242424"/>
          <w:sz w:val="24"/>
          <w:szCs w:val="24"/>
          <w:lang w:eastAsia="et-EE"/>
        </w:rPr>
        <w:t xml:space="preserve">PÄEVAKORRAPUNKT NR </w:t>
      </w:r>
      <w:r w:rsidR="007E78AF">
        <w:rPr>
          <w:rFonts w:ascii="Times New Roman" w:hAnsi="Times New Roman"/>
          <w:b/>
          <w:bCs/>
          <w:color w:val="242424"/>
          <w:sz w:val="24"/>
          <w:szCs w:val="24"/>
          <w:lang w:eastAsia="et-EE"/>
        </w:rPr>
        <w:t>1</w:t>
      </w:r>
    </w:p>
    <w:p w14:paraId="08EF4E7E" w14:textId="77777777" w:rsidR="00264207" w:rsidRPr="005D4AEF" w:rsidRDefault="00264207" w:rsidP="00264207">
      <w:pPr>
        <w:shd w:val="clear" w:color="auto" w:fill="FFFFFF"/>
        <w:suppressAutoHyphens w:val="0"/>
        <w:spacing w:after="0" w:line="240" w:lineRule="auto"/>
        <w:jc w:val="both"/>
        <w:rPr>
          <w:rFonts w:ascii="Times New Roman" w:hAnsi="Times New Roman"/>
          <w:b/>
          <w:bCs/>
          <w:color w:val="242424"/>
          <w:sz w:val="24"/>
          <w:szCs w:val="24"/>
          <w:lang w:eastAsia="et-EE"/>
        </w:rPr>
      </w:pPr>
      <w:r w:rsidRPr="005D4AEF">
        <w:rPr>
          <w:rFonts w:ascii="Times New Roman" w:hAnsi="Times New Roman"/>
          <w:b/>
          <w:bCs/>
          <w:color w:val="242424"/>
          <w:sz w:val="24"/>
          <w:szCs w:val="24"/>
          <w:lang w:eastAsia="et-EE"/>
        </w:rPr>
        <w:t xml:space="preserve">Viljandi linna 2026. aasta I lisaeelarve, II lugemine </w:t>
      </w:r>
      <w:hyperlink r:id="rId9" w:history="1">
        <w:r w:rsidRPr="005D4AEF">
          <w:rPr>
            <w:rStyle w:val="Hperlink"/>
            <w:rFonts w:ascii="Times New Roman" w:hAnsi="Times New Roman"/>
            <w:b/>
            <w:bCs/>
            <w:color w:val="auto"/>
            <w:sz w:val="24"/>
            <w:szCs w:val="24"/>
            <w:lang w:eastAsia="et-EE"/>
          </w:rPr>
          <w:t>(2026/72-1)</w:t>
        </w:r>
      </w:hyperlink>
    </w:p>
    <w:p w14:paraId="5FA2E866" w14:textId="77777777" w:rsidR="00264207" w:rsidRPr="005D4AEF" w:rsidRDefault="00264207" w:rsidP="00264207">
      <w:pPr>
        <w:shd w:val="clear" w:color="auto" w:fill="FFFFFF"/>
        <w:suppressAutoHyphens w:val="0"/>
        <w:spacing w:after="0" w:line="240" w:lineRule="auto"/>
        <w:jc w:val="both"/>
        <w:rPr>
          <w:rFonts w:ascii="Times New Roman" w:hAnsi="Times New Roman"/>
          <w:b/>
          <w:bCs/>
          <w:color w:val="242424"/>
          <w:sz w:val="24"/>
          <w:szCs w:val="24"/>
          <w:lang w:eastAsia="et-EE"/>
        </w:rPr>
      </w:pPr>
      <w:r w:rsidRPr="005D4AEF">
        <w:rPr>
          <w:rFonts w:ascii="Times New Roman" w:hAnsi="Times New Roman"/>
          <w:b/>
          <w:bCs/>
          <w:color w:val="242424"/>
          <w:sz w:val="24"/>
          <w:szCs w:val="24"/>
          <w:lang w:eastAsia="et-EE"/>
        </w:rPr>
        <w:t>KUULATI:</w:t>
      </w:r>
    </w:p>
    <w:p w14:paraId="07BA8CD7" w14:textId="77777777" w:rsidR="00264207" w:rsidRDefault="00264207" w:rsidP="00264207">
      <w:pPr>
        <w:shd w:val="clear" w:color="auto" w:fill="FFFFFF"/>
        <w:suppressAutoHyphens w:val="0"/>
        <w:spacing w:after="0" w:line="240" w:lineRule="auto"/>
        <w:jc w:val="both"/>
        <w:rPr>
          <w:rFonts w:ascii="Times New Roman" w:hAnsi="Times New Roman"/>
          <w:bCs/>
          <w:color w:val="242424"/>
          <w:sz w:val="24"/>
          <w:szCs w:val="24"/>
          <w:lang w:eastAsia="et-EE"/>
        </w:rPr>
      </w:pPr>
      <w:r w:rsidRPr="005D4AEF">
        <w:rPr>
          <w:rFonts w:ascii="Times New Roman" w:hAnsi="Times New Roman"/>
          <w:bCs/>
          <w:color w:val="242424"/>
          <w:sz w:val="24"/>
          <w:szCs w:val="24"/>
          <w:lang w:eastAsia="et-EE"/>
        </w:rPr>
        <w:t xml:space="preserve">J. Pihlak – eelnõu kohaselt teeb linnavalitsus linnavolikogule ettepaneku kinnitada 2026. aasta I lisaeelarve tulude ja kulude summad. 2026. aasta I lisaeelarve kogumaht on 43,3 miljonit eurot, </w:t>
      </w:r>
      <w:r w:rsidRPr="005D4AEF">
        <w:rPr>
          <w:rFonts w:ascii="Times New Roman" w:hAnsi="Times New Roman"/>
          <w:bCs/>
          <w:color w:val="242424"/>
          <w:sz w:val="24"/>
          <w:szCs w:val="24"/>
          <w:lang w:eastAsia="et-EE"/>
        </w:rPr>
        <w:lastRenderedPageBreak/>
        <w:t>põhitegevuse tulem 2 188 391 eurot. Põhitegevuse tulud jäid samaks, mis esimesel lugemisel ja põhitegevuse kulud suurenevad 63 673 euro võrra võrreldes I lugemisega. Investeerimistegevuse tulud ja kulud vähenevad 500 000 euro võrra. Muudatusettepanekud linnavalitsuselt on muuta 2026. aasta I lisaeelarve II lugemiseks põhitegevuse eelarve osa järgmiselt: tõsta tagasi Kultuuri-, haridus- ja sotsiaalvaldkonnale KVHA kulud Majanduse tegevusalalt; mitte arvestada I lisaeelarvesse volikogu saali remondi ja inventari kulusid; kajastada eelarvesse Viljandi Noortekeskuse II poolaasta majandamiskulud. Muuta investeerimistegevuse eelarve osa järgmiselt: tõsta tagasi investeeringute reservi Viljandi järveäärse piirkonna taristu arendamine 2026-2027 (Roo tn parkla); tõsta eelarvest välja Järve tänava kergliiklustee (meede 16.7).</w:t>
      </w:r>
    </w:p>
    <w:p w14:paraId="0B08B8CA" w14:textId="77777777" w:rsidR="00264207" w:rsidRPr="009C5093" w:rsidRDefault="00264207" w:rsidP="00264207">
      <w:pPr>
        <w:shd w:val="clear" w:color="auto" w:fill="FFFFFF"/>
        <w:suppressAutoHyphens w:val="0"/>
        <w:spacing w:after="0" w:line="240" w:lineRule="auto"/>
        <w:jc w:val="both"/>
        <w:rPr>
          <w:rFonts w:ascii="Times New Roman" w:hAnsi="Times New Roman"/>
          <w:bCs/>
          <w:color w:val="242424"/>
          <w:sz w:val="24"/>
          <w:szCs w:val="24"/>
          <w:highlight w:val="yellow"/>
          <w:lang w:eastAsia="et-EE"/>
        </w:rPr>
      </w:pPr>
    </w:p>
    <w:p w14:paraId="68A5C6F7" w14:textId="0880FB26" w:rsidR="00264207" w:rsidRPr="009B6AB3" w:rsidRDefault="00264207" w:rsidP="00264207">
      <w:pPr>
        <w:shd w:val="clear" w:color="auto" w:fill="FFFFFF"/>
        <w:suppressAutoHyphens w:val="0"/>
        <w:spacing w:after="0" w:line="240" w:lineRule="auto"/>
        <w:jc w:val="both"/>
        <w:rPr>
          <w:rFonts w:ascii="Times New Roman" w:hAnsi="Times New Roman"/>
          <w:bCs/>
          <w:color w:val="242424"/>
          <w:sz w:val="24"/>
          <w:szCs w:val="24"/>
          <w:lang w:eastAsia="et-EE"/>
        </w:rPr>
      </w:pPr>
      <w:r w:rsidRPr="009B6AB3">
        <w:rPr>
          <w:rFonts w:ascii="Times New Roman" w:hAnsi="Times New Roman"/>
          <w:bCs/>
          <w:color w:val="242424"/>
          <w:sz w:val="24"/>
          <w:szCs w:val="24"/>
          <w:lang w:eastAsia="et-EE"/>
        </w:rPr>
        <w:t>Komisjoni juhataja pani eelnõu hääletusele.</w:t>
      </w:r>
    </w:p>
    <w:p w14:paraId="3ACEEAAA" w14:textId="77777777" w:rsidR="00264207" w:rsidRPr="009B6AB3" w:rsidRDefault="00264207" w:rsidP="00264207">
      <w:pPr>
        <w:shd w:val="clear" w:color="auto" w:fill="FFFFFF"/>
        <w:suppressAutoHyphens w:val="0"/>
        <w:spacing w:after="0" w:line="240" w:lineRule="auto"/>
        <w:jc w:val="both"/>
        <w:rPr>
          <w:rFonts w:ascii="Times New Roman" w:hAnsi="Times New Roman"/>
          <w:b/>
          <w:bCs/>
          <w:color w:val="242424"/>
          <w:sz w:val="24"/>
          <w:szCs w:val="24"/>
          <w:lang w:eastAsia="et-EE"/>
        </w:rPr>
      </w:pPr>
      <w:r w:rsidRPr="009B6AB3">
        <w:rPr>
          <w:rFonts w:ascii="Times New Roman" w:hAnsi="Times New Roman"/>
          <w:b/>
          <w:bCs/>
          <w:color w:val="242424"/>
          <w:sz w:val="24"/>
          <w:szCs w:val="24"/>
          <w:lang w:eastAsia="et-EE"/>
        </w:rPr>
        <w:t>Hääletati:</w:t>
      </w:r>
    </w:p>
    <w:p w14:paraId="2F0D5C0B" w14:textId="4203EE2C" w:rsidR="00264207" w:rsidRPr="00035E20" w:rsidRDefault="00264207" w:rsidP="00264207">
      <w:pPr>
        <w:shd w:val="clear" w:color="auto" w:fill="FFFFFF"/>
        <w:suppressAutoHyphens w:val="0"/>
        <w:spacing w:after="0" w:line="240" w:lineRule="auto"/>
        <w:jc w:val="both"/>
        <w:rPr>
          <w:rFonts w:ascii="Times New Roman" w:hAnsi="Times New Roman"/>
          <w:bCs/>
          <w:color w:val="242424"/>
          <w:sz w:val="24"/>
          <w:szCs w:val="24"/>
          <w:lang w:eastAsia="et-EE"/>
        </w:rPr>
      </w:pPr>
      <w:r w:rsidRPr="009B6AB3">
        <w:rPr>
          <w:rFonts w:ascii="Times New Roman" w:hAnsi="Times New Roman"/>
          <w:bCs/>
          <w:color w:val="242424"/>
          <w:sz w:val="24"/>
          <w:szCs w:val="24"/>
          <w:lang w:eastAsia="et-EE"/>
        </w:rPr>
        <w:t>1</w:t>
      </w:r>
      <w:r w:rsidR="009B6AB3" w:rsidRPr="009B6AB3">
        <w:rPr>
          <w:rFonts w:ascii="Times New Roman" w:hAnsi="Times New Roman"/>
          <w:bCs/>
          <w:color w:val="242424"/>
          <w:sz w:val="24"/>
          <w:szCs w:val="24"/>
          <w:lang w:eastAsia="et-EE"/>
        </w:rPr>
        <w:t>0</w:t>
      </w:r>
      <w:r w:rsidRPr="009B6AB3">
        <w:rPr>
          <w:rFonts w:ascii="Times New Roman" w:hAnsi="Times New Roman"/>
          <w:bCs/>
          <w:color w:val="242424"/>
          <w:sz w:val="24"/>
          <w:szCs w:val="24"/>
          <w:lang w:eastAsia="et-EE"/>
        </w:rPr>
        <w:t xml:space="preserve"> poolt, vastu ja erapooletuid ei olnud</w:t>
      </w:r>
      <w:r w:rsidR="009B6AB3" w:rsidRPr="009B6AB3">
        <w:rPr>
          <w:rFonts w:ascii="Times New Roman" w:hAnsi="Times New Roman"/>
          <w:bCs/>
          <w:color w:val="242424"/>
          <w:sz w:val="24"/>
          <w:szCs w:val="24"/>
          <w:lang w:eastAsia="et-EE"/>
        </w:rPr>
        <w:t>, 1 jättis hääletamata</w:t>
      </w:r>
    </w:p>
    <w:p w14:paraId="2E90D522" w14:textId="77777777" w:rsidR="00264207" w:rsidRPr="005D4AEF" w:rsidRDefault="00264207" w:rsidP="00264207">
      <w:pPr>
        <w:shd w:val="clear" w:color="auto" w:fill="FFFFFF"/>
        <w:suppressAutoHyphens w:val="0"/>
        <w:spacing w:after="0" w:line="240" w:lineRule="auto"/>
        <w:jc w:val="both"/>
        <w:rPr>
          <w:rFonts w:ascii="Times New Roman" w:hAnsi="Times New Roman"/>
          <w:b/>
          <w:bCs/>
          <w:color w:val="242424"/>
          <w:sz w:val="24"/>
          <w:szCs w:val="24"/>
          <w:highlight w:val="yellow"/>
          <w:lang w:eastAsia="et-EE"/>
        </w:rPr>
      </w:pPr>
    </w:p>
    <w:p w14:paraId="054D499B" w14:textId="77777777" w:rsidR="00264207" w:rsidRPr="0043331E" w:rsidRDefault="00264207" w:rsidP="00264207">
      <w:pPr>
        <w:shd w:val="clear" w:color="auto" w:fill="FFFFFF"/>
        <w:suppressAutoHyphens w:val="0"/>
        <w:spacing w:after="0" w:line="240" w:lineRule="auto"/>
        <w:jc w:val="both"/>
        <w:rPr>
          <w:rFonts w:ascii="Times New Roman" w:hAnsi="Times New Roman"/>
          <w:bCs/>
          <w:color w:val="242424"/>
          <w:sz w:val="24"/>
          <w:szCs w:val="24"/>
          <w:lang w:eastAsia="et-EE"/>
        </w:rPr>
      </w:pPr>
      <w:r w:rsidRPr="0043331E">
        <w:rPr>
          <w:rFonts w:ascii="Times New Roman" w:hAnsi="Times New Roman"/>
          <w:b/>
          <w:bCs/>
          <w:color w:val="242424"/>
          <w:sz w:val="24"/>
          <w:szCs w:val="24"/>
          <w:lang w:eastAsia="et-EE"/>
        </w:rPr>
        <w:t>OTSUSTATI:</w:t>
      </w:r>
    </w:p>
    <w:p w14:paraId="010D6108" w14:textId="4EE8859D" w:rsidR="00264207" w:rsidRDefault="00264207" w:rsidP="00264207">
      <w:pPr>
        <w:shd w:val="clear" w:color="auto" w:fill="FFFFFF"/>
        <w:suppressAutoHyphens w:val="0"/>
        <w:spacing w:after="0" w:line="240" w:lineRule="auto"/>
        <w:jc w:val="both"/>
        <w:rPr>
          <w:rFonts w:ascii="Times New Roman" w:hAnsi="Times New Roman"/>
          <w:bCs/>
          <w:color w:val="242424"/>
          <w:sz w:val="24"/>
          <w:szCs w:val="24"/>
          <w:lang w:eastAsia="et-EE"/>
        </w:rPr>
      </w:pPr>
      <w:r w:rsidRPr="0043331E">
        <w:rPr>
          <w:rFonts w:ascii="Times New Roman" w:hAnsi="Times New Roman"/>
          <w:bCs/>
          <w:color w:val="242424"/>
          <w:sz w:val="24"/>
          <w:szCs w:val="24"/>
          <w:lang w:eastAsia="et-EE"/>
        </w:rPr>
        <w:t>Toetada eelnõu „Viljandi linna 2026. aasta I lisaeelarve (2026/72-1)“</w:t>
      </w:r>
      <w:r w:rsidR="009B6AB3">
        <w:rPr>
          <w:rFonts w:ascii="Times New Roman" w:hAnsi="Times New Roman"/>
          <w:bCs/>
          <w:color w:val="242424"/>
          <w:sz w:val="24"/>
          <w:szCs w:val="24"/>
          <w:lang w:eastAsia="et-EE"/>
        </w:rPr>
        <w:t xml:space="preserve"> II lugemist</w:t>
      </w:r>
      <w:r w:rsidRPr="0043331E">
        <w:rPr>
          <w:rFonts w:ascii="Times New Roman" w:hAnsi="Times New Roman"/>
          <w:bCs/>
          <w:color w:val="242424"/>
          <w:sz w:val="24"/>
          <w:szCs w:val="24"/>
          <w:lang w:eastAsia="et-EE"/>
        </w:rPr>
        <w:t>.</w:t>
      </w:r>
    </w:p>
    <w:p w14:paraId="3B42ACC0" w14:textId="77777777" w:rsidR="00264207" w:rsidRDefault="00264207" w:rsidP="00C43513">
      <w:pPr>
        <w:widowControl w:val="0"/>
        <w:autoSpaceDE w:val="0"/>
        <w:spacing w:after="0" w:line="240" w:lineRule="auto"/>
        <w:jc w:val="both"/>
        <w:rPr>
          <w:rFonts w:ascii="Times New Roman" w:hAnsi="Times New Roman"/>
          <w:sz w:val="24"/>
          <w:szCs w:val="24"/>
        </w:rPr>
      </w:pPr>
    </w:p>
    <w:p w14:paraId="3BCC7A8B" w14:textId="77777777" w:rsidR="00264207" w:rsidRDefault="00264207" w:rsidP="00C43513">
      <w:pPr>
        <w:widowControl w:val="0"/>
        <w:autoSpaceDE w:val="0"/>
        <w:spacing w:after="0" w:line="240" w:lineRule="auto"/>
        <w:jc w:val="both"/>
        <w:rPr>
          <w:rFonts w:ascii="Times New Roman" w:hAnsi="Times New Roman"/>
          <w:sz w:val="24"/>
          <w:szCs w:val="24"/>
        </w:rPr>
      </w:pPr>
    </w:p>
    <w:p w14:paraId="258021A9" w14:textId="55DA4F57" w:rsidR="009B6AB3" w:rsidRPr="005D4AEF" w:rsidRDefault="009B6AB3" w:rsidP="009B6AB3">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2</w:t>
      </w:r>
    </w:p>
    <w:p w14:paraId="3F981002" w14:textId="77777777" w:rsidR="009B6AB3" w:rsidRPr="005D4AEF" w:rsidRDefault="009B6AB3" w:rsidP="009B6AB3">
      <w:pPr>
        <w:shd w:val="clear" w:color="auto" w:fill="FFFFFF"/>
        <w:suppressAutoHyphens w:val="0"/>
        <w:spacing w:after="0" w:line="240" w:lineRule="auto"/>
        <w:jc w:val="both"/>
        <w:rPr>
          <w:rFonts w:ascii="Times New Roman" w:hAnsi="Times New Roman"/>
          <w:b/>
          <w:bCs/>
          <w:color w:val="242424"/>
          <w:sz w:val="24"/>
          <w:szCs w:val="24"/>
          <w:lang w:eastAsia="et-EE"/>
        </w:rPr>
      </w:pPr>
      <w:r w:rsidRPr="005D4AEF">
        <w:rPr>
          <w:rFonts w:ascii="Times New Roman" w:hAnsi="Times New Roman"/>
          <w:b/>
          <w:bCs/>
          <w:color w:val="242424"/>
          <w:sz w:val="24"/>
          <w:szCs w:val="24"/>
          <w:lang w:eastAsia="et-EE"/>
        </w:rPr>
        <w:t>Viljandi Linnavolikogu 22.02.2023 määruse nr 31 „Viljandi maakonna arengustrateegia 2035“ muutmine</w:t>
      </w:r>
      <w:r w:rsidRPr="005D4AEF">
        <w:rPr>
          <w:rFonts w:ascii="Times New Roman" w:hAnsi="Times New Roman"/>
          <w:b/>
          <w:bCs/>
          <w:sz w:val="24"/>
          <w:szCs w:val="24"/>
          <w:lang w:eastAsia="et-EE"/>
        </w:rPr>
        <w:t xml:space="preserve"> </w:t>
      </w:r>
      <w:hyperlink r:id="rId10" w:history="1">
        <w:r w:rsidRPr="005D4AEF">
          <w:rPr>
            <w:rStyle w:val="Hperlink"/>
            <w:rFonts w:ascii="Times New Roman" w:hAnsi="Times New Roman"/>
            <w:b/>
            <w:bCs/>
            <w:color w:val="auto"/>
            <w:sz w:val="24"/>
            <w:szCs w:val="24"/>
            <w:lang w:eastAsia="et-EE"/>
          </w:rPr>
          <w:t>(2026/78)</w:t>
        </w:r>
      </w:hyperlink>
    </w:p>
    <w:p w14:paraId="47AAFEBC" w14:textId="77777777" w:rsidR="009B6AB3" w:rsidRPr="005D4AEF" w:rsidRDefault="009B6AB3" w:rsidP="009B6AB3">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05FB3C41" w14:textId="1DABDE13" w:rsidR="009B6AB3" w:rsidRDefault="009B6AB3" w:rsidP="009B6AB3">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J. Pihlak</w:t>
      </w:r>
      <w:r w:rsidRPr="005D4AEF">
        <w:rPr>
          <w:rFonts w:ascii="Times New Roman" w:hAnsi="Times New Roman"/>
          <w:bCs/>
          <w:color w:val="242424"/>
          <w:sz w:val="24"/>
          <w:szCs w:val="24"/>
          <w:lang w:eastAsia="et-EE"/>
        </w:rPr>
        <w:t xml:space="preserve"> – eelnõu eesmärk on muuta Viljandi Linnavolikogu 22.02.2023 määrust nr 31 „Viljandi maakonna arengustrateegia 2035“ asendades seni kehtinud lisa 1 „Viljandi maakonna arengustrateegia 2035 tegevuskava“ käesoleva määruse lisaga 1 (ajakohastatud tegevuskava) „Viljandi maakonna arengustrateegia 2035 tegevuskava“.</w:t>
      </w:r>
    </w:p>
    <w:p w14:paraId="1250BA98" w14:textId="77777777" w:rsidR="009B6AB3" w:rsidRDefault="009B6AB3" w:rsidP="009B6AB3">
      <w:pPr>
        <w:shd w:val="clear" w:color="auto" w:fill="FFFFFF"/>
        <w:suppressAutoHyphens w:val="0"/>
        <w:spacing w:after="0" w:line="240" w:lineRule="auto"/>
        <w:jc w:val="both"/>
        <w:rPr>
          <w:rFonts w:ascii="Times New Roman" w:hAnsi="Times New Roman"/>
          <w:bCs/>
          <w:color w:val="242424"/>
          <w:sz w:val="24"/>
          <w:szCs w:val="24"/>
          <w:lang w:eastAsia="et-EE"/>
        </w:rPr>
      </w:pPr>
    </w:p>
    <w:p w14:paraId="124347CF" w14:textId="1A9BADE2" w:rsidR="009B6AB3" w:rsidRDefault="00E7757E" w:rsidP="009B6AB3">
      <w:pPr>
        <w:shd w:val="clear" w:color="auto" w:fill="FFFFFF"/>
        <w:suppressAutoHyphens w:val="0"/>
        <w:spacing w:after="0" w:line="240" w:lineRule="auto"/>
        <w:jc w:val="both"/>
        <w:rPr>
          <w:rFonts w:ascii="Times New Roman" w:hAnsi="Times New Roman"/>
          <w:bCs/>
          <w:color w:val="242424"/>
          <w:sz w:val="24"/>
          <w:szCs w:val="24"/>
          <w:lang w:eastAsia="et-EE"/>
        </w:rPr>
      </w:pPr>
      <w:r w:rsidRPr="00E7757E">
        <w:rPr>
          <w:rFonts w:ascii="Times New Roman" w:hAnsi="Times New Roman"/>
          <w:bCs/>
          <w:color w:val="242424"/>
          <w:sz w:val="24"/>
          <w:szCs w:val="24"/>
          <w:lang w:eastAsia="et-EE"/>
        </w:rPr>
        <w:t>A. Tints tegi ettepaneku kutsuda Viljandimaa Omavalitsuste Liidu esindaja volikogu istungile.</w:t>
      </w:r>
    </w:p>
    <w:p w14:paraId="4AE93D0A" w14:textId="77777777" w:rsidR="00E7757E" w:rsidRPr="005D4AEF" w:rsidRDefault="00E7757E" w:rsidP="009B6AB3">
      <w:pPr>
        <w:shd w:val="clear" w:color="auto" w:fill="FFFFFF"/>
        <w:suppressAutoHyphens w:val="0"/>
        <w:spacing w:after="0" w:line="240" w:lineRule="auto"/>
        <w:jc w:val="both"/>
        <w:rPr>
          <w:rFonts w:ascii="Times New Roman" w:hAnsi="Times New Roman"/>
          <w:bCs/>
          <w:color w:val="242424"/>
          <w:sz w:val="24"/>
          <w:szCs w:val="24"/>
          <w:lang w:eastAsia="et-EE"/>
        </w:rPr>
      </w:pPr>
    </w:p>
    <w:p w14:paraId="3A267A89" w14:textId="020FA919" w:rsidR="009B6AB3" w:rsidRPr="00E7757E" w:rsidRDefault="009B6AB3" w:rsidP="009B6AB3">
      <w:pPr>
        <w:shd w:val="clear" w:color="auto" w:fill="FFFFFF"/>
        <w:suppressAutoHyphens w:val="0"/>
        <w:spacing w:after="0" w:line="240" w:lineRule="auto"/>
        <w:jc w:val="both"/>
        <w:rPr>
          <w:rFonts w:ascii="Times New Roman" w:hAnsi="Times New Roman"/>
          <w:bCs/>
          <w:color w:val="242424"/>
          <w:sz w:val="24"/>
          <w:szCs w:val="24"/>
          <w:lang w:eastAsia="et-EE"/>
        </w:rPr>
      </w:pPr>
      <w:r w:rsidRPr="00E7757E">
        <w:rPr>
          <w:rFonts w:ascii="Times New Roman" w:hAnsi="Times New Roman"/>
          <w:bCs/>
          <w:color w:val="242424"/>
          <w:sz w:val="24"/>
          <w:szCs w:val="24"/>
          <w:lang w:eastAsia="et-EE"/>
        </w:rPr>
        <w:t xml:space="preserve">Komisjoni juhataja </w:t>
      </w:r>
      <w:r w:rsidR="00E7757E" w:rsidRPr="00E7757E">
        <w:rPr>
          <w:rFonts w:ascii="Times New Roman" w:hAnsi="Times New Roman"/>
          <w:bCs/>
          <w:color w:val="242424"/>
          <w:sz w:val="24"/>
          <w:szCs w:val="24"/>
          <w:lang w:eastAsia="et-EE"/>
        </w:rPr>
        <w:t>tegi ettepaneku eelnõu toetada. Vastuväiteid ei olnud.</w:t>
      </w:r>
    </w:p>
    <w:p w14:paraId="7137A54B" w14:textId="77777777" w:rsidR="009B6AB3" w:rsidRPr="00E7757E" w:rsidRDefault="009B6AB3" w:rsidP="009B6AB3">
      <w:pPr>
        <w:shd w:val="clear" w:color="auto" w:fill="FFFFFF"/>
        <w:suppressAutoHyphens w:val="0"/>
        <w:spacing w:after="0" w:line="240" w:lineRule="auto"/>
        <w:jc w:val="both"/>
        <w:rPr>
          <w:rFonts w:ascii="Times New Roman" w:hAnsi="Times New Roman"/>
          <w:b/>
          <w:color w:val="242424"/>
          <w:sz w:val="24"/>
          <w:szCs w:val="24"/>
          <w:lang w:eastAsia="et-EE"/>
        </w:rPr>
      </w:pPr>
    </w:p>
    <w:p w14:paraId="7ECD320B" w14:textId="77777777" w:rsidR="009B6AB3" w:rsidRPr="00E7757E" w:rsidRDefault="009B6AB3" w:rsidP="009B6AB3">
      <w:pPr>
        <w:shd w:val="clear" w:color="auto" w:fill="FFFFFF"/>
        <w:suppressAutoHyphens w:val="0"/>
        <w:spacing w:after="0" w:line="240" w:lineRule="auto"/>
        <w:jc w:val="both"/>
        <w:rPr>
          <w:rFonts w:ascii="Times New Roman" w:hAnsi="Times New Roman"/>
          <w:color w:val="242424"/>
          <w:sz w:val="24"/>
          <w:szCs w:val="24"/>
          <w:lang w:eastAsia="et-EE"/>
        </w:rPr>
      </w:pPr>
      <w:r w:rsidRPr="00E7757E">
        <w:rPr>
          <w:rFonts w:ascii="Times New Roman" w:hAnsi="Times New Roman"/>
          <w:b/>
          <w:color w:val="242424"/>
          <w:sz w:val="24"/>
          <w:szCs w:val="24"/>
          <w:lang w:eastAsia="et-EE"/>
        </w:rPr>
        <w:t>OTSUSTATI:</w:t>
      </w:r>
    </w:p>
    <w:p w14:paraId="2105BD52" w14:textId="77777777" w:rsidR="009B6AB3" w:rsidRPr="005D4AEF" w:rsidRDefault="009B6AB3" w:rsidP="009B6AB3">
      <w:pPr>
        <w:shd w:val="clear" w:color="auto" w:fill="FFFFFF"/>
        <w:suppressAutoHyphens w:val="0"/>
        <w:spacing w:after="0" w:line="240" w:lineRule="auto"/>
        <w:jc w:val="both"/>
        <w:rPr>
          <w:rFonts w:ascii="Times New Roman" w:hAnsi="Times New Roman"/>
          <w:bCs/>
          <w:color w:val="242424"/>
          <w:sz w:val="24"/>
          <w:szCs w:val="24"/>
          <w:lang w:eastAsia="et-EE"/>
        </w:rPr>
      </w:pPr>
      <w:r w:rsidRPr="00E7757E">
        <w:rPr>
          <w:rFonts w:ascii="Times New Roman" w:hAnsi="Times New Roman"/>
          <w:bCs/>
          <w:color w:val="242424"/>
          <w:sz w:val="24"/>
          <w:szCs w:val="24"/>
          <w:lang w:eastAsia="et-EE"/>
        </w:rPr>
        <w:t>Toetada eelnõu „Viljandi Linnavolikogu 22.02.2023 määruse nr 31 „Viljandi maakonna arengustrateegia 2035“ muutmine (2026/78)“.</w:t>
      </w:r>
    </w:p>
    <w:p w14:paraId="66DBA87F" w14:textId="77777777" w:rsidR="00264207" w:rsidRDefault="00264207" w:rsidP="00C43513">
      <w:pPr>
        <w:widowControl w:val="0"/>
        <w:autoSpaceDE w:val="0"/>
        <w:spacing w:after="0" w:line="240" w:lineRule="auto"/>
        <w:jc w:val="both"/>
        <w:rPr>
          <w:rFonts w:ascii="Times New Roman" w:hAnsi="Times New Roman"/>
          <w:sz w:val="24"/>
          <w:szCs w:val="24"/>
        </w:rPr>
      </w:pPr>
    </w:p>
    <w:p w14:paraId="7A8E80BE" w14:textId="77777777" w:rsidR="00264207" w:rsidRDefault="00264207" w:rsidP="00C43513">
      <w:pPr>
        <w:widowControl w:val="0"/>
        <w:autoSpaceDE w:val="0"/>
        <w:spacing w:after="0" w:line="240" w:lineRule="auto"/>
        <w:jc w:val="both"/>
        <w:rPr>
          <w:rFonts w:ascii="Times New Roman" w:hAnsi="Times New Roman"/>
          <w:sz w:val="24"/>
          <w:szCs w:val="24"/>
        </w:rPr>
      </w:pPr>
    </w:p>
    <w:p w14:paraId="4F937BA8" w14:textId="77777777" w:rsidR="009B6AB3" w:rsidRPr="005D4AEF" w:rsidRDefault="009B6AB3" w:rsidP="009B6AB3">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3</w:t>
      </w:r>
    </w:p>
    <w:p w14:paraId="67FBBAF7" w14:textId="77777777" w:rsidR="009B6AB3" w:rsidRPr="005D4AEF" w:rsidRDefault="009B6AB3" w:rsidP="009B6AB3">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Kohaliku rahvaküsitluse korraldamise kord (2026/73)</w:t>
      </w:r>
    </w:p>
    <w:p w14:paraId="3F4074E4" w14:textId="77777777" w:rsidR="009B6AB3" w:rsidRPr="005D4AEF" w:rsidRDefault="009B6AB3" w:rsidP="009B6AB3">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26D11C88" w14:textId="77777777" w:rsidR="009B6AB3" w:rsidRPr="005D4AEF" w:rsidRDefault="009B6AB3" w:rsidP="009B6AB3">
      <w:pPr>
        <w:shd w:val="clear" w:color="auto" w:fill="FFFFFF"/>
        <w:suppressAutoHyphens w:val="0"/>
        <w:spacing w:after="0" w:line="240" w:lineRule="auto"/>
        <w:jc w:val="both"/>
        <w:rPr>
          <w:rFonts w:ascii="Times New Roman" w:hAnsi="Times New Roman"/>
          <w:bCs/>
          <w:color w:val="242424"/>
          <w:sz w:val="24"/>
          <w:szCs w:val="24"/>
          <w:lang w:eastAsia="et-EE"/>
        </w:rPr>
      </w:pPr>
      <w:r w:rsidRPr="005D4AEF">
        <w:rPr>
          <w:rFonts w:ascii="Times New Roman" w:hAnsi="Times New Roman"/>
          <w:bCs/>
          <w:color w:val="242424"/>
          <w:sz w:val="24"/>
          <w:szCs w:val="24"/>
          <w:lang w:eastAsia="et-EE"/>
        </w:rPr>
        <w:t>E. Rink – eelnõu eesmärk on kehtestada kohaliku rahvaküsitluse korraldamise kord, mis on ette nähtud kohaliku omavalitsuse korralduse seaduse (edaspidi KOKS) uue redaktsiooni kehtima hakkamisega.</w:t>
      </w:r>
    </w:p>
    <w:p w14:paraId="398B0587" w14:textId="77777777" w:rsidR="009B6AB3" w:rsidRPr="00821AA9" w:rsidRDefault="009B6AB3" w:rsidP="009B6AB3">
      <w:pPr>
        <w:shd w:val="clear" w:color="auto" w:fill="FFFFFF"/>
        <w:suppressAutoHyphens w:val="0"/>
        <w:spacing w:after="0" w:line="240" w:lineRule="auto"/>
        <w:jc w:val="both"/>
        <w:rPr>
          <w:rFonts w:ascii="Times New Roman" w:hAnsi="Times New Roman"/>
          <w:bCs/>
          <w:color w:val="242424"/>
          <w:sz w:val="24"/>
          <w:szCs w:val="24"/>
          <w:highlight w:val="yellow"/>
          <w:lang w:eastAsia="et-EE"/>
        </w:rPr>
      </w:pPr>
    </w:p>
    <w:p w14:paraId="2B5C123F" w14:textId="77777777" w:rsidR="00E7757E" w:rsidRPr="00E7757E" w:rsidRDefault="00E7757E" w:rsidP="00E7757E">
      <w:pPr>
        <w:shd w:val="clear" w:color="auto" w:fill="FFFFFF"/>
        <w:suppressAutoHyphens w:val="0"/>
        <w:spacing w:after="0" w:line="240" w:lineRule="auto"/>
        <w:jc w:val="both"/>
        <w:rPr>
          <w:rFonts w:ascii="Times New Roman" w:hAnsi="Times New Roman"/>
          <w:bCs/>
          <w:color w:val="242424"/>
          <w:sz w:val="24"/>
          <w:szCs w:val="24"/>
          <w:lang w:eastAsia="et-EE"/>
        </w:rPr>
      </w:pPr>
      <w:r w:rsidRPr="00E7757E">
        <w:rPr>
          <w:rFonts w:ascii="Times New Roman" w:hAnsi="Times New Roman"/>
          <w:bCs/>
          <w:color w:val="242424"/>
          <w:sz w:val="24"/>
          <w:szCs w:val="24"/>
          <w:lang w:eastAsia="et-EE"/>
        </w:rPr>
        <w:t>Komisjoni juhataja tegi ettepaneku eelnõu toetada. Vastuväiteid ei olnud.</w:t>
      </w:r>
    </w:p>
    <w:p w14:paraId="42DB84EC" w14:textId="77777777" w:rsidR="009B6AB3" w:rsidRPr="00821AA9" w:rsidRDefault="009B6AB3" w:rsidP="009B6AB3">
      <w:pPr>
        <w:shd w:val="clear" w:color="auto" w:fill="FFFFFF"/>
        <w:suppressAutoHyphens w:val="0"/>
        <w:spacing w:after="0" w:line="240" w:lineRule="auto"/>
        <w:jc w:val="both"/>
        <w:rPr>
          <w:rFonts w:ascii="Times New Roman" w:hAnsi="Times New Roman"/>
          <w:b/>
          <w:color w:val="242424"/>
          <w:sz w:val="24"/>
          <w:szCs w:val="24"/>
          <w:highlight w:val="yellow"/>
          <w:lang w:eastAsia="et-EE"/>
        </w:rPr>
      </w:pPr>
    </w:p>
    <w:p w14:paraId="7A872A85" w14:textId="77777777" w:rsidR="009B6AB3" w:rsidRPr="00E7757E" w:rsidRDefault="009B6AB3" w:rsidP="009B6AB3">
      <w:pPr>
        <w:shd w:val="clear" w:color="auto" w:fill="FFFFFF"/>
        <w:suppressAutoHyphens w:val="0"/>
        <w:spacing w:after="0" w:line="240" w:lineRule="auto"/>
        <w:jc w:val="both"/>
        <w:rPr>
          <w:rFonts w:ascii="Times New Roman" w:hAnsi="Times New Roman"/>
          <w:b/>
          <w:color w:val="242424"/>
          <w:sz w:val="24"/>
          <w:szCs w:val="24"/>
          <w:lang w:eastAsia="et-EE"/>
        </w:rPr>
      </w:pPr>
      <w:r w:rsidRPr="00E7757E">
        <w:rPr>
          <w:rFonts w:ascii="Times New Roman" w:hAnsi="Times New Roman"/>
          <w:b/>
          <w:color w:val="242424"/>
          <w:sz w:val="24"/>
          <w:szCs w:val="24"/>
          <w:lang w:eastAsia="et-EE"/>
        </w:rPr>
        <w:t>OTSUSTATI:</w:t>
      </w:r>
    </w:p>
    <w:p w14:paraId="2E7739E3" w14:textId="77777777" w:rsidR="009B6AB3" w:rsidRDefault="009B6AB3" w:rsidP="009B6AB3">
      <w:pPr>
        <w:shd w:val="clear" w:color="auto" w:fill="FFFFFF"/>
        <w:suppressAutoHyphens w:val="0"/>
        <w:spacing w:after="0" w:line="240" w:lineRule="auto"/>
        <w:jc w:val="both"/>
        <w:rPr>
          <w:rFonts w:ascii="Times New Roman" w:hAnsi="Times New Roman"/>
          <w:bCs/>
          <w:color w:val="242424"/>
          <w:sz w:val="24"/>
          <w:szCs w:val="24"/>
          <w:lang w:eastAsia="et-EE"/>
        </w:rPr>
      </w:pPr>
      <w:r w:rsidRPr="00E7757E">
        <w:rPr>
          <w:rFonts w:ascii="Times New Roman" w:hAnsi="Times New Roman"/>
          <w:bCs/>
          <w:color w:val="242424"/>
          <w:sz w:val="24"/>
          <w:szCs w:val="24"/>
          <w:lang w:eastAsia="et-EE"/>
        </w:rPr>
        <w:t>Toetada eelnõu „Kohaliku rahvaküsitluse korraldamise kord (2026/73)“.</w:t>
      </w:r>
    </w:p>
    <w:p w14:paraId="2EF47FD3" w14:textId="77777777" w:rsidR="009B6AB3" w:rsidRDefault="009B6AB3" w:rsidP="009B6AB3">
      <w:pPr>
        <w:shd w:val="clear" w:color="auto" w:fill="FFFFFF"/>
        <w:suppressAutoHyphens w:val="0"/>
        <w:spacing w:after="0" w:line="240" w:lineRule="auto"/>
        <w:jc w:val="both"/>
        <w:rPr>
          <w:rFonts w:ascii="Times New Roman" w:hAnsi="Times New Roman"/>
          <w:bCs/>
          <w:color w:val="242424"/>
          <w:sz w:val="24"/>
          <w:szCs w:val="24"/>
          <w:lang w:eastAsia="et-EE"/>
        </w:rPr>
      </w:pPr>
    </w:p>
    <w:p w14:paraId="74D88AA1" w14:textId="77777777" w:rsidR="009B6AB3" w:rsidRDefault="009B6AB3" w:rsidP="009B6AB3">
      <w:pPr>
        <w:shd w:val="clear" w:color="auto" w:fill="FFFFFF"/>
        <w:suppressAutoHyphens w:val="0"/>
        <w:spacing w:after="0" w:line="240" w:lineRule="auto"/>
        <w:jc w:val="both"/>
        <w:rPr>
          <w:rFonts w:ascii="Times New Roman" w:hAnsi="Times New Roman"/>
          <w:bCs/>
          <w:color w:val="242424"/>
          <w:sz w:val="24"/>
          <w:szCs w:val="24"/>
          <w:lang w:eastAsia="et-EE"/>
        </w:rPr>
      </w:pPr>
    </w:p>
    <w:p w14:paraId="3F4E46DD" w14:textId="77777777" w:rsidR="009D3A1B" w:rsidRDefault="009D3A1B">
      <w:pPr>
        <w:suppressAutoHyphens w:val="0"/>
        <w:spacing w:after="0" w:line="240" w:lineRule="auto"/>
        <w:rPr>
          <w:rFonts w:ascii="Times New Roman" w:hAnsi="Times New Roman"/>
          <w:b/>
          <w:color w:val="242424"/>
          <w:sz w:val="24"/>
          <w:szCs w:val="24"/>
          <w:lang w:eastAsia="et-EE"/>
        </w:rPr>
      </w:pPr>
      <w:r>
        <w:rPr>
          <w:rFonts w:ascii="Times New Roman" w:hAnsi="Times New Roman"/>
          <w:b/>
          <w:color w:val="242424"/>
          <w:sz w:val="24"/>
          <w:szCs w:val="24"/>
          <w:lang w:eastAsia="et-EE"/>
        </w:rPr>
        <w:br w:type="page"/>
      </w:r>
    </w:p>
    <w:p w14:paraId="324B3F8B" w14:textId="10A5AF99" w:rsidR="009B6AB3" w:rsidRPr="005D4AEF" w:rsidRDefault="009B6AB3" w:rsidP="009B6AB3">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lastRenderedPageBreak/>
        <w:t xml:space="preserve">PÄEVAKORRAPUNKT NR </w:t>
      </w:r>
      <w:r>
        <w:rPr>
          <w:rFonts w:ascii="Times New Roman" w:hAnsi="Times New Roman"/>
          <w:b/>
          <w:color w:val="242424"/>
          <w:sz w:val="24"/>
          <w:szCs w:val="24"/>
          <w:lang w:eastAsia="et-EE"/>
        </w:rPr>
        <w:t>4</w:t>
      </w:r>
    </w:p>
    <w:p w14:paraId="0BD1977C" w14:textId="77777777" w:rsidR="009B6AB3" w:rsidRPr="005D4AEF" w:rsidRDefault="009B6AB3" w:rsidP="009B6AB3">
      <w:pPr>
        <w:shd w:val="clear" w:color="auto" w:fill="FFFFFF"/>
        <w:suppressAutoHyphens w:val="0"/>
        <w:spacing w:after="0" w:line="240" w:lineRule="auto"/>
        <w:jc w:val="both"/>
        <w:rPr>
          <w:rFonts w:ascii="Times New Roman" w:hAnsi="Times New Roman"/>
          <w:b/>
          <w:bCs/>
          <w:color w:val="242424"/>
          <w:sz w:val="24"/>
          <w:szCs w:val="24"/>
          <w:lang w:eastAsia="et-EE"/>
        </w:rPr>
      </w:pPr>
      <w:r w:rsidRPr="005D4AEF">
        <w:rPr>
          <w:rFonts w:ascii="Times New Roman" w:hAnsi="Times New Roman"/>
          <w:b/>
          <w:bCs/>
          <w:color w:val="242424"/>
          <w:sz w:val="24"/>
          <w:szCs w:val="24"/>
          <w:lang w:eastAsia="et-EE"/>
        </w:rPr>
        <w:t>Viljandi linna põhimäärus, I lugemine (2026/76)</w:t>
      </w:r>
    </w:p>
    <w:p w14:paraId="02AD1750" w14:textId="77777777" w:rsidR="009B6AB3" w:rsidRPr="005D4AEF" w:rsidRDefault="009B6AB3" w:rsidP="009B6AB3">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4564126E" w14:textId="77777777" w:rsidR="009B6AB3" w:rsidRDefault="009B6AB3" w:rsidP="009B6AB3">
      <w:pPr>
        <w:shd w:val="clear" w:color="auto" w:fill="FFFFFF"/>
        <w:suppressAutoHyphens w:val="0"/>
        <w:spacing w:after="0" w:line="240" w:lineRule="auto"/>
        <w:jc w:val="both"/>
        <w:rPr>
          <w:rFonts w:ascii="Times New Roman" w:hAnsi="Times New Roman"/>
          <w:bCs/>
          <w:color w:val="242424"/>
          <w:sz w:val="24"/>
          <w:szCs w:val="24"/>
          <w:lang w:eastAsia="et-EE"/>
        </w:rPr>
      </w:pPr>
      <w:r w:rsidRPr="005D4AEF">
        <w:rPr>
          <w:rFonts w:ascii="Times New Roman" w:hAnsi="Times New Roman"/>
          <w:bCs/>
          <w:color w:val="242424"/>
          <w:sz w:val="24"/>
          <w:szCs w:val="24"/>
          <w:lang w:eastAsia="et-EE"/>
        </w:rPr>
        <w:t>E. Rink – eelnõu eesmärk on linna põhimäärust kaasajastada ja viia see vastavusse kohaliku omavalitsuse korralduse seadusega. Kohaliku omavalitsuse korralduse seaduse § 8 sätestab omavalitsuse põhimääruse kohustusliku sisu ja selle kehtestamise ning § 22 lõike 1 punkti 9 kohaselt on tegemist volikogu pädevuses oleva otsustusega. See on kindlasti esimene lugemine ning palun, et see läheks teisele lugemisele septembrikuusse.</w:t>
      </w:r>
    </w:p>
    <w:p w14:paraId="2B23F2E9" w14:textId="77777777" w:rsidR="009B6AB3" w:rsidRPr="005D4AEF" w:rsidRDefault="009B6AB3" w:rsidP="009B6AB3">
      <w:pPr>
        <w:shd w:val="clear" w:color="auto" w:fill="FFFFFF"/>
        <w:suppressAutoHyphens w:val="0"/>
        <w:spacing w:after="0" w:line="240" w:lineRule="auto"/>
        <w:jc w:val="both"/>
        <w:rPr>
          <w:rFonts w:ascii="Times New Roman" w:hAnsi="Times New Roman"/>
          <w:bCs/>
          <w:color w:val="242424"/>
          <w:sz w:val="24"/>
          <w:szCs w:val="24"/>
          <w:lang w:eastAsia="et-EE"/>
        </w:rPr>
      </w:pPr>
    </w:p>
    <w:p w14:paraId="1D2AA32C" w14:textId="1E881FD3" w:rsidR="009B6AB3" w:rsidRPr="00E733DB" w:rsidRDefault="009B6AB3" w:rsidP="009B6AB3">
      <w:pPr>
        <w:shd w:val="clear" w:color="auto" w:fill="FFFFFF"/>
        <w:suppressAutoHyphens w:val="0"/>
        <w:spacing w:after="0" w:line="240" w:lineRule="auto"/>
        <w:jc w:val="both"/>
        <w:rPr>
          <w:rFonts w:ascii="Times New Roman" w:hAnsi="Times New Roman"/>
          <w:bCs/>
          <w:color w:val="242424"/>
          <w:sz w:val="24"/>
          <w:szCs w:val="24"/>
          <w:lang w:eastAsia="et-EE"/>
        </w:rPr>
      </w:pPr>
      <w:r w:rsidRPr="00E733DB">
        <w:rPr>
          <w:rFonts w:ascii="Times New Roman" w:hAnsi="Times New Roman"/>
          <w:bCs/>
          <w:color w:val="242424"/>
          <w:sz w:val="24"/>
          <w:szCs w:val="24"/>
          <w:lang w:eastAsia="et-EE"/>
        </w:rPr>
        <w:t xml:space="preserve">Komisjoni juhataja tegi ettepaneku toetada eelnõu </w:t>
      </w:r>
      <w:r w:rsidR="00E733DB">
        <w:rPr>
          <w:rFonts w:ascii="Times New Roman" w:hAnsi="Times New Roman"/>
          <w:bCs/>
          <w:color w:val="242424"/>
          <w:sz w:val="24"/>
          <w:szCs w:val="24"/>
          <w:lang w:eastAsia="et-EE"/>
        </w:rPr>
        <w:t>teisele</w:t>
      </w:r>
      <w:r w:rsidRPr="00E733DB">
        <w:rPr>
          <w:rFonts w:ascii="Times New Roman" w:hAnsi="Times New Roman"/>
          <w:bCs/>
          <w:color w:val="242424"/>
          <w:sz w:val="24"/>
          <w:szCs w:val="24"/>
          <w:lang w:eastAsia="et-EE"/>
        </w:rPr>
        <w:t xml:space="preserve"> lugemisele saatmist septembrikuus.</w:t>
      </w:r>
    </w:p>
    <w:p w14:paraId="07C29040" w14:textId="77777777" w:rsidR="009B6AB3" w:rsidRPr="00E733DB" w:rsidRDefault="009B6AB3" w:rsidP="009B6AB3">
      <w:pPr>
        <w:shd w:val="clear" w:color="auto" w:fill="FFFFFF"/>
        <w:suppressAutoHyphens w:val="0"/>
        <w:spacing w:after="0" w:line="240" w:lineRule="auto"/>
        <w:jc w:val="both"/>
        <w:rPr>
          <w:rFonts w:ascii="Times New Roman" w:hAnsi="Times New Roman"/>
          <w:b/>
          <w:color w:val="242424"/>
          <w:sz w:val="24"/>
          <w:szCs w:val="24"/>
          <w:lang w:eastAsia="et-EE"/>
        </w:rPr>
      </w:pPr>
    </w:p>
    <w:p w14:paraId="4E24A2BE" w14:textId="77777777" w:rsidR="009B6AB3" w:rsidRPr="00E733DB" w:rsidRDefault="009B6AB3" w:rsidP="009B6AB3">
      <w:pPr>
        <w:shd w:val="clear" w:color="auto" w:fill="FFFFFF"/>
        <w:suppressAutoHyphens w:val="0"/>
        <w:spacing w:after="0" w:line="240" w:lineRule="auto"/>
        <w:jc w:val="both"/>
        <w:rPr>
          <w:rFonts w:ascii="Times New Roman" w:hAnsi="Times New Roman"/>
          <w:color w:val="242424"/>
          <w:sz w:val="24"/>
          <w:szCs w:val="24"/>
          <w:lang w:eastAsia="et-EE"/>
        </w:rPr>
      </w:pPr>
      <w:r w:rsidRPr="00E733DB">
        <w:rPr>
          <w:rFonts w:ascii="Times New Roman" w:hAnsi="Times New Roman"/>
          <w:b/>
          <w:color w:val="242424"/>
          <w:sz w:val="24"/>
          <w:szCs w:val="24"/>
          <w:lang w:eastAsia="et-EE"/>
        </w:rPr>
        <w:t>OTSUSTATI:</w:t>
      </w:r>
    </w:p>
    <w:p w14:paraId="6E843567" w14:textId="623F21AD" w:rsidR="009B6AB3" w:rsidRPr="006E3DE0" w:rsidRDefault="009B6AB3" w:rsidP="009B6AB3">
      <w:pPr>
        <w:shd w:val="clear" w:color="auto" w:fill="FFFFFF"/>
        <w:suppressAutoHyphens w:val="0"/>
        <w:spacing w:after="0" w:line="240" w:lineRule="auto"/>
        <w:jc w:val="both"/>
        <w:rPr>
          <w:rFonts w:ascii="Times New Roman" w:hAnsi="Times New Roman"/>
          <w:bCs/>
          <w:color w:val="242424"/>
          <w:sz w:val="24"/>
          <w:szCs w:val="24"/>
          <w:lang w:eastAsia="et-EE"/>
        </w:rPr>
      </w:pPr>
      <w:r w:rsidRPr="00E733DB">
        <w:rPr>
          <w:rFonts w:ascii="Times New Roman" w:hAnsi="Times New Roman"/>
          <w:bCs/>
          <w:color w:val="242424"/>
          <w:sz w:val="24"/>
          <w:szCs w:val="24"/>
          <w:lang w:eastAsia="et-EE"/>
        </w:rPr>
        <w:t>Toetada eelnõu „Viljandi linna põhimäärus (2026/76)“ teisele lugemisele</w:t>
      </w:r>
      <w:r w:rsidR="00E733DB" w:rsidRPr="00E733DB">
        <w:rPr>
          <w:rFonts w:ascii="Times New Roman" w:hAnsi="Times New Roman"/>
          <w:bCs/>
          <w:color w:val="242424"/>
          <w:sz w:val="24"/>
          <w:szCs w:val="24"/>
          <w:lang w:eastAsia="et-EE"/>
        </w:rPr>
        <w:t xml:space="preserve"> saatmist</w:t>
      </w:r>
      <w:r w:rsidRPr="00E733DB">
        <w:rPr>
          <w:rFonts w:ascii="Times New Roman" w:hAnsi="Times New Roman"/>
          <w:bCs/>
          <w:color w:val="242424"/>
          <w:sz w:val="24"/>
          <w:szCs w:val="24"/>
          <w:lang w:eastAsia="et-EE"/>
        </w:rPr>
        <w:t xml:space="preserve"> septembrikuus.</w:t>
      </w:r>
    </w:p>
    <w:p w14:paraId="61019D36" w14:textId="77777777" w:rsidR="009B6AB3" w:rsidRDefault="009B6AB3" w:rsidP="009B6AB3">
      <w:pPr>
        <w:shd w:val="clear" w:color="auto" w:fill="FFFFFF"/>
        <w:suppressAutoHyphens w:val="0"/>
        <w:spacing w:after="0" w:line="240" w:lineRule="auto"/>
        <w:jc w:val="both"/>
        <w:rPr>
          <w:rFonts w:ascii="Times New Roman" w:hAnsi="Times New Roman"/>
          <w:color w:val="242424"/>
          <w:sz w:val="24"/>
          <w:szCs w:val="24"/>
          <w:lang w:eastAsia="et-EE"/>
        </w:rPr>
      </w:pPr>
    </w:p>
    <w:p w14:paraId="15F916EF" w14:textId="77777777" w:rsidR="009B6AB3" w:rsidRDefault="009B6AB3" w:rsidP="009B6AB3">
      <w:pPr>
        <w:suppressAutoHyphens w:val="0"/>
        <w:spacing w:after="0" w:line="240" w:lineRule="auto"/>
        <w:rPr>
          <w:rFonts w:ascii="Times New Roman" w:hAnsi="Times New Roman"/>
          <w:b/>
          <w:color w:val="242424"/>
          <w:sz w:val="24"/>
          <w:szCs w:val="24"/>
          <w:lang w:eastAsia="et-EE"/>
        </w:rPr>
      </w:pPr>
    </w:p>
    <w:p w14:paraId="0FF17B09" w14:textId="77777777" w:rsidR="009B6AB3" w:rsidRPr="005D4AEF" w:rsidRDefault="009B6AB3" w:rsidP="009B6AB3">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5</w:t>
      </w:r>
    </w:p>
    <w:p w14:paraId="3E09C231" w14:textId="77777777" w:rsidR="009B6AB3" w:rsidRPr="005D4AEF" w:rsidRDefault="009B6AB3" w:rsidP="009B6AB3">
      <w:pPr>
        <w:shd w:val="clear" w:color="auto" w:fill="FFFFFF"/>
        <w:suppressAutoHyphens w:val="0"/>
        <w:spacing w:after="0" w:line="240" w:lineRule="auto"/>
        <w:jc w:val="both"/>
        <w:rPr>
          <w:rFonts w:ascii="Times New Roman" w:hAnsi="Times New Roman"/>
          <w:b/>
          <w:bCs/>
          <w:color w:val="242424"/>
          <w:sz w:val="24"/>
          <w:szCs w:val="24"/>
          <w:lang w:eastAsia="et-EE"/>
        </w:rPr>
      </w:pPr>
      <w:r w:rsidRPr="005D4AEF">
        <w:rPr>
          <w:rFonts w:ascii="Times New Roman" w:hAnsi="Times New Roman"/>
          <w:b/>
          <w:bCs/>
          <w:color w:val="242424"/>
          <w:sz w:val="24"/>
          <w:szCs w:val="24"/>
          <w:lang w:eastAsia="et-EE"/>
        </w:rPr>
        <w:t>Viljandi Linnavolikogu töökord, I lugemine (2026/77)</w:t>
      </w:r>
    </w:p>
    <w:p w14:paraId="176B94F0" w14:textId="77777777" w:rsidR="009B6AB3" w:rsidRPr="005D4AEF" w:rsidRDefault="009B6AB3" w:rsidP="009B6AB3">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153D8B70" w14:textId="77777777" w:rsidR="009B6AB3" w:rsidRPr="005D4AEF" w:rsidRDefault="009B6AB3" w:rsidP="009B6AB3">
      <w:pPr>
        <w:shd w:val="clear" w:color="auto" w:fill="FFFFFF"/>
        <w:suppressAutoHyphens w:val="0"/>
        <w:spacing w:after="0" w:line="240" w:lineRule="auto"/>
        <w:jc w:val="both"/>
        <w:rPr>
          <w:rFonts w:ascii="Times New Roman" w:hAnsi="Times New Roman"/>
          <w:bCs/>
          <w:color w:val="242424"/>
          <w:sz w:val="24"/>
          <w:szCs w:val="24"/>
          <w:lang w:eastAsia="et-EE"/>
        </w:rPr>
      </w:pPr>
      <w:r w:rsidRPr="005D4AEF">
        <w:rPr>
          <w:rFonts w:ascii="Times New Roman" w:hAnsi="Times New Roman"/>
          <w:bCs/>
          <w:color w:val="242424"/>
          <w:sz w:val="24"/>
          <w:szCs w:val="24"/>
          <w:lang w:eastAsia="et-EE"/>
        </w:rPr>
        <w:t>E. Rink – eelnõu eesmärk on ajakohastada Viljandi Linnavolikogu töökorda, viia see vastavusse kohaliku omavalitsuse korralduse seadusega ning korrastada volikogu töökorralduse regulatsiooni. Kohaliku omavalitsuse korralduse seaduse § 44 lõike 1 kohaselt kehtestab volikogu oma töökorra määrusega. See on kindlasti esimene lugemine ning palun, et see läheks teisele lugemisele septembrikuusse.</w:t>
      </w:r>
    </w:p>
    <w:p w14:paraId="751B0FC4" w14:textId="77777777" w:rsidR="009B6AB3" w:rsidRPr="005D4AEF" w:rsidRDefault="009B6AB3" w:rsidP="009B6AB3">
      <w:pPr>
        <w:shd w:val="clear" w:color="auto" w:fill="FFFFFF"/>
        <w:suppressAutoHyphens w:val="0"/>
        <w:spacing w:after="0" w:line="240" w:lineRule="auto"/>
        <w:jc w:val="both"/>
        <w:rPr>
          <w:rFonts w:ascii="Times New Roman" w:hAnsi="Times New Roman"/>
          <w:bCs/>
          <w:color w:val="242424"/>
          <w:sz w:val="24"/>
          <w:szCs w:val="24"/>
          <w:lang w:eastAsia="et-EE"/>
        </w:rPr>
      </w:pPr>
    </w:p>
    <w:p w14:paraId="00A5499A" w14:textId="14751A54" w:rsidR="00E733DB" w:rsidRPr="00E733DB" w:rsidRDefault="00E733DB" w:rsidP="00E733DB">
      <w:pPr>
        <w:shd w:val="clear" w:color="auto" w:fill="FFFFFF"/>
        <w:suppressAutoHyphens w:val="0"/>
        <w:spacing w:after="0" w:line="240" w:lineRule="auto"/>
        <w:jc w:val="both"/>
        <w:rPr>
          <w:rFonts w:ascii="Times New Roman" w:hAnsi="Times New Roman"/>
          <w:bCs/>
          <w:color w:val="242424"/>
          <w:sz w:val="24"/>
          <w:szCs w:val="24"/>
          <w:lang w:eastAsia="et-EE"/>
        </w:rPr>
      </w:pPr>
      <w:r w:rsidRPr="00E733DB">
        <w:rPr>
          <w:rFonts w:ascii="Times New Roman" w:hAnsi="Times New Roman"/>
          <w:bCs/>
          <w:color w:val="242424"/>
          <w:sz w:val="24"/>
          <w:szCs w:val="24"/>
          <w:lang w:eastAsia="et-EE"/>
        </w:rPr>
        <w:t xml:space="preserve">Komisjoni juhataja tegi ettepaneku toetada eelnõu </w:t>
      </w:r>
      <w:r>
        <w:rPr>
          <w:rFonts w:ascii="Times New Roman" w:hAnsi="Times New Roman"/>
          <w:bCs/>
          <w:color w:val="242424"/>
          <w:sz w:val="24"/>
          <w:szCs w:val="24"/>
          <w:lang w:eastAsia="et-EE"/>
        </w:rPr>
        <w:t>teisele</w:t>
      </w:r>
      <w:r w:rsidRPr="00E733DB">
        <w:rPr>
          <w:rFonts w:ascii="Times New Roman" w:hAnsi="Times New Roman"/>
          <w:bCs/>
          <w:color w:val="242424"/>
          <w:sz w:val="24"/>
          <w:szCs w:val="24"/>
          <w:lang w:eastAsia="et-EE"/>
        </w:rPr>
        <w:t xml:space="preserve"> lugemisele saatmist septembrikuus.</w:t>
      </w:r>
    </w:p>
    <w:p w14:paraId="5F6B82DB" w14:textId="77777777" w:rsidR="009B6AB3" w:rsidRPr="00821AA9" w:rsidRDefault="009B6AB3" w:rsidP="009B6AB3">
      <w:pPr>
        <w:shd w:val="clear" w:color="auto" w:fill="FFFFFF"/>
        <w:suppressAutoHyphens w:val="0"/>
        <w:spacing w:after="0" w:line="240" w:lineRule="auto"/>
        <w:jc w:val="both"/>
        <w:rPr>
          <w:rFonts w:ascii="Times New Roman" w:hAnsi="Times New Roman"/>
          <w:b/>
          <w:color w:val="242424"/>
          <w:sz w:val="24"/>
          <w:szCs w:val="24"/>
          <w:highlight w:val="yellow"/>
          <w:lang w:eastAsia="et-EE"/>
        </w:rPr>
      </w:pPr>
    </w:p>
    <w:p w14:paraId="3A87FB0D" w14:textId="77777777" w:rsidR="009B6AB3" w:rsidRPr="00E733DB" w:rsidRDefault="009B6AB3" w:rsidP="009B6AB3">
      <w:pPr>
        <w:shd w:val="clear" w:color="auto" w:fill="FFFFFF"/>
        <w:suppressAutoHyphens w:val="0"/>
        <w:spacing w:after="0" w:line="240" w:lineRule="auto"/>
        <w:jc w:val="both"/>
        <w:rPr>
          <w:rFonts w:ascii="Times New Roman" w:hAnsi="Times New Roman"/>
          <w:color w:val="242424"/>
          <w:sz w:val="24"/>
          <w:szCs w:val="24"/>
          <w:lang w:eastAsia="et-EE"/>
        </w:rPr>
      </w:pPr>
      <w:r w:rsidRPr="00E733DB">
        <w:rPr>
          <w:rFonts w:ascii="Times New Roman" w:hAnsi="Times New Roman"/>
          <w:b/>
          <w:color w:val="242424"/>
          <w:sz w:val="24"/>
          <w:szCs w:val="24"/>
          <w:lang w:eastAsia="et-EE"/>
        </w:rPr>
        <w:t>OTSUSTATI:</w:t>
      </w:r>
    </w:p>
    <w:p w14:paraId="0DB7065B" w14:textId="34DDADF9" w:rsidR="009B6AB3" w:rsidRPr="006E3DE0" w:rsidRDefault="009B6AB3" w:rsidP="009B6AB3">
      <w:pPr>
        <w:shd w:val="clear" w:color="auto" w:fill="FFFFFF"/>
        <w:suppressAutoHyphens w:val="0"/>
        <w:spacing w:after="0" w:line="240" w:lineRule="auto"/>
        <w:jc w:val="both"/>
        <w:rPr>
          <w:rFonts w:ascii="Times New Roman" w:hAnsi="Times New Roman"/>
          <w:bCs/>
          <w:color w:val="242424"/>
          <w:sz w:val="24"/>
          <w:szCs w:val="24"/>
          <w:lang w:eastAsia="et-EE"/>
        </w:rPr>
      </w:pPr>
      <w:r w:rsidRPr="00E733DB">
        <w:rPr>
          <w:rFonts w:ascii="Times New Roman" w:hAnsi="Times New Roman"/>
          <w:bCs/>
          <w:color w:val="242424"/>
          <w:sz w:val="24"/>
          <w:szCs w:val="24"/>
          <w:lang w:eastAsia="et-EE"/>
        </w:rPr>
        <w:t xml:space="preserve">Toetada eelnõu „Viljandi Linnavolikogu töökord (2026/77)“ </w:t>
      </w:r>
      <w:r w:rsidR="00E733DB" w:rsidRPr="00E733DB">
        <w:rPr>
          <w:rFonts w:ascii="Times New Roman" w:hAnsi="Times New Roman"/>
          <w:bCs/>
          <w:color w:val="242424"/>
          <w:sz w:val="24"/>
          <w:szCs w:val="24"/>
          <w:lang w:eastAsia="et-EE"/>
        </w:rPr>
        <w:t>teisele lugemisele saatmist septembrikuus.</w:t>
      </w:r>
    </w:p>
    <w:p w14:paraId="01E5C29D" w14:textId="77777777" w:rsidR="009B6AB3" w:rsidRDefault="009B6AB3" w:rsidP="009B6AB3">
      <w:pPr>
        <w:shd w:val="clear" w:color="auto" w:fill="FFFFFF"/>
        <w:suppressAutoHyphens w:val="0"/>
        <w:spacing w:after="0" w:line="240" w:lineRule="auto"/>
        <w:jc w:val="both"/>
        <w:rPr>
          <w:rFonts w:ascii="Times New Roman" w:hAnsi="Times New Roman"/>
          <w:bCs/>
          <w:color w:val="242424"/>
          <w:sz w:val="24"/>
          <w:szCs w:val="24"/>
          <w:lang w:eastAsia="et-EE"/>
        </w:rPr>
      </w:pPr>
    </w:p>
    <w:p w14:paraId="6667C465" w14:textId="77777777" w:rsidR="009B6AB3" w:rsidRDefault="009B6AB3" w:rsidP="009B6AB3">
      <w:pPr>
        <w:shd w:val="clear" w:color="auto" w:fill="FFFFFF"/>
        <w:suppressAutoHyphens w:val="0"/>
        <w:spacing w:after="0" w:line="240" w:lineRule="auto"/>
        <w:jc w:val="both"/>
        <w:rPr>
          <w:rFonts w:ascii="Times New Roman" w:hAnsi="Times New Roman"/>
          <w:bCs/>
          <w:color w:val="242424"/>
          <w:sz w:val="24"/>
          <w:szCs w:val="24"/>
          <w:lang w:eastAsia="et-EE"/>
        </w:rPr>
      </w:pPr>
    </w:p>
    <w:p w14:paraId="35E63BD9" w14:textId="603D3C32" w:rsidR="009B6AB3" w:rsidRPr="005D4AEF" w:rsidRDefault="009B6AB3" w:rsidP="009B6AB3">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sidR="0056257B">
        <w:rPr>
          <w:rFonts w:ascii="Times New Roman" w:hAnsi="Times New Roman"/>
          <w:b/>
          <w:color w:val="242424"/>
          <w:sz w:val="24"/>
          <w:szCs w:val="24"/>
          <w:lang w:eastAsia="et-EE"/>
        </w:rPr>
        <w:t>6</w:t>
      </w:r>
    </w:p>
    <w:p w14:paraId="5C92C68D" w14:textId="77777777" w:rsidR="009B6AB3" w:rsidRPr="005D4AEF" w:rsidRDefault="009B6AB3" w:rsidP="009B6AB3">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Viljandi Linnavolikogu 28.12.2011 määruse nr 102 „Viljandi linna elukohajärgse kooli kinnitamine põhikooli õpilastele“ kehtetuks tunnistamine (2026/80)</w:t>
      </w:r>
    </w:p>
    <w:p w14:paraId="05D7FD72" w14:textId="77777777" w:rsidR="009B6AB3" w:rsidRPr="005D4AEF" w:rsidRDefault="009B6AB3" w:rsidP="009B6AB3">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4A22B94F" w14:textId="0BF32980" w:rsidR="009B6AB3" w:rsidRPr="005D4AEF" w:rsidRDefault="009B6AB3" w:rsidP="009B6AB3">
      <w:pPr>
        <w:shd w:val="clear" w:color="auto" w:fill="FFFFFF"/>
        <w:suppressAutoHyphens w:val="0"/>
        <w:spacing w:after="0" w:line="240" w:lineRule="auto"/>
        <w:jc w:val="both"/>
        <w:rPr>
          <w:rFonts w:ascii="Times New Roman" w:hAnsi="Times New Roman"/>
          <w:bCs/>
          <w:color w:val="242424"/>
          <w:sz w:val="24"/>
          <w:szCs w:val="24"/>
          <w:lang w:eastAsia="et-EE"/>
        </w:rPr>
      </w:pPr>
      <w:r w:rsidRPr="005D4AEF">
        <w:rPr>
          <w:rFonts w:ascii="Times New Roman" w:hAnsi="Times New Roman"/>
          <w:bCs/>
          <w:color w:val="242424"/>
          <w:sz w:val="24"/>
          <w:szCs w:val="24"/>
          <w:lang w:eastAsia="et-EE"/>
        </w:rPr>
        <w:t xml:space="preserve">A. Suits – </w:t>
      </w:r>
      <w:r w:rsidR="004E554F">
        <w:rPr>
          <w:rFonts w:ascii="Times New Roman" w:hAnsi="Times New Roman"/>
          <w:bCs/>
          <w:color w:val="242424"/>
          <w:sz w:val="24"/>
          <w:szCs w:val="24"/>
          <w:lang w:eastAsia="et-EE"/>
        </w:rPr>
        <w:t>e</w:t>
      </w:r>
      <w:r w:rsidR="004E554F" w:rsidRPr="004E554F">
        <w:rPr>
          <w:rFonts w:ascii="Times New Roman" w:hAnsi="Times New Roman"/>
          <w:bCs/>
          <w:color w:val="242424"/>
          <w:sz w:val="24"/>
          <w:szCs w:val="24"/>
          <w:lang w:eastAsia="et-EE"/>
        </w:rPr>
        <w:t>elnõu eesmärk on tunnistada kehtetuks Viljandi Linnavolikogu 28.12.2011 määrus nr 102 „Viljandi linna elukohajärgse kooli kinnitamine põhikooli õpilastele“.</w:t>
      </w:r>
    </w:p>
    <w:p w14:paraId="312BDCB3" w14:textId="77777777" w:rsidR="009B6AB3" w:rsidRPr="005D4AEF" w:rsidRDefault="009B6AB3" w:rsidP="009B6AB3">
      <w:pPr>
        <w:shd w:val="clear" w:color="auto" w:fill="FFFFFF"/>
        <w:suppressAutoHyphens w:val="0"/>
        <w:spacing w:after="0" w:line="240" w:lineRule="auto"/>
        <w:jc w:val="both"/>
        <w:rPr>
          <w:rFonts w:ascii="Times New Roman" w:hAnsi="Times New Roman"/>
          <w:bCs/>
          <w:color w:val="242424"/>
          <w:sz w:val="24"/>
          <w:szCs w:val="24"/>
          <w:lang w:eastAsia="et-EE"/>
        </w:rPr>
      </w:pPr>
    </w:p>
    <w:p w14:paraId="7ABE8010" w14:textId="77777777" w:rsidR="009B6AB3" w:rsidRPr="00E733DB" w:rsidRDefault="009B6AB3" w:rsidP="009B6AB3">
      <w:pPr>
        <w:shd w:val="clear" w:color="auto" w:fill="FFFFFF"/>
        <w:suppressAutoHyphens w:val="0"/>
        <w:spacing w:after="0" w:line="240" w:lineRule="auto"/>
        <w:jc w:val="both"/>
        <w:rPr>
          <w:rFonts w:ascii="Times New Roman" w:hAnsi="Times New Roman"/>
          <w:bCs/>
          <w:color w:val="242424"/>
          <w:sz w:val="24"/>
          <w:szCs w:val="24"/>
          <w:lang w:eastAsia="et-EE"/>
        </w:rPr>
      </w:pPr>
      <w:r w:rsidRPr="00E733DB">
        <w:rPr>
          <w:rFonts w:ascii="Times New Roman" w:hAnsi="Times New Roman"/>
          <w:bCs/>
          <w:color w:val="242424"/>
          <w:sz w:val="24"/>
          <w:szCs w:val="24"/>
          <w:lang w:eastAsia="et-EE"/>
        </w:rPr>
        <w:t>Komisjoni juhataja küsis, kas nõutakse hääletust. Hääletust ei nõutud.</w:t>
      </w:r>
    </w:p>
    <w:p w14:paraId="7943D920" w14:textId="77777777" w:rsidR="009B6AB3" w:rsidRPr="00821AA9" w:rsidRDefault="009B6AB3" w:rsidP="009B6AB3">
      <w:pPr>
        <w:shd w:val="clear" w:color="auto" w:fill="FFFFFF"/>
        <w:suppressAutoHyphens w:val="0"/>
        <w:spacing w:after="0" w:line="240" w:lineRule="auto"/>
        <w:jc w:val="both"/>
        <w:rPr>
          <w:rFonts w:ascii="Times New Roman" w:hAnsi="Times New Roman"/>
          <w:b/>
          <w:color w:val="242424"/>
          <w:sz w:val="24"/>
          <w:szCs w:val="24"/>
          <w:highlight w:val="yellow"/>
          <w:lang w:eastAsia="et-EE"/>
        </w:rPr>
      </w:pPr>
    </w:p>
    <w:p w14:paraId="3AED8F72" w14:textId="77777777" w:rsidR="009B6AB3" w:rsidRPr="00E733DB" w:rsidRDefault="009B6AB3" w:rsidP="009B6AB3">
      <w:pPr>
        <w:shd w:val="clear" w:color="auto" w:fill="FFFFFF"/>
        <w:suppressAutoHyphens w:val="0"/>
        <w:spacing w:after="0" w:line="240" w:lineRule="auto"/>
        <w:jc w:val="both"/>
        <w:rPr>
          <w:rFonts w:ascii="Times New Roman" w:hAnsi="Times New Roman"/>
          <w:color w:val="242424"/>
          <w:sz w:val="24"/>
          <w:szCs w:val="24"/>
          <w:lang w:eastAsia="et-EE"/>
        </w:rPr>
      </w:pPr>
      <w:r w:rsidRPr="00E733DB">
        <w:rPr>
          <w:rFonts w:ascii="Times New Roman" w:hAnsi="Times New Roman"/>
          <w:b/>
          <w:color w:val="242424"/>
          <w:sz w:val="24"/>
          <w:szCs w:val="24"/>
          <w:lang w:eastAsia="et-EE"/>
        </w:rPr>
        <w:t>OTSUSTATI:</w:t>
      </w:r>
    </w:p>
    <w:p w14:paraId="46A4D4C4" w14:textId="77777777" w:rsidR="009B6AB3" w:rsidRPr="005D4AEF" w:rsidRDefault="009B6AB3" w:rsidP="009B6AB3">
      <w:pPr>
        <w:shd w:val="clear" w:color="auto" w:fill="FFFFFF"/>
        <w:suppressAutoHyphens w:val="0"/>
        <w:spacing w:after="0" w:line="240" w:lineRule="auto"/>
        <w:jc w:val="both"/>
        <w:rPr>
          <w:rFonts w:ascii="Times New Roman" w:hAnsi="Times New Roman"/>
          <w:bCs/>
          <w:color w:val="242424"/>
          <w:sz w:val="24"/>
          <w:szCs w:val="24"/>
          <w:lang w:eastAsia="et-EE"/>
        </w:rPr>
      </w:pPr>
      <w:r w:rsidRPr="00E733DB">
        <w:rPr>
          <w:rFonts w:ascii="Times New Roman" w:hAnsi="Times New Roman"/>
          <w:bCs/>
          <w:color w:val="242424"/>
          <w:sz w:val="24"/>
          <w:szCs w:val="24"/>
          <w:lang w:eastAsia="et-EE"/>
        </w:rPr>
        <w:t>Toetada eelnõu „Viljandi Linnavolikogu 28.12.2011 määruse nr 102 „Viljandi linna elukohajärgse kooli kinnitamine põhikooli õpilastele“ kehtetuks tunnistamine (2026/80)“.</w:t>
      </w:r>
    </w:p>
    <w:p w14:paraId="0E7683B8" w14:textId="77777777" w:rsidR="00264207" w:rsidRDefault="00264207" w:rsidP="00C43513">
      <w:pPr>
        <w:widowControl w:val="0"/>
        <w:autoSpaceDE w:val="0"/>
        <w:spacing w:after="0" w:line="240" w:lineRule="auto"/>
        <w:jc w:val="both"/>
        <w:rPr>
          <w:rFonts w:ascii="Times New Roman" w:hAnsi="Times New Roman"/>
          <w:sz w:val="24"/>
          <w:szCs w:val="24"/>
        </w:rPr>
      </w:pPr>
    </w:p>
    <w:p w14:paraId="2C93E63F" w14:textId="77777777" w:rsidR="00264207" w:rsidRDefault="00264207" w:rsidP="00C43513">
      <w:pPr>
        <w:widowControl w:val="0"/>
        <w:autoSpaceDE w:val="0"/>
        <w:spacing w:after="0" w:line="240" w:lineRule="auto"/>
        <w:jc w:val="both"/>
        <w:rPr>
          <w:rFonts w:ascii="Times New Roman" w:hAnsi="Times New Roman"/>
          <w:sz w:val="24"/>
          <w:szCs w:val="24"/>
        </w:rPr>
      </w:pPr>
    </w:p>
    <w:p w14:paraId="3DD30EEA" w14:textId="001A8974" w:rsidR="009C5093" w:rsidRPr="009C5093" w:rsidRDefault="009C5093" w:rsidP="009C5093">
      <w:pPr>
        <w:widowControl w:val="0"/>
        <w:autoSpaceDE w:val="0"/>
        <w:spacing w:after="0" w:line="240" w:lineRule="auto"/>
        <w:jc w:val="both"/>
        <w:rPr>
          <w:rFonts w:ascii="Times New Roman" w:hAnsi="Times New Roman"/>
          <w:b/>
          <w:sz w:val="24"/>
          <w:szCs w:val="24"/>
        </w:rPr>
      </w:pPr>
      <w:r w:rsidRPr="009C5093">
        <w:rPr>
          <w:rFonts w:ascii="Times New Roman" w:hAnsi="Times New Roman"/>
          <w:b/>
          <w:sz w:val="24"/>
          <w:szCs w:val="24"/>
        </w:rPr>
        <w:t xml:space="preserve">PÄEVAKORRAPUNKT NR </w:t>
      </w:r>
      <w:r w:rsidR="0056257B">
        <w:rPr>
          <w:rFonts w:ascii="Times New Roman" w:hAnsi="Times New Roman"/>
          <w:b/>
          <w:sz w:val="24"/>
          <w:szCs w:val="24"/>
        </w:rPr>
        <w:t>7</w:t>
      </w:r>
    </w:p>
    <w:p w14:paraId="64EFFCB9" w14:textId="77777777" w:rsidR="009C5093" w:rsidRPr="009C5093" w:rsidRDefault="009C5093" w:rsidP="009C5093">
      <w:pPr>
        <w:widowControl w:val="0"/>
        <w:autoSpaceDE w:val="0"/>
        <w:spacing w:after="0" w:line="240" w:lineRule="auto"/>
        <w:jc w:val="both"/>
        <w:rPr>
          <w:rFonts w:ascii="Times New Roman" w:hAnsi="Times New Roman"/>
          <w:b/>
          <w:bCs/>
          <w:sz w:val="24"/>
          <w:szCs w:val="24"/>
        </w:rPr>
      </w:pPr>
      <w:r w:rsidRPr="009C5093">
        <w:rPr>
          <w:rFonts w:ascii="Times New Roman" w:hAnsi="Times New Roman"/>
          <w:b/>
          <w:bCs/>
          <w:sz w:val="24"/>
          <w:szCs w:val="24"/>
        </w:rPr>
        <w:t>Projektitoetused</w:t>
      </w:r>
    </w:p>
    <w:p w14:paraId="65BF3D9D" w14:textId="77777777" w:rsidR="009C5093" w:rsidRPr="009C5093" w:rsidRDefault="009C5093" w:rsidP="009C5093">
      <w:pPr>
        <w:widowControl w:val="0"/>
        <w:autoSpaceDE w:val="0"/>
        <w:spacing w:after="0" w:line="240" w:lineRule="auto"/>
        <w:jc w:val="both"/>
        <w:rPr>
          <w:rFonts w:ascii="Times New Roman" w:hAnsi="Times New Roman"/>
          <w:b/>
          <w:sz w:val="24"/>
          <w:szCs w:val="24"/>
        </w:rPr>
      </w:pPr>
      <w:r w:rsidRPr="009C5093">
        <w:rPr>
          <w:rFonts w:ascii="Times New Roman" w:hAnsi="Times New Roman"/>
          <w:b/>
          <w:sz w:val="24"/>
          <w:szCs w:val="24"/>
        </w:rPr>
        <w:t>KUULATI:</w:t>
      </w:r>
    </w:p>
    <w:p w14:paraId="22F48357" w14:textId="2ACC7D10" w:rsidR="007E78AF" w:rsidRPr="007E78AF" w:rsidRDefault="007E78AF" w:rsidP="009C5093">
      <w:pPr>
        <w:widowControl w:val="0"/>
        <w:autoSpaceDE w:val="0"/>
        <w:spacing w:after="0" w:line="240" w:lineRule="auto"/>
        <w:jc w:val="both"/>
        <w:rPr>
          <w:rFonts w:ascii="Times New Roman" w:hAnsi="Times New Roman"/>
          <w:sz w:val="24"/>
          <w:szCs w:val="24"/>
        </w:rPr>
      </w:pPr>
      <w:r w:rsidRPr="007E78AF">
        <w:rPr>
          <w:rFonts w:ascii="Times New Roman" w:hAnsi="Times New Roman"/>
          <w:sz w:val="24"/>
          <w:szCs w:val="24"/>
        </w:rPr>
        <w:t xml:space="preserve">G. </w:t>
      </w:r>
      <w:proofErr w:type="spellStart"/>
      <w:r w:rsidRPr="007E78AF">
        <w:rPr>
          <w:rFonts w:ascii="Times New Roman" w:hAnsi="Times New Roman"/>
          <w:sz w:val="24"/>
          <w:szCs w:val="24"/>
        </w:rPr>
        <w:t>Mikkor</w:t>
      </w:r>
      <w:proofErr w:type="spellEnd"/>
      <w:r w:rsidRPr="007E78AF">
        <w:rPr>
          <w:rFonts w:ascii="Times New Roman" w:hAnsi="Times New Roman"/>
          <w:sz w:val="24"/>
          <w:szCs w:val="24"/>
        </w:rPr>
        <w:t xml:space="preserve"> andis ülevaate projektitoetuste voorust, kuhu esitati kokku 4 taotlust. Käesolevas voorus on jagada 1965 eurot. Projekte hindas kaheksa komisjoni liiget ning ei hinnanud kolm liiget.</w:t>
      </w:r>
    </w:p>
    <w:p w14:paraId="6B859440" w14:textId="77777777" w:rsidR="00E733DB" w:rsidRDefault="00E733DB" w:rsidP="00E733DB">
      <w:pPr>
        <w:widowControl w:val="0"/>
        <w:autoSpaceDE w:val="0"/>
        <w:spacing w:after="0" w:line="240" w:lineRule="auto"/>
        <w:jc w:val="both"/>
        <w:rPr>
          <w:rFonts w:ascii="Times New Roman" w:hAnsi="Times New Roman"/>
          <w:bCs/>
          <w:sz w:val="24"/>
          <w:szCs w:val="24"/>
          <w:highlight w:val="yellow"/>
        </w:rPr>
      </w:pPr>
    </w:p>
    <w:p w14:paraId="318A386E" w14:textId="61730E57" w:rsidR="007E78AF" w:rsidRDefault="004E554F" w:rsidP="00E733DB">
      <w:pPr>
        <w:widowControl w:val="0"/>
        <w:autoSpaceDE w:val="0"/>
        <w:spacing w:after="0" w:line="240" w:lineRule="auto"/>
        <w:jc w:val="both"/>
        <w:rPr>
          <w:rFonts w:ascii="Times New Roman" w:hAnsi="Times New Roman"/>
          <w:bCs/>
          <w:sz w:val="24"/>
          <w:szCs w:val="24"/>
        </w:rPr>
      </w:pPr>
      <w:r w:rsidRPr="004E554F">
        <w:rPr>
          <w:rFonts w:ascii="Times New Roman" w:hAnsi="Times New Roman"/>
          <w:bCs/>
          <w:sz w:val="24"/>
          <w:szCs w:val="24"/>
        </w:rPr>
        <w:t xml:space="preserve">A. Tints tegi ettepaneku mitte arvestada nende hindajate toetussummade ettepanekuid, kes olid </w:t>
      </w:r>
      <w:r w:rsidRPr="004E554F">
        <w:rPr>
          <w:rFonts w:ascii="Times New Roman" w:hAnsi="Times New Roman"/>
          <w:bCs/>
          <w:sz w:val="24"/>
          <w:szCs w:val="24"/>
        </w:rPr>
        <w:lastRenderedPageBreak/>
        <w:t>projektidele kogusummas määranud toetuseid 500 eurot või rohkem üle jagada olnud 1965 euro. A. Tints arvutas sellele tuginedes uued toetussummade ettepanekud ja tegi ettepaneku jagada toetussummad nende alusel</w:t>
      </w:r>
      <w:r w:rsidR="008125C6" w:rsidRPr="008125C6">
        <w:rPr>
          <w:rFonts w:ascii="Times New Roman" w:hAnsi="Times New Roman"/>
          <w:bCs/>
          <w:sz w:val="24"/>
          <w:szCs w:val="24"/>
        </w:rPr>
        <w:t>.</w:t>
      </w:r>
    </w:p>
    <w:p w14:paraId="515A1532" w14:textId="77777777" w:rsidR="008125C6" w:rsidRDefault="008125C6" w:rsidP="00E733DB">
      <w:pPr>
        <w:widowControl w:val="0"/>
        <w:autoSpaceDE w:val="0"/>
        <w:spacing w:after="0" w:line="240" w:lineRule="auto"/>
        <w:jc w:val="both"/>
        <w:rPr>
          <w:rFonts w:ascii="Times New Roman" w:hAnsi="Times New Roman"/>
          <w:bCs/>
          <w:sz w:val="24"/>
          <w:szCs w:val="24"/>
          <w:highlight w:val="green"/>
        </w:rPr>
      </w:pPr>
    </w:p>
    <w:p w14:paraId="6D08C1FF" w14:textId="458896B9" w:rsidR="00E733DB" w:rsidRPr="008125C6" w:rsidRDefault="00395F34" w:rsidP="00E733DB">
      <w:pPr>
        <w:widowControl w:val="0"/>
        <w:autoSpaceDE w:val="0"/>
        <w:spacing w:after="0" w:line="240" w:lineRule="auto"/>
        <w:jc w:val="both"/>
        <w:rPr>
          <w:rFonts w:ascii="Times New Roman" w:hAnsi="Times New Roman"/>
          <w:bCs/>
          <w:sz w:val="24"/>
          <w:szCs w:val="24"/>
        </w:rPr>
      </w:pPr>
      <w:r w:rsidRPr="008125C6">
        <w:rPr>
          <w:rFonts w:ascii="Times New Roman" w:hAnsi="Times New Roman"/>
          <w:bCs/>
          <w:sz w:val="24"/>
          <w:szCs w:val="24"/>
        </w:rPr>
        <w:t>Komisjon</w:t>
      </w:r>
      <w:r w:rsidR="008125C6" w:rsidRPr="008125C6">
        <w:rPr>
          <w:rFonts w:ascii="Times New Roman" w:hAnsi="Times New Roman"/>
          <w:bCs/>
          <w:sz w:val="24"/>
          <w:szCs w:val="24"/>
        </w:rPr>
        <w:t xml:space="preserve"> nõustus antud ettepanekuga.</w:t>
      </w:r>
    </w:p>
    <w:p w14:paraId="3866426F" w14:textId="77777777" w:rsidR="00E733DB" w:rsidRDefault="00E733DB" w:rsidP="00E733DB">
      <w:pPr>
        <w:widowControl w:val="0"/>
        <w:autoSpaceDE w:val="0"/>
        <w:spacing w:after="0" w:line="240" w:lineRule="auto"/>
        <w:jc w:val="both"/>
        <w:rPr>
          <w:rFonts w:ascii="Times New Roman" w:hAnsi="Times New Roman"/>
          <w:bCs/>
          <w:sz w:val="24"/>
          <w:szCs w:val="24"/>
          <w:highlight w:val="yellow"/>
        </w:rPr>
      </w:pPr>
    </w:p>
    <w:p w14:paraId="4599B257" w14:textId="557BA5CE" w:rsidR="009C5093" w:rsidRPr="009D3A1B" w:rsidRDefault="00E733DB" w:rsidP="009D3A1B">
      <w:pPr>
        <w:pStyle w:val="Loendilik"/>
        <w:widowControl w:val="0"/>
        <w:numPr>
          <w:ilvl w:val="0"/>
          <w:numId w:val="30"/>
        </w:numPr>
        <w:autoSpaceDE w:val="0"/>
        <w:spacing w:after="0" w:line="240" w:lineRule="auto"/>
        <w:ind w:left="284" w:hanging="284"/>
        <w:jc w:val="both"/>
        <w:rPr>
          <w:rFonts w:ascii="Times New Roman" w:hAnsi="Times New Roman"/>
          <w:bCs/>
          <w:sz w:val="24"/>
          <w:szCs w:val="24"/>
        </w:rPr>
      </w:pPr>
      <w:r w:rsidRPr="009D3A1B">
        <w:rPr>
          <w:rFonts w:ascii="Times New Roman" w:hAnsi="Times New Roman"/>
          <w:b/>
          <w:bCs/>
          <w:sz w:val="24"/>
          <w:szCs w:val="24"/>
        </w:rPr>
        <w:t>MTÜ Headuse Taru</w:t>
      </w:r>
      <w:r w:rsidR="009C5093" w:rsidRPr="009D3A1B">
        <w:rPr>
          <w:rFonts w:ascii="Times New Roman" w:hAnsi="Times New Roman"/>
          <w:b/>
          <w:bCs/>
          <w:sz w:val="24"/>
          <w:szCs w:val="24"/>
        </w:rPr>
        <w:t xml:space="preserve"> taotleb </w:t>
      </w:r>
      <w:r w:rsidRPr="009D3A1B">
        <w:rPr>
          <w:rFonts w:ascii="Times New Roman" w:hAnsi="Times New Roman"/>
          <w:b/>
          <w:bCs/>
          <w:sz w:val="24"/>
          <w:szCs w:val="24"/>
        </w:rPr>
        <w:t>255</w:t>
      </w:r>
      <w:r w:rsidR="009C5093" w:rsidRPr="009D3A1B">
        <w:rPr>
          <w:rFonts w:ascii="Times New Roman" w:hAnsi="Times New Roman"/>
          <w:b/>
          <w:bCs/>
          <w:sz w:val="24"/>
          <w:szCs w:val="24"/>
        </w:rPr>
        <w:t xml:space="preserve"> eurot projekti „</w:t>
      </w:r>
      <w:r w:rsidRPr="009D3A1B">
        <w:rPr>
          <w:rFonts w:ascii="Times New Roman" w:hAnsi="Times New Roman"/>
          <w:b/>
          <w:bCs/>
          <w:sz w:val="24"/>
          <w:szCs w:val="24"/>
        </w:rPr>
        <w:t xml:space="preserve">Viljandi sõpruslinna </w:t>
      </w:r>
      <w:proofErr w:type="spellStart"/>
      <w:r w:rsidRPr="009D3A1B">
        <w:rPr>
          <w:rFonts w:ascii="Times New Roman" w:hAnsi="Times New Roman"/>
          <w:b/>
          <w:bCs/>
          <w:sz w:val="24"/>
          <w:szCs w:val="24"/>
        </w:rPr>
        <w:t>Ternopili</w:t>
      </w:r>
      <w:proofErr w:type="spellEnd"/>
      <w:r w:rsidRPr="009D3A1B">
        <w:rPr>
          <w:rFonts w:ascii="Times New Roman" w:hAnsi="Times New Roman"/>
          <w:b/>
          <w:bCs/>
          <w:sz w:val="24"/>
          <w:szCs w:val="24"/>
        </w:rPr>
        <w:t xml:space="preserve"> lastele spordi ja vaimse tervise toetamise laager</w:t>
      </w:r>
      <w:r w:rsidR="009C5093" w:rsidRPr="009D3A1B">
        <w:rPr>
          <w:rFonts w:ascii="Times New Roman" w:hAnsi="Times New Roman"/>
          <w:b/>
          <w:bCs/>
          <w:sz w:val="24"/>
          <w:szCs w:val="24"/>
        </w:rPr>
        <w:t>“ jaoks.</w:t>
      </w:r>
    </w:p>
    <w:p w14:paraId="345BA041" w14:textId="4EB70E92" w:rsidR="009C5093" w:rsidRPr="00E733DB" w:rsidRDefault="009C5093" w:rsidP="009C5093">
      <w:pPr>
        <w:widowControl w:val="0"/>
        <w:autoSpaceDE w:val="0"/>
        <w:spacing w:after="0" w:line="240" w:lineRule="auto"/>
        <w:jc w:val="both"/>
        <w:rPr>
          <w:rFonts w:ascii="Times New Roman" w:hAnsi="Times New Roman"/>
          <w:bCs/>
          <w:sz w:val="24"/>
          <w:szCs w:val="24"/>
        </w:rPr>
      </w:pPr>
      <w:r w:rsidRPr="00E733DB">
        <w:rPr>
          <w:rFonts w:ascii="Times New Roman" w:hAnsi="Times New Roman"/>
          <w:bCs/>
          <w:sz w:val="24"/>
          <w:szCs w:val="24"/>
        </w:rPr>
        <w:t xml:space="preserve">Hinnangute koondi alusel on keskmine hinne </w:t>
      </w:r>
      <w:r w:rsidR="00E733DB" w:rsidRPr="00E733DB">
        <w:rPr>
          <w:rFonts w:ascii="Times New Roman" w:hAnsi="Times New Roman"/>
          <w:bCs/>
          <w:sz w:val="24"/>
          <w:szCs w:val="24"/>
        </w:rPr>
        <w:t>2,28</w:t>
      </w:r>
      <w:r w:rsidRPr="00E733DB">
        <w:rPr>
          <w:rFonts w:ascii="Times New Roman" w:hAnsi="Times New Roman"/>
          <w:bCs/>
          <w:sz w:val="24"/>
          <w:szCs w:val="24"/>
        </w:rPr>
        <w:t xml:space="preserve"> ja keskmine summa </w:t>
      </w:r>
      <w:r w:rsidR="00395F34">
        <w:rPr>
          <w:rFonts w:ascii="Times New Roman" w:hAnsi="Times New Roman"/>
          <w:bCs/>
          <w:sz w:val="24"/>
          <w:szCs w:val="24"/>
        </w:rPr>
        <w:t>147</w:t>
      </w:r>
      <w:r w:rsidRPr="00E733DB">
        <w:rPr>
          <w:rFonts w:ascii="Times New Roman" w:hAnsi="Times New Roman"/>
          <w:bCs/>
          <w:sz w:val="24"/>
          <w:szCs w:val="24"/>
        </w:rPr>
        <w:t xml:space="preserve"> eurot.</w:t>
      </w:r>
    </w:p>
    <w:p w14:paraId="3A1F9FA0" w14:textId="77777777" w:rsidR="009C5093" w:rsidRPr="009C5093" w:rsidRDefault="009C5093" w:rsidP="009C5093">
      <w:pPr>
        <w:widowControl w:val="0"/>
        <w:autoSpaceDE w:val="0"/>
        <w:spacing w:after="0" w:line="240" w:lineRule="auto"/>
        <w:jc w:val="both"/>
        <w:rPr>
          <w:rFonts w:ascii="Times New Roman" w:hAnsi="Times New Roman"/>
          <w:bCs/>
          <w:sz w:val="24"/>
          <w:szCs w:val="24"/>
          <w:highlight w:val="yellow"/>
        </w:rPr>
      </w:pPr>
    </w:p>
    <w:p w14:paraId="6A3B97F0" w14:textId="4F3040D5" w:rsidR="009C5093" w:rsidRPr="00395F34" w:rsidRDefault="009C5093" w:rsidP="009C5093">
      <w:pPr>
        <w:widowControl w:val="0"/>
        <w:autoSpaceDE w:val="0"/>
        <w:spacing w:after="0" w:line="240" w:lineRule="auto"/>
        <w:jc w:val="both"/>
        <w:rPr>
          <w:rFonts w:ascii="Times New Roman" w:hAnsi="Times New Roman"/>
          <w:bCs/>
          <w:sz w:val="24"/>
          <w:szCs w:val="24"/>
        </w:rPr>
      </w:pPr>
      <w:r w:rsidRPr="00395F34">
        <w:rPr>
          <w:rFonts w:ascii="Times New Roman" w:hAnsi="Times New Roman"/>
          <w:bCs/>
          <w:sz w:val="24"/>
          <w:szCs w:val="24"/>
        </w:rPr>
        <w:t xml:space="preserve">Komisjoni </w:t>
      </w:r>
      <w:r w:rsidR="009D3A1B">
        <w:rPr>
          <w:rFonts w:ascii="Times New Roman" w:hAnsi="Times New Roman"/>
          <w:bCs/>
          <w:sz w:val="24"/>
          <w:szCs w:val="24"/>
        </w:rPr>
        <w:t>juhataja</w:t>
      </w:r>
      <w:r w:rsidRPr="00395F34">
        <w:rPr>
          <w:rFonts w:ascii="Times New Roman" w:hAnsi="Times New Roman"/>
          <w:bCs/>
          <w:sz w:val="24"/>
          <w:szCs w:val="24"/>
        </w:rPr>
        <w:t xml:space="preserve"> tegi ettepaneku eraldada </w:t>
      </w:r>
      <w:r w:rsidR="00395F34" w:rsidRPr="00395F34">
        <w:rPr>
          <w:rFonts w:ascii="Times New Roman" w:hAnsi="Times New Roman"/>
          <w:bCs/>
          <w:sz w:val="24"/>
          <w:szCs w:val="24"/>
        </w:rPr>
        <w:t>147</w:t>
      </w:r>
      <w:r w:rsidRPr="00395F34">
        <w:rPr>
          <w:rFonts w:ascii="Times New Roman" w:hAnsi="Times New Roman"/>
          <w:bCs/>
          <w:sz w:val="24"/>
          <w:szCs w:val="24"/>
        </w:rPr>
        <w:t xml:space="preserve"> eurot.</w:t>
      </w:r>
    </w:p>
    <w:p w14:paraId="0B40B1BA" w14:textId="77777777" w:rsidR="009C5093" w:rsidRPr="00395F34" w:rsidRDefault="009C5093" w:rsidP="009C5093">
      <w:pPr>
        <w:widowControl w:val="0"/>
        <w:autoSpaceDE w:val="0"/>
        <w:spacing w:after="0" w:line="240" w:lineRule="auto"/>
        <w:jc w:val="both"/>
        <w:rPr>
          <w:rFonts w:ascii="Times New Roman" w:hAnsi="Times New Roman"/>
          <w:b/>
          <w:sz w:val="24"/>
          <w:szCs w:val="24"/>
        </w:rPr>
      </w:pPr>
      <w:r w:rsidRPr="00395F34">
        <w:rPr>
          <w:rFonts w:ascii="Times New Roman" w:hAnsi="Times New Roman"/>
          <w:b/>
          <w:sz w:val="24"/>
          <w:szCs w:val="24"/>
        </w:rPr>
        <w:t>Hääletati:</w:t>
      </w:r>
    </w:p>
    <w:p w14:paraId="4BEED063" w14:textId="41B254F2" w:rsidR="009C5093" w:rsidRPr="00395F34" w:rsidRDefault="00395F34" w:rsidP="009C5093">
      <w:pPr>
        <w:widowControl w:val="0"/>
        <w:autoSpaceDE w:val="0"/>
        <w:spacing w:after="0" w:line="240" w:lineRule="auto"/>
        <w:jc w:val="both"/>
        <w:rPr>
          <w:rFonts w:ascii="Times New Roman" w:hAnsi="Times New Roman"/>
          <w:bCs/>
          <w:sz w:val="24"/>
          <w:szCs w:val="24"/>
        </w:rPr>
      </w:pPr>
      <w:r w:rsidRPr="00395F34">
        <w:rPr>
          <w:rFonts w:ascii="Times New Roman" w:hAnsi="Times New Roman"/>
          <w:bCs/>
          <w:sz w:val="24"/>
          <w:szCs w:val="24"/>
        </w:rPr>
        <w:t>6</w:t>
      </w:r>
      <w:r w:rsidR="009C5093" w:rsidRPr="00395F34">
        <w:rPr>
          <w:rFonts w:ascii="Times New Roman" w:hAnsi="Times New Roman"/>
          <w:bCs/>
          <w:sz w:val="24"/>
          <w:szCs w:val="24"/>
        </w:rPr>
        <w:t xml:space="preserve"> poolt, </w:t>
      </w:r>
      <w:r w:rsidRPr="00395F34">
        <w:rPr>
          <w:rFonts w:ascii="Times New Roman" w:hAnsi="Times New Roman"/>
          <w:bCs/>
          <w:sz w:val="24"/>
          <w:szCs w:val="24"/>
        </w:rPr>
        <w:t xml:space="preserve">vastu ja </w:t>
      </w:r>
      <w:r w:rsidR="009C5093" w:rsidRPr="00395F34">
        <w:rPr>
          <w:rFonts w:ascii="Times New Roman" w:hAnsi="Times New Roman"/>
          <w:bCs/>
          <w:sz w:val="24"/>
          <w:szCs w:val="24"/>
        </w:rPr>
        <w:t>erapooletu</w:t>
      </w:r>
      <w:r w:rsidRPr="00395F34">
        <w:rPr>
          <w:rFonts w:ascii="Times New Roman" w:hAnsi="Times New Roman"/>
          <w:bCs/>
          <w:sz w:val="24"/>
          <w:szCs w:val="24"/>
        </w:rPr>
        <w:t>id ei ole</w:t>
      </w:r>
    </w:p>
    <w:p w14:paraId="23BD3910" w14:textId="77777777" w:rsidR="009C5093" w:rsidRPr="00395F34" w:rsidRDefault="009C5093" w:rsidP="009C5093">
      <w:pPr>
        <w:widowControl w:val="0"/>
        <w:autoSpaceDE w:val="0"/>
        <w:spacing w:after="0" w:line="240" w:lineRule="auto"/>
        <w:jc w:val="both"/>
        <w:rPr>
          <w:rFonts w:ascii="Times New Roman" w:hAnsi="Times New Roman"/>
          <w:bCs/>
          <w:sz w:val="24"/>
          <w:szCs w:val="24"/>
        </w:rPr>
      </w:pPr>
    </w:p>
    <w:p w14:paraId="2D42DF26" w14:textId="0477A099" w:rsidR="009C5093" w:rsidRPr="00395F34" w:rsidRDefault="009C5093" w:rsidP="009C5093">
      <w:pPr>
        <w:widowControl w:val="0"/>
        <w:autoSpaceDE w:val="0"/>
        <w:spacing w:after="0" w:line="240" w:lineRule="auto"/>
        <w:jc w:val="both"/>
        <w:rPr>
          <w:rFonts w:ascii="Times New Roman" w:hAnsi="Times New Roman"/>
          <w:bCs/>
          <w:sz w:val="24"/>
          <w:szCs w:val="24"/>
        </w:rPr>
      </w:pPr>
      <w:r w:rsidRPr="00395F34">
        <w:rPr>
          <w:rFonts w:ascii="Times New Roman" w:hAnsi="Times New Roman"/>
          <w:b/>
          <w:bCs/>
          <w:sz w:val="24"/>
          <w:szCs w:val="24"/>
        </w:rPr>
        <w:t xml:space="preserve">Otsustati: </w:t>
      </w:r>
      <w:r w:rsidRPr="00395F34">
        <w:rPr>
          <w:rFonts w:ascii="Times New Roman" w:hAnsi="Times New Roman"/>
          <w:bCs/>
          <w:sz w:val="24"/>
          <w:szCs w:val="24"/>
        </w:rPr>
        <w:t xml:space="preserve">Eraldada </w:t>
      </w:r>
      <w:r w:rsidR="00395F34" w:rsidRPr="00395F34">
        <w:rPr>
          <w:rFonts w:ascii="Times New Roman" w:hAnsi="Times New Roman"/>
          <w:b/>
          <w:bCs/>
          <w:sz w:val="24"/>
          <w:szCs w:val="24"/>
        </w:rPr>
        <w:t xml:space="preserve">MTÜ-le Headuse Taru </w:t>
      </w:r>
      <w:r w:rsidR="00395F34" w:rsidRPr="00395F34">
        <w:rPr>
          <w:rFonts w:ascii="Times New Roman" w:hAnsi="Times New Roman"/>
          <w:bCs/>
          <w:sz w:val="24"/>
          <w:szCs w:val="24"/>
        </w:rPr>
        <w:t>147</w:t>
      </w:r>
      <w:r w:rsidRPr="00395F34">
        <w:rPr>
          <w:rFonts w:ascii="Times New Roman" w:hAnsi="Times New Roman"/>
          <w:bCs/>
          <w:sz w:val="24"/>
          <w:szCs w:val="24"/>
        </w:rPr>
        <w:t xml:space="preserve"> eurot.</w:t>
      </w:r>
    </w:p>
    <w:p w14:paraId="64D9ECAD" w14:textId="77777777" w:rsidR="00395F34" w:rsidRDefault="009C5093" w:rsidP="00395F34">
      <w:pPr>
        <w:widowControl w:val="0"/>
        <w:autoSpaceDE w:val="0"/>
        <w:spacing w:after="0" w:line="240" w:lineRule="auto"/>
        <w:jc w:val="both"/>
        <w:rPr>
          <w:rFonts w:ascii="Times New Roman" w:hAnsi="Times New Roman"/>
          <w:bCs/>
          <w:sz w:val="24"/>
          <w:szCs w:val="24"/>
        </w:rPr>
      </w:pPr>
      <w:r w:rsidRPr="00395F34">
        <w:rPr>
          <w:rFonts w:ascii="Times New Roman" w:hAnsi="Times New Roman"/>
          <w:bCs/>
          <w:sz w:val="24"/>
          <w:szCs w:val="24"/>
        </w:rPr>
        <w:t>Toetussumma kujunes komisjoni liikmete hindamistöö tulemusena antud hindamispunktide põhjal ja tehtud ettepanekute keskmisest.</w:t>
      </w:r>
    </w:p>
    <w:p w14:paraId="6241D13A" w14:textId="77777777" w:rsidR="00395F34" w:rsidRDefault="00395F34" w:rsidP="00395F34">
      <w:pPr>
        <w:widowControl w:val="0"/>
        <w:autoSpaceDE w:val="0"/>
        <w:spacing w:after="0" w:line="240" w:lineRule="auto"/>
        <w:jc w:val="both"/>
        <w:rPr>
          <w:rFonts w:ascii="Times New Roman" w:hAnsi="Times New Roman"/>
          <w:bCs/>
          <w:sz w:val="24"/>
          <w:szCs w:val="24"/>
        </w:rPr>
      </w:pPr>
    </w:p>
    <w:p w14:paraId="50E63267" w14:textId="5E632618" w:rsidR="00395F34" w:rsidRPr="009D3A1B" w:rsidRDefault="00395F34" w:rsidP="009D3A1B">
      <w:pPr>
        <w:pStyle w:val="Loendilik"/>
        <w:widowControl w:val="0"/>
        <w:numPr>
          <w:ilvl w:val="0"/>
          <w:numId w:val="30"/>
        </w:numPr>
        <w:autoSpaceDE w:val="0"/>
        <w:spacing w:after="0" w:line="240" w:lineRule="auto"/>
        <w:ind w:left="284" w:hanging="284"/>
        <w:jc w:val="both"/>
        <w:rPr>
          <w:rFonts w:ascii="Times New Roman" w:hAnsi="Times New Roman"/>
          <w:bCs/>
          <w:sz w:val="24"/>
          <w:szCs w:val="24"/>
        </w:rPr>
      </w:pPr>
      <w:r w:rsidRPr="009D3A1B">
        <w:rPr>
          <w:rFonts w:ascii="Times New Roman" w:hAnsi="Times New Roman"/>
          <w:b/>
          <w:bCs/>
          <w:sz w:val="24"/>
          <w:szCs w:val="24"/>
        </w:rPr>
        <w:t>MTÜ Headuse Taru taotleb 1 178 eurot projekti „Uussisserändajate eelkooliealiste laste sotsiaalsete oskuste koolitus“ jaoks.</w:t>
      </w:r>
    </w:p>
    <w:p w14:paraId="268188F4" w14:textId="0FE956C9" w:rsidR="009C5093" w:rsidRPr="00395F34" w:rsidRDefault="009C5093" w:rsidP="009C5093">
      <w:pPr>
        <w:widowControl w:val="0"/>
        <w:autoSpaceDE w:val="0"/>
        <w:spacing w:after="0" w:line="240" w:lineRule="auto"/>
        <w:jc w:val="both"/>
        <w:rPr>
          <w:rFonts w:ascii="Times New Roman" w:hAnsi="Times New Roman"/>
          <w:bCs/>
          <w:sz w:val="24"/>
          <w:szCs w:val="24"/>
        </w:rPr>
      </w:pPr>
      <w:r w:rsidRPr="00395F34">
        <w:rPr>
          <w:rFonts w:ascii="Times New Roman" w:hAnsi="Times New Roman"/>
          <w:bCs/>
          <w:sz w:val="24"/>
          <w:szCs w:val="24"/>
        </w:rPr>
        <w:t>Hinnangute koondi alusel on keskmine hinne 2,</w:t>
      </w:r>
      <w:r w:rsidR="00395F34" w:rsidRPr="00395F34">
        <w:rPr>
          <w:rFonts w:ascii="Times New Roman" w:hAnsi="Times New Roman"/>
          <w:bCs/>
          <w:sz w:val="24"/>
          <w:szCs w:val="24"/>
        </w:rPr>
        <w:t>51</w:t>
      </w:r>
      <w:r w:rsidRPr="00395F34">
        <w:rPr>
          <w:rFonts w:ascii="Times New Roman" w:hAnsi="Times New Roman"/>
          <w:bCs/>
          <w:sz w:val="24"/>
          <w:szCs w:val="24"/>
        </w:rPr>
        <w:t xml:space="preserve"> ja keskmine summa 5</w:t>
      </w:r>
      <w:r w:rsidR="00395F34" w:rsidRPr="00395F34">
        <w:rPr>
          <w:rFonts w:ascii="Times New Roman" w:hAnsi="Times New Roman"/>
          <w:bCs/>
          <w:sz w:val="24"/>
          <w:szCs w:val="24"/>
        </w:rPr>
        <w:t>88</w:t>
      </w:r>
      <w:r w:rsidRPr="00395F34">
        <w:rPr>
          <w:rFonts w:ascii="Times New Roman" w:hAnsi="Times New Roman"/>
          <w:bCs/>
          <w:sz w:val="24"/>
          <w:szCs w:val="24"/>
        </w:rPr>
        <w:t xml:space="preserve"> eurot.</w:t>
      </w:r>
    </w:p>
    <w:p w14:paraId="526FC91D" w14:textId="77777777" w:rsidR="009C5093" w:rsidRPr="009C5093" w:rsidRDefault="009C5093" w:rsidP="009C5093">
      <w:pPr>
        <w:widowControl w:val="0"/>
        <w:autoSpaceDE w:val="0"/>
        <w:spacing w:after="0" w:line="240" w:lineRule="auto"/>
        <w:jc w:val="both"/>
        <w:rPr>
          <w:rFonts w:ascii="Times New Roman" w:hAnsi="Times New Roman"/>
          <w:bCs/>
          <w:sz w:val="24"/>
          <w:szCs w:val="24"/>
          <w:highlight w:val="yellow"/>
        </w:rPr>
      </w:pPr>
    </w:p>
    <w:p w14:paraId="25833A86" w14:textId="6732D333" w:rsidR="009C5093" w:rsidRPr="00395F34" w:rsidRDefault="009C5093" w:rsidP="009C5093">
      <w:pPr>
        <w:widowControl w:val="0"/>
        <w:autoSpaceDE w:val="0"/>
        <w:spacing w:after="0" w:line="240" w:lineRule="auto"/>
        <w:jc w:val="both"/>
        <w:rPr>
          <w:rFonts w:ascii="Times New Roman" w:hAnsi="Times New Roman"/>
          <w:bCs/>
          <w:sz w:val="24"/>
          <w:szCs w:val="24"/>
        </w:rPr>
      </w:pPr>
      <w:r w:rsidRPr="00395F34">
        <w:rPr>
          <w:rFonts w:ascii="Times New Roman" w:hAnsi="Times New Roman"/>
          <w:bCs/>
          <w:sz w:val="24"/>
          <w:szCs w:val="24"/>
        </w:rPr>
        <w:t xml:space="preserve">Komisjoni </w:t>
      </w:r>
      <w:r w:rsidR="009D3A1B">
        <w:rPr>
          <w:rFonts w:ascii="Times New Roman" w:hAnsi="Times New Roman"/>
          <w:bCs/>
          <w:sz w:val="24"/>
          <w:szCs w:val="24"/>
        </w:rPr>
        <w:t>juhataja</w:t>
      </w:r>
      <w:r w:rsidRPr="00395F34">
        <w:rPr>
          <w:rFonts w:ascii="Times New Roman" w:hAnsi="Times New Roman"/>
          <w:bCs/>
          <w:sz w:val="24"/>
          <w:szCs w:val="24"/>
        </w:rPr>
        <w:t xml:space="preserve"> tegi ettepaneku eraldada 5</w:t>
      </w:r>
      <w:r w:rsidR="00395F34" w:rsidRPr="00395F34">
        <w:rPr>
          <w:rFonts w:ascii="Times New Roman" w:hAnsi="Times New Roman"/>
          <w:bCs/>
          <w:sz w:val="24"/>
          <w:szCs w:val="24"/>
        </w:rPr>
        <w:t>88</w:t>
      </w:r>
      <w:r w:rsidRPr="00395F34">
        <w:rPr>
          <w:rFonts w:ascii="Times New Roman" w:hAnsi="Times New Roman"/>
          <w:bCs/>
          <w:sz w:val="24"/>
          <w:szCs w:val="24"/>
        </w:rPr>
        <w:t xml:space="preserve"> eurot.</w:t>
      </w:r>
    </w:p>
    <w:p w14:paraId="3668EA1E" w14:textId="77777777" w:rsidR="009C5093" w:rsidRPr="00395F34" w:rsidRDefault="009C5093" w:rsidP="009C5093">
      <w:pPr>
        <w:widowControl w:val="0"/>
        <w:autoSpaceDE w:val="0"/>
        <w:spacing w:after="0" w:line="240" w:lineRule="auto"/>
        <w:jc w:val="both"/>
        <w:rPr>
          <w:rFonts w:ascii="Times New Roman" w:hAnsi="Times New Roman"/>
          <w:b/>
          <w:sz w:val="24"/>
          <w:szCs w:val="24"/>
        </w:rPr>
      </w:pPr>
      <w:r w:rsidRPr="00395F34">
        <w:rPr>
          <w:rFonts w:ascii="Times New Roman" w:hAnsi="Times New Roman"/>
          <w:b/>
          <w:sz w:val="24"/>
          <w:szCs w:val="24"/>
        </w:rPr>
        <w:t>Hääletati:</w:t>
      </w:r>
    </w:p>
    <w:p w14:paraId="71EA46A7" w14:textId="5FB6DB12" w:rsidR="009C5093" w:rsidRPr="008125C6" w:rsidRDefault="00395F34" w:rsidP="009C5093">
      <w:pPr>
        <w:widowControl w:val="0"/>
        <w:autoSpaceDE w:val="0"/>
        <w:spacing w:after="0" w:line="240" w:lineRule="auto"/>
        <w:jc w:val="both"/>
        <w:rPr>
          <w:rFonts w:ascii="Times New Roman" w:hAnsi="Times New Roman"/>
          <w:bCs/>
          <w:sz w:val="24"/>
          <w:szCs w:val="24"/>
        </w:rPr>
      </w:pPr>
      <w:r w:rsidRPr="008125C6">
        <w:rPr>
          <w:rFonts w:ascii="Times New Roman" w:hAnsi="Times New Roman"/>
          <w:bCs/>
          <w:sz w:val="24"/>
          <w:szCs w:val="24"/>
        </w:rPr>
        <w:t>4</w:t>
      </w:r>
      <w:r w:rsidR="009C5093" w:rsidRPr="008125C6">
        <w:rPr>
          <w:rFonts w:ascii="Times New Roman" w:hAnsi="Times New Roman"/>
          <w:bCs/>
          <w:sz w:val="24"/>
          <w:szCs w:val="24"/>
        </w:rPr>
        <w:t xml:space="preserve"> poolt</w:t>
      </w:r>
      <w:r w:rsidRPr="008125C6">
        <w:rPr>
          <w:rFonts w:ascii="Times New Roman" w:hAnsi="Times New Roman"/>
          <w:bCs/>
          <w:sz w:val="24"/>
          <w:szCs w:val="24"/>
        </w:rPr>
        <w:t>, 1 vastu, 1 erapooletu</w:t>
      </w:r>
    </w:p>
    <w:p w14:paraId="43A578FE" w14:textId="77777777" w:rsidR="009C5093" w:rsidRPr="009C5093" w:rsidRDefault="009C5093" w:rsidP="009C5093">
      <w:pPr>
        <w:widowControl w:val="0"/>
        <w:autoSpaceDE w:val="0"/>
        <w:spacing w:after="0" w:line="240" w:lineRule="auto"/>
        <w:jc w:val="both"/>
        <w:rPr>
          <w:rFonts w:ascii="Times New Roman" w:hAnsi="Times New Roman"/>
          <w:bCs/>
          <w:sz w:val="24"/>
          <w:szCs w:val="24"/>
          <w:highlight w:val="yellow"/>
        </w:rPr>
      </w:pPr>
    </w:p>
    <w:p w14:paraId="3E1F79B9" w14:textId="0A4572D5" w:rsidR="009C5093" w:rsidRPr="008125C6" w:rsidRDefault="009C5093" w:rsidP="009C5093">
      <w:pPr>
        <w:widowControl w:val="0"/>
        <w:autoSpaceDE w:val="0"/>
        <w:spacing w:after="0" w:line="240" w:lineRule="auto"/>
        <w:jc w:val="both"/>
        <w:rPr>
          <w:rFonts w:ascii="Times New Roman" w:hAnsi="Times New Roman"/>
          <w:bCs/>
          <w:sz w:val="24"/>
          <w:szCs w:val="24"/>
        </w:rPr>
      </w:pPr>
      <w:r w:rsidRPr="008125C6">
        <w:rPr>
          <w:rFonts w:ascii="Times New Roman" w:hAnsi="Times New Roman"/>
          <w:b/>
          <w:bCs/>
          <w:sz w:val="24"/>
          <w:szCs w:val="24"/>
        </w:rPr>
        <w:t xml:space="preserve">Otsustati: </w:t>
      </w:r>
      <w:r w:rsidRPr="008125C6">
        <w:rPr>
          <w:rFonts w:ascii="Times New Roman" w:hAnsi="Times New Roman"/>
          <w:bCs/>
          <w:sz w:val="24"/>
          <w:szCs w:val="24"/>
        </w:rPr>
        <w:t xml:space="preserve">Eraldada </w:t>
      </w:r>
      <w:r w:rsidR="00395F34" w:rsidRPr="008125C6">
        <w:rPr>
          <w:rFonts w:ascii="Times New Roman" w:hAnsi="Times New Roman"/>
          <w:b/>
          <w:bCs/>
          <w:sz w:val="24"/>
          <w:szCs w:val="24"/>
        </w:rPr>
        <w:t>MTÜ-le</w:t>
      </w:r>
      <w:r w:rsidR="008125C6" w:rsidRPr="008125C6">
        <w:rPr>
          <w:rFonts w:ascii="Times New Roman" w:hAnsi="Times New Roman"/>
          <w:b/>
          <w:bCs/>
          <w:sz w:val="24"/>
          <w:szCs w:val="24"/>
        </w:rPr>
        <w:t xml:space="preserve"> Headuse Taru</w:t>
      </w:r>
      <w:r w:rsidRPr="008125C6">
        <w:rPr>
          <w:rFonts w:ascii="Times New Roman" w:hAnsi="Times New Roman"/>
          <w:bCs/>
          <w:sz w:val="24"/>
          <w:szCs w:val="24"/>
        </w:rPr>
        <w:t xml:space="preserve"> 5</w:t>
      </w:r>
      <w:r w:rsidR="008125C6" w:rsidRPr="008125C6">
        <w:rPr>
          <w:rFonts w:ascii="Times New Roman" w:hAnsi="Times New Roman"/>
          <w:bCs/>
          <w:sz w:val="24"/>
          <w:szCs w:val="24"/>
        </w:rPr>
        <w:t>88</w:t>
      </w:r>
      <w:r w:rsidRPr="008125C6">
        <w:rPr>
          <w:rFonts w:ascii="Times New Roman" w:hAnsi="Times New Roman"/>
          <w:bCs/>
          <w:sz w:val="24"/>
          <w:szCs w:val="24"/>
        </w:rPr>
        <w:t xml:space="preserve"> eurot.</w:t>
      </w:r>
    </w:p>
    <w:p w14:paraId="588D72B1" w14:textId="77777777" w:rsidR="009C5093" w:rsidRDefault="009C5093" w:rsidP="009C5093">
      <w:pPr>
        <w:widowControl w:val="0"/>
        <w:autoSpaceDE w:val="0"/>
        <w:spacing w:after="0" w:line="240" w:lineRule="auto"/>
        <w:jc w:val="both"/>
        <w:rPr>
          <w:rFonts w:ascii="Times New Roman" w:hAnsi="Times New Roman"/>
          <w:bCs/>
          <w:sz w:val="24"/>
          <w:szCs w:val="24"/>
        </w:rPr>
      </w:pPr>
      <w:r w:rsidRPr="008125C6">
        <w:rPr>
          <w:rFonts w:ascii="Times New Roman" w:hAnsi="Times New Roman"/>
          <w:bCs/>
          <w:sz w:val="24"/>
          <w:szCs w:val="24"/>
        </w:rPr>
        <w:t>Toetussumma kujunes komisjoni liikmete hindamistöö tulemusena antud hindamispunktide põhjal ja tehtud ettepanekute keskmisest.</w:t>
      </w:r>
    </w:p>
    <w:p w14:paraId="7B9361BB" w14:textId="77777777" w:rsidR="008125C6" w:rsidRDefault="008125C6" w:rsidP="009C5093">
      <w:pPr>
        <w:widowControl w:val="0"/>
        <w:autoSpaceDE w:val="0"/>
        <w:spacing w:after="0" w:line="240" w:lineRule="auto"/>
        <w:jc w:val="both"/>
        <w:rPr>
          <w:rFonts w:ascii="Times New Roman" w:hAnsi="Times New Roman"/>
          <w:bCs/>
          <w:sz w:val="24"/>
          <w:szCs w:val="24"/>
        </w:rPr>
      </w:pPr>
    </w:p>
    <w:p w14:paraId="17CCA50C" w14:textId="7801DEBD" w:rsidR="008125C6" w:rsidRPr="009D3A1B" w:rsidRDefault="008125C6" w:rsidP="009D3A1B">
      <w:pPr>
        <w:pStyle w:val="Loendilik"/>
        <w:widowControl w:val="0"/>
        <w:numPr>
          <w:ilvl w:val="0"/>
          <w:numId w:val="30"/>
        </w:numPr>
        <w:autoSpaceDE w:val="0"/>
        <w:spacing w:after="0" w:line="240" w:lineRule="auto"/>
        <w:ind w:left="284" w:hanging="284"/>
        <w:jc w:val="both"/>
        <w:rPr>
          <w:rFonts w:ascii="Times New Roman" w:hAnsi="Times New Roman"/>
          <w:bCs/>
          <w:sz w:val="24"/>
          <w:szCs w:val="24"/>
        </w:rPr>
      </w:pPr>
      <w:r w:rsidRPr="009D3A1B">
        <w:rPr>
          <w:rFonts w:ascii="Times New Roman" w:hAnsi="Times New Roman"/>
          <w:b/>
          <w:bCs/>
          <w:sz w:val="24"/>
          <w:szCs w:val="24"/>
        </w:rPr>
        <w:t xml:space="preserve">MTÜ Päevakeskuse </w:t>
      </w:r>
      <w:proofErr w:type="spellStart"/>
      <w:r w:rsidRPr="009D3A1B">
        <w:rPr>
          <w:rFonts w:ascii="Times New Roman" w:hAnsi="Times New Roman"/>
          <w:b/>
          <w:bCs/>
          <w:sz w:val="24"/>
          <w:szCs w:val="24"/>
        </w:rPr>
        <w:t>Vinger</w:t>
      </w:r>
      <w:proofErr w:type="spellEnd"/>
      <w:r w:rsidRPr="009D3A1B">
        <w:rPr>
          <w:rFonts w:ascii="Times New Roman" w:hAnsi="Times New Roman"/>
          <w:b/>
          <w:bCs/>
          <w:sz w:val="24"/>
          <w:szCs w:val="24"/>
        </w:rPr>
        <w:t xml:space="preserve"> taotleb 855 eurot projekti „Päevakeskuse veerandsaja aastane“ jaoks.</w:t>
      </w:r>
    </w:p>
    <w:p w14:paraId="20E4696B" w14:textId="2DA9FAAD" w:rsidR="008125C6" w:rsidRPr="00395F34" w:rsidRDefault="008125C6" w:rsidP="008125C6">
      <w:pPr>
        <w:widowControl w:val="0"/>
        <w:autoSpaceDE w:val="0"/>
        <w:spacing w:after="0" w:line="240" w:lineRule="auto"/>
        <w:jc w:val="both"/>
        <w:rPr>
          <w:rFonts w:ascii="Times New Roman" w:hAnsi="Times New Roman"/>
          <w:bCs/>
          <w:sz w:val="24"/>
          <w:szCs w:val="24"/>
        </w:rPr>
      </w:pPr>
      <w:r w:rsidRPr="00395F34">
        <w:rPr>
          <w:rFonts w:ascii="Times New Roman" w:hAnsi="Times New Roman"/>
          <w:bCs/>
          <w:sz w:val="24"/>
          <w:szCs w:val="24"/>
        </w:rPr>
        <w:t xml:space="preserve">Hinnangute koondi alusel on keskmine hinne </w:t>
      </w:r>
      <w:r>
        <w:rPr>
          <w:rFonts w:ascii="Times New Roman" w:hAnsi="Times New Roman"/>
          <w:bCs/>
          <w:sz w:val="24"/>
          <w:szCs w:val="24"/>
        </w:rPr>
        <w:t>3,11</w:t>
      </w:r>
      <w:r w:rsidRPr="00395F34">
        <w:rPr>
          <w:rFonts w:ascii="Times New Roman" w:hAnsi="Times New Roman"/>
          <w:bCs/>
          <w:sz w:val="24"/>
          <w:szCs w:val="24"/>
        </w:rPr>
        <w:t xml:space="preserve"> ja keskmine summa 5</w:t>
      </w:r>
      <w:r>
        <w:rPr>
          <w:rFonts w:ascii="Times New Roman" w:hAnsi="Times New Roman"/>
          <w:bCs/>
          <w:sz w:val="24"/>
          <w:szCs w:val="24"/>
        </w:rPr>
        <w:t>32</w:t>
      </w:r>
      <w:r w:rsidRPr="00395F34">
        <w:rPr>
          <w:rFonts w:ascii="Times New Roman" w:hAnsi="Times New Roman"/>
          <w:bCs/>
          <w:sz w:val="24"/>
          <w:szCs w:val="24"/>
        </w:rPr>
        <w:t xml:space="preserve"> eurot.</w:t>
      </w:r>
    </w:p>
    <w:p w14:paraId="75AD0037" w14:textId="77777777" w:rsidR="008125C6" w:rsidRPr="009C5093" w:rsidRDefault="008125C6" w:rsidP="008125C6">
      <w:pPr>
        <w:widowControl w:val="0"/>
        <w:autoSpaceDE w:val="0"/>
        <w:spacing w:after="0" w:line="240" w:lineRule="auto"/>
        <w:jc w:val="both"/>
        <w:rPr>
          <w:rFonts w:ascii="Times New Roman" w:hAnsi="Times New Roman"/>
          <w:bCs/>
          <w:sz w:val="24"/>
          <w:szCs w:val="24"/>
          <w:highlight w:val="yellow"/>
        </w:rPr>
      </w:pPr>
    </w:p>
    <w:p w14:paraId="08EE2FBA" w14:textId="3DCD4781" w:rsidR="008125C6" w:rsidRPr="00395F34" w:rsidRDefault="008125C6" w:rsidP="008125C6">
      <w:pPr>
        <w:widowControl w:val="0"/>
        <w:autoSpaceDE w:val="0"/>
        <w:spacing w:after="0" w:line="240" w:lineRule="auto"/>
        <w:jc w:val="both"/>
        <w:rPr>
          <w:rFonts w:ascii="Times New Roman" w:hAnsi="Times New Roman"/>
          <w:bCs/>
          <w:sz w:val="24"/>
          <w:szCs w:val="24"/>
        </w:rPr>
      </w:pPr>
      <w:r w:rsidRPr="00395F34">
        <w:rPr>
          <w:rFonts w:ascii="Times New Roman" w:hAnsi="Times New Roman"/>
          <w:bCs/>
          <w:sz w:val="24"/>
          <w:szCs w:val="24"/>
        </w:rPr>
        <w:t xml:space="preserve">Komisjoni </w:t>
      </w:r>
      <w:r w:rsidR="009D3A1B">
        <w:rPr>
          <w:rFonts w:ascii="Times New Roman" w:hAnsi="Times New Roman"/>
          <w:bCs/>
          <w:sz w:val="24"/>
          <w:szCs w:val="24"/>
        </w:rPr>
        <w:t>juhataja</w:t>
      </w:r>
      <w:r w:rsidRPr="00395F34">
        <w:rPr>
          <w:rFonts w:ascii="Times New Roman" w:hAnsi="Times New Roman"/>
          <w:bCs/>
          <w:sz w:val="24"/>
          <w:szCs w:val="24"/>
        </w:rPr>
        <w:t xml:space="preserve"> tegi ettepaneku eraldada 5</w:t>
      </w:r>
      <w:r>
        <w:rPr>
          <w:rFonts w:ascii="Times New Roman" w:hAnsi="Times New Roman"/>
          <w:bCs/>
          <w:sz w:val="24"/>
          <w:szCs w:val="24"/>
        </w:rPr>
        <w:t>32</w:t>
      </w:r>
      <w:r w:rsidRPr="00395F34">
        <w:rPr>
          <w:rFonts w:ascii="Times New Roman" w:hAnsi="Times New Roman"/>
          <w:bCs/>
          <w:sz w:val="24"/>
          <w:szCs w:val="24"/>
        </w:rPr>
        <w:t xml:space="preserve"> eurot.</w:t>
      </w:r>
    </w:p>
    <w:p w14:paraId="34A99BDB" w14:textId="77777777" w:rsidR="008125C6" w:rsidRPr="00395F34" w:rsidRDefault="008125C6" w:rsidP="008125C6">
      <w:pPr>
        <w:widowControl w:val="0"/>
        <w:autoSpaceDE w:val="0"/>
        <w:spacing w:after="0" w:line="240" w:lineRule="auto"/>
        <w:jc w:val="both"/>
        <w:rPr>
          <w:rFonts w:ascii="Times New Roman" w:hAnsi="Times New Roman"/>
          <w:b/>
          <w:sz w:val="24"/>
          <w:szCs w:val="24"/>
        </w:rPr>
      </w:pPr>
      <w:r w:rsidRPr="00395F34">
        <w:rPr>
          <w:rFonts w:ascii="Times New Roman" w:hAnsi="Times New Roman"/>
          <w:b/>
          <w:sz w:val="24"/>
          <w:szCs w:val="24"/>
        </w:rPr>
        <w:t>Hääletati:</w:t>
      </w:r>
    </w:p>
    <w:p w14:paraId="69CCFD9E" w14:textId="4299665E" w:rsidR="008125C6" w:rsidRPr="008125C6" w:rsidRDefault="008125C6" w:rsidP="008125C6">
      <w:pPr>
        <w:widowControl w:val="0"/>
        <w:autoSpaceDE w:val="0"/>
        <w:spacing w:after="0" w:line="240" w:lineRule="auto"/>
        <w:jc w:val="both"/>
        <w:rPr>
          <w:rFonts w:ascii="Times New Roman" w:hAnsi="Times New Roman"/>
          <w:bCs/>
          <w:sz w:val="24"/>
          <w:szCs w:val="24"/>
        </w:rPr>
      </w:pPr>
      <w:r>
        <w:rPr>
          <w:rFonts w:ascii="Times New Roman" w:hAnsi="Times New Roman"/>
          <w:bCs/>
          <w:sz w:val="24"/>
          <w:szCs w:val="24"/>
        </w:rPr>
        <w:t>6 poolt, vastu ja erapooletuid ei olnud</w:t>
      </w:r>
    </w:p>
    <w:p w14:paraId="782A872A" w14:textId="77777777" w:rsidR="008125C6" w:rsidRPr="009C5093" w:rsidRDefault="008125C6" w:rsidP="008125C6">
      <w:pPr>
        <w:widowControl w:val="0"/>
        <w:autoSpaceDE w:val="0"/>
        <w:spacing w:after="0" w:line="240" w:lineRule="auto"/>
        <w:jc w:val="both"/>
        <w:rPr>
          <w:rFonts w:ascii="Times New Roman" w:hAnsi="Times New Roman"/>
          <w:bCs/>
          <w:sz w:val="24"/>
          <w:szCs w:val="24"/>
          <w:highlight w:val="yellow"/>
        </w:rPr>
      </w:pPr>
    </w:p>
    <w:p w14:paraId="12903E43" w14:textId="65839D88" w:rsidR="008125C6" w:rsidRPr="008125C6" w:rsidRDefault="008125C6" w:rsidP="008125C6">
      <w:pPr>
        <w:widowControl w:val="0"/>
        <w:autoSpaceDE w:val="0"/>
        <w:spacing w:after="0" w:line="240" w:lineRule="auto"/>
        <w:jc w:val="both"/>
        <w:rPr>
          <w:rFonts w:ascii="Times New Roman" w:hAnsi="Times New Roman"/>
          <w:bCs/>
          <w:sz w:val="24"/>
          <w:szCs w:val="24"/>
        </w:rPr>
      </w:pPr>
      <w:r w:rsidRPr="008125C6">
        <w:rPr>
          <w:rFonts w:ascii="Times New Roman" w:hAnsi="Times New Roman"/>
          <w:b/>
          <w:bCs/>
          <w:sz w:val="24"/>
          <w:szCs w:val="24"/>
        </w:rPr>
        <w:t xml:space="preserve">Otsustati: </w:t>
      </w:r>
      <w:r w:rsidRPr="008125C6">
        <w:rPr>
          <w:rFonts w:ascii="Times New Roman" w:hAnsi="Times New Roman"/>
          <w:bCs/>
          <w:sz w:val="24"/>
          <w:szCs w:val="24"/>
        </w:rPr>
        <w:t xml:space="preserve">Eraldada </w:t>
      </w:r>
      <w:r w:rsidRPr="008125C6">
        <w:rPr>
          <w:rFonts w:ascii="Times New Roman" w:hAnsi="Times New Roman"/>
          <w:b/>
          <w:bCs/>
          <w:sz w:val="24"/>
          <w:szCs w:val="24"/>
        </w:rPr>
        <w:t>MTÜ-le</w:t>
      </w:r>
      <w:r>
        <w:rPr>
          <w:rFonts w:ascii="Times New Roman" w:hAnsi="Times New Roman"/>
          <w:b/>
          <w:bCs/>
          <w:sz w:val="24"/>
          <w:szCs w:val="24"/>
        </w:rPr>
        <w:t xml:space="preserve"> Päevakeskus </w:t>
      </w:r>
      <w:proofErr w:type="spellStart"/>
      <w:r>
        <w:rPr>
          <w:rFonts w:ascii="Times New Roman" w:hAnsi="Times New Roman"/>
          <w:b/>
          <w:bCs/>
          <w:sz w:val="24"/>
          <w:szCs w:val="24"/>
        </w:rPr>
        <w:t>Vinger</w:t>
      </w:r>
      <w:proofErr w:type="spellEnd"/>
      <w:r w:rsidRPr="008125C6">
        <w:rPr>
          <w:rFonts w:ascii="Times New Roman" w:hAnsi="Times New Roman"/>
          <w:bCs/>
          <w:sz w:val="24"/>
          <w:szCs w:val="24"/>
        </w:rPr>
        <w:t xml:space="preserve"> 5</w:t>
      </w:r>
      <w:r>
        <w:rPr>
          <w:rFonts w:ascii="Times New Roman" w:hAnsi="Times New Roman"/>
          <w:bCs/>
          <w:sz w:val="24"/>
          <w:szCs w:val="24"/>
        </w:rPr>
        <w:t>32</w:t>
      </w:r>
      <w:r w:rsidRPr="008125C6">
        <w:rPr>
          <w:rFonts w:ascii="Times New Roman" w:hAnsi="Times New Roman"/>
          <w:bCs/>
          <w:sz w:val="24"/>
          <w:szCs w:val="24"/>
        </w:rPr>
        <w:t xml:space="preserve"> eurot.</w:t>
      </w:r>
    </w:p>
    <w:p w14:paraId="42B14850" w14:textId="77777777" w:rsidR="008125C6" w:rsidRDefault="008125C6" w:rsidP="008125C6">
      <w:pPr>
        <w:widowControl w:val="0"/>
        <w:autoSpaceDE w:val="0"/>
        <w:spacing w:after="0" w:line="240" w:lineRule="auto"/>
        <w:jc w:val="both"/>
        <w:rPr>
          <w:rFonts w:ascii="Times New Roman" w:hAnsi="Times New Roman"/>
          <w:bCs/>
          <w:sz w:val="24"/>
          <w:szCs w:val="24"/>
        </w:rPr>
      </w:pPr>
      <w:r w:rsidRPr="008125C6">
        <w:rPr>
          <w:rFonts w:ascii="Times New Roman" w:hAnsi="Times New Roman"/>
          <w:bCs/>
          <w:sz w:val="24"/>
          <w:szCs w:val="24"/>
        </w:rPr>
        <w:t>Toetussumma kujunes komisjoni liikmete hindamistöö tulemusena antud hindamispunktide põhjal ja tehtud ettepanekute keskmisest.</w:t>
      </w:r>
    </w:p>
    <w:p w14:paraId="4575CAE4" w14:textId="77777777" w:rsidR="009C5093" w:rsidRPr="009C5093" w:rsidRDefault="009C5093" w:rsidP="009C5093">
      <w:pPr>
        <w:widowControl w:val="0"/>
        <w:autoSpaceDE w:val="0"/>
        <w:spacing w:after="0" w:line="240" w:lineRule="auto"/>
        <w:jc w:val="both"/>
        <w:rPr>
          <w:rFonts w:ascii="Times New Roman" w:hAnsi="Times New Roman"/>
          <w:bCs/>
          <w:sz w:val="24"/>
          <w:szCs w:val="24"/>
          <w:highlight w:val="yellow"/>
        </w:rPr>
      </w:pPr>
    </w:p>
    <w:p w14:paraId="410B3309" w14:textId="77777777" w:rsidR="008125C6" w:rsidRDefault="009C5093" w:rsidP="008125C6">
      <w:pPr>
        <w:widowControl w:val="0"/>
        <w:autoSpaceDE w:val="0"/>
        <w:spacing w:after="0" w:line="240" w:lineRule="auto"/>
        <w:jc w:val="both"/>
        <w:rPr>
          <w:rFonts w:ascii="Times New Roman" w:hAnsi="Times New Roman"/>
          <w:b/>
          <w:sz w:val="24"/>
          <w:szCs w:val="24"/>
        </w:rPr>
      </w:pPr>
      <w:r w:rsidRPr="008125C6">
        <w:rPr>
          <w:rFonts w:ascii="Times New Roman" w:hAnsi="Times New Roman"/>
          <w:b/>
          <w:sz w:val="24"/>
          <w:szCs w:val="24"/>
        </w:rPr>
        <w:t>E. Kiviloo ja H. Silm taandasid ennast ning lahkusid ruumist.</w:t>
      </w:r>
    </w:p>
    <w:p w14:paraId="6EDBAEBA" w14:textId="77777777" w:rsidR="008125C6" w:rsidRDefault="008125C6" w:rsidP="008125C6">
      <w:pPr>
        <w:widowControl w:val="0"/>
        <w:autoSpaceDE w:val="0"/>
        <w:spacing w:after="0" w:line="240" w:lineRule="auto"/>
        <w:jc w:val="both"/>
        <w:rPr>
          <w:rFonts w:ascii="Times New Roman" w:hAnsi="Times New Roman"/>
          <w:b/>
          <w:sz w:val="24"/>
          <w:szCs w:val="24"/>
        </w:rPr>
      </w:pPr>
    </w:p>
    <w:p w14:paraId="240D7055" w14:textId="4DA3BE6A" w:rsidR="009C5093" w:rsidRPr="009D3A1B" w:rsidRDefault="009C5093" w:rsidP="009D3A1B">
      <w:pPr>
        <w:pStyle w:val="Loendilik"/>
        <w:widowControl w:val="0"/>
        <w:numPr>
          <w:ilvl w:val="0"/>
          <w:numId w:val="30"/>
        </w:numPr>
        <w:autoSpaceDE w:val="0"/>
        <w:spacing w:after="0" w:line="240" w:lineRule="auto"/>
        <w:ind w:left="284" w:hanging="284"/>
        <w:jc w:val="both"/>
        <w:rPr>
          <w:rFonts w:ascii="Times New Roman" w:hAnsi="Times New Roman"/>
          <w:b/>
          <w:sz w:val="24"/>
          <w:szCs w:val="24"/>
        </w:rPr>
      </w:pPr>
      <w:r w:rsidRPr="009D3A1B">
        <w:rPr>
          <w:rFonts w:ascii="Times New Roman" w:hAnsi="Times New Roman"/>
          <w:b/>
          <w:bCs/>
          <w:sz w:val="24"/>
          <w:szCs w:val="24"/>
        </w:rPr>
        <w:t>Viljandi</w:t>
      </w:r>
      <w:r w:rsidR="008125C6" w:rsidRPr="009D3A1B">
        <w:rPr>
          <w:rFonts w:ascii="Times New Roman" w:hAnsi="Times New Roman"/>
          <w:b/>
          <w:bCs/>
          <w:sz w:val="24"/>
          <w:szCs w:val="24"/>
        </w:rPr>
        <w:t>maa Puuetega Inimeste Nõukoda</w:t>
      </w:r>
      <w:r w:rsidRPr="009D3A1B">
        <w:rPr>
          <w:rFonts w:ascii="Times New Roman" w:hAnsi="Times New Roman"/>
          <w:b/>
          <w:bCs/>
          <w:sz w:val="24"/>
          <w:szCs w:val="24"/>
        </w:rPr>
        <w:t xml:space="preserve"> taotleb </w:t>
      </w:r>
      <w:r w:rsidR="008125C6" w:rsidRPr="009D3A1B">
        <w:rPr>
          <w:rFonts w:ascii="Times New Roman" w:hAnsi="Times New Roman"/>
          <w:b/>
          <w:bCs/>
          <w:sz w:val="24"/>
          <w:szCs w:val="24"/>
        </w:rPr>
        <w:t>1 700</w:t>
      </w:r>
      <w:r w:rsidRPr="009D3A1B">
        <w:rPr>
          <w:rFonts w:ascii="Times New Roman" w:hAnsi="Times New Roman"/>
          <w:b/>
          <w:bCs/>
          <w:sz w:val="24"/>
          <w:szCs w:val="24"/>
        </w:rPr>
        <w:t xml:space="preserve"> eurot projekti „</w:t>
      </w:r>
      <w:r w:rsidR="008125C6" w:rsidRPr="009D3A1B">
        <w:rPr>
          <w:rFonts w:ascii="Times New Roman" w:hAnsi="Times New Roman"/>
          <w:b/>
          <w:bCs/>
          <w:sz w:val="24"/>
          <w:szCs w:val="24"/>
        </w:rPr>
        <w:t>Rahvusvahelise puuetega inimeste päeva pidulik üritus</w:t>
      </w:r>
      <w:r w:rsidRPr="009D3A1B">
        <w:rPr>
          <w:rFonts w:ascii="Times New Roman" w:hAnsi="Times New Roman"/>
          <w:b/>
          <w:bCs/>
          <w:sz w:val="24"/>
          <w:szCs w:val="24"/>
        </w:rPr>
        <w:t>“ jaoks.</w:t>
      </w:r>
    </w:p>
    <w:p w14:paraId="329B3BC8" w14:textId="2BE81551" w:rsidR="009C5093" w:rsidRPr="008125C6" w:rsidRDefault="009C5093" w:rsidP="009C5093">
      <w:pPr>
        <w:widowControl w:val="0"/>
        <w:autoSpaceDE w:val="0"/>
        <w:spacing w:after="0" w:line="240" w:lineRule="auto"/>
        <w:jc w:val="both"/>
        <w:rPr>
          <w:rFonts w:ascii="Times New Roman" w:hAnsi="Times New Roman"/>
          <w:bCs/>
          <w:sz w:val="24"/>
          <w:szCs w:val="24"/>
        </w:rPr>
      </w:pPr>
      <w:r w:rsidRPr="008125C6">
        <w:rPr>
          <w:rFonts w:ascii="Times New Roman" w:hAnsi="Times New Roman"/>
          <w:bCs/>
          <w:sz w:val="24"/>
          <w:szCs w:val="24"/>
        </w:rPr>
        <w:t xml:space="preserve">Hinnangute koondi alusel on keskmine hinne </w:t>
      </w:r>
      <w:r w:rsidR="008125C6" w:rsidRPr="008125C6">
        <w:rPr>
          <w:rFonts w:ascii="Times New Roman" w:hAnsi="Times New Roman"/>
          <w:bCs/>
          <w:sz w:val="24"/>
          <w:szCs w:val="24"/>
        </w:rPr>
        <w:t>3,12</w:t>
      </w:r>
      <w:r w:rsidRPr="008125C6">
        <w:rPr>
          <w:rFonts w:ascii="Times New Roman" w:hAnsi="Times New Roman"/>
          <w:bCs/>
          <w:sz w:val="24"/>
          <w:szCs w:val="24"/>
        </w:rPr>
        <w:t xml:space="preserve"> ja keskmine summa </w:t>
      </w:r>
      <w:r w:rsidR="008125C6" w:rsidRPr="008125C6">
        <w:rPr>
          <w:rFonts w:ascii="Times New Roman" w:hAnsi="Times New Roman"/>
          <w:bCs/>
          <w:sz w:val="24"/>
          <w:szCs w:val="24"/>
        </w:rPr>
        <w:t>698</w:t>
      </w:r>
      <w:r w:rsidRPr="008125C6">
        <w:rPr>
          <w:rFonts w:ascii="Times New Roman" w:hAnsi="Times New Roman"/>
          <w:bCs/>
          <w:sz w:val="24"/>
          <w:szCs w:val="24"/>
        </w:rPr>
        <w:t xml:space="preserve"> eurot.</w:t>
      </w:r>
    </w:p>
    <w:p w14:paraId="08512567" w14:textId="77777777" w:rsidR="009C5093" w:rsidRPr="008125C6" w:rsidRDefault="009C5093" w:rsidP="009C5093">
      <w:pPr>
        <w:widowControl w:val="0"/>
        <w:autoSpaceDE w:val="0"/>
        <w:spacing w:after="0" w:line="240" w:lineRule="auto"/>
        <w:jc w:val="both"/>
        <w:rPr>
          <w:rFonts w:ascii="Times New Roman" w:hAnsi="Times New Roman"/>
          <w:bCs/>
          <w:sz w:val="24"/>
          <w:szCs w:val="24"/>
        </w:rPr>
      </w:pPr>
    </w:p>
    <w:p w14:paraId="04FA469F" w14:textId="77777777" w:rsidR="009D3A1B" w:rsidRDefault="009D3A1B">
      <w:pPr>
        <w:suppressAutoHyphens w:val="0"/>
        <w:spacing w:after="0" w:line="240" w:lineRule="auto"/>
        <w:rPr>
          <w:rFonts w:ascii="Times New Roman" w:hAnsi="Times New Roman"/>
          <w:bCs/>
          <w:sz w:val="24"/>
          <w:szCs w:val="24"/>
        </w:rPr>
      </w:pPr>
      <w:r>
        <w:rPr>
          <w:rFonts w:ascii="Times New Roman" w:hAnsi="Times New Roman"/>
          <w:bCs/>
          <w:sz w:val="24"/>
          <w:szCs w:val="24"/>
        </w:rPr>
        <w:br w:type="page"/>
      </w:r>
    </w:p>
    <w:p w14:paraId="2C14874F" w14:textId="1DD568E5" w:rsidR="009C5093" w:rsidRPr="008125C6" w:rsidRDefault="009C5093" w:rsidP="009C5093">
      <w:pPr>
        <w:widowControl w:val="0"/>
        <w:autoSpaceDE w:val="0"/>
        <w:spacing w:after="0" w:line="240" w:lineRule="auto"/>
        <w:jc w:val="both"/>
        <w:rPr>
          <w:rFonts w:ascii="Times New Roman" w:hAnsi="Times New Roman"/>
          <w:bCs/>
          <w:sz w:val="24"/>
          <w:szCs w:val="24"/>
        </w:rPr>
      </w:pPr>
      <w:r w:rsidRPr="008125C6">
        <w:rPr>
          <w:rFonts w:ascii="Times New Roman" w:hAnsi="Times New Roman"/>
          <w:bCs/>
          <w:sz w:val="24"/>
          <w:szCs w:val="24"/>
        </w:rPr>
        <w:lastRenderedPageBreak/>
        <w:t xml:space="preserve">Komisjoni </w:t>
      </w:r>
      <w:r w:rsidR="009D3A1B">
        <w:rPr>
          <w:rFonts w:ascii="Times New Roman" w:hAnsi="Times New Roman"/>
          <w:bCs/>
          <w:sz w:val="24"/>
          <w:szCs w:val="24"/>
        </w:rPr>
        <w:t>juhataja</w:t>
      </w:r>
      <w:r w:rsidRPr="008125C6">
        <w:rPr>
          <w:rFonts w:ascii="Times New Roman" w:hAnsi="Times New Roman"/>
          <w:bCs/>
          <w:sz w:val="24"/>
          <w:szCs w:val="24"/>
        </w:rPr>
        <w:t xml:space="preserve"> tegi ettepaneku eraldada </w:t>
      </w:r>
      <w:r w:rsidR="008125C6" w:rsidRPr="008125C6">
        <w:rPr>
          <w:rFonts w:ascii="Times New Roman" w:hAnsi="Times New Roman"/>
          <w:bCs/>
          <w:sz w:val="24"/>
          <w:szCs w:val="24"/>
        </w:rPr>
        <w:t>698</w:t>
      </w:r>
      <w:r w:rsidRPr="008125C6">
        <w:rPr>
          <w:rFonts w:ascii="Times New Roman" w:hAnsi="Times New Roman"/>
          <w:bCs/>
          <w:sz w:val="24"/>
          <w:szCs w:val="24"/>
        </w:rPr>
        <w:t xml:space="preserve"> eurot.</w:t>
      </w:r>
    </w:p>
    <w:p w14:paraId="2A979F97" w14:textId="77777777" w:rsidR="009C5093" w:rsidRPr="008125C6" w:rsidRDefault="009C5093" w:rsidP="009C5093">
      <w:pPr>
        <w:widowControl w:val="0"/>
        <w:autoSpaceDE w:val="0"/>
        <w:spacing w:after="0" w:line="240" w:lineRule="auto"/>
        <w:jc w:val="both"/>
        <w:rPr>
          <w:rFonts w:ascii="Times New Roman" w:hAnsi="Times New Roman"/>
          <w:b/>
          <w:sz w:val="24"/>
          <w:szCs w:val="24"/>
        </w:rPr>
      </w:pPr>
      <w:r w:rsidRPr="008125C6">
        <w:rPr>
          <w:rFonts w:ascii="Times New Roman" w:hAnsi="Times New Roman"/>
          <w:b/>
          <w:sz w:val="24"/>
          <w:szCs w:val="24"/>
        </w:rPr>
        <w:t>Hääletati:</w:t>
      </w:r>
    </w:p>
    <w:p w14:paraId="15D23F0C" w14:textId="21A0A9DF" w:rsidR="009C5093" w:rsidRPr="008125C6" w:rsidRDefault="008125C6" w:rsidP="009C5093">
      <w:pPr>
        <w:widowControl w:val="0"/>
        <w:autoSpaceDE w:val="0"/>
        <w:spacing w:after="0" w:line="240" w:lineRule="auto"/>
        <w:jc w:val="both"/>
        <w:rPr>
          <w:rFonts w:ascii="Times New Roman" w:hAnsi="Times New Roman"/>
          <w:bCs/>
          <w:sz w:val="24"/>
          <w:szCs w:val="24"/>
        </w:rPr>
      </w:pPr>
      <w:r w:rsidRPr="008125C6">
        <w:rPr>
          <w:rFonts w:ascii="Times New Roman" w:hAnsi="Times New Roman"/>
          <w:bCs/>
          <w:sz w:val="24"/>
          <w:szCs w:val="24"/>
        </w:rPr>
        <w:t>4</w:t>
      </w:r>
      <w:r w:rsidR="009C5093" w:rsidRPr="008125C6">
        <w:rPr>
          <w:rFonts w:ascii="Times New Roman" w:hAnsi="Times New Roman"/>
          <w:bCs/>
          <w:sz w:val="24"/>
          <w:szCs w:val="24"/>
        </w:rPr>
        <w:t xml:space="preserve"> poolt</w:t>
      </w:r>
      <w:r w:rsidRPr="008125C6">
        <w:rPr>
          <w:rFonts w:ascii="Times New Roman" w:hAnsi="Times New Roman"/>
          <w:bCs/>
          <w:sz w:val="24"/>
          <w:szCs w:val="24"/>
        </w:rPr>
        <w:t>, vastu ja erapooletuid ei olnud</w:t>
      </w:r>
    </w:p>
    <w:p w14:paraId="3DC96502" w14:textId="77777777" w:rsidR="009C5093" w:rsidRPr="009C5093" w:rsidRDefault="009C5093" w:rsidP="009C5093">
      <w:pPr>
        <w:widowControl w:val="0"/>
        <w:autoSpaceDE w:val="0"/>
        <w:spacing w:after="0" w:line="240" w:lineRule="auto"/>
        <w:jc w:val="both"/>
        <w:rPr>
          <w:rFonts w:ascii="Times New Roman" w:hAnsi="Times New Roman"/>
          <w:bCs/>
          <w:sz w:val="24"/>
          <w:szCs w:val="24"/>
          <w:highlight w:val="yellow"/>
        </w:rPr>
      </w:pPr>
    </w:p>
    <w:p w14:paraId="7234D9A9" w14:textId="7EFD93E2" w:rsidR="009C5093" w:rsidRPr="008125C6" w:rsidRDefault="009C5093" w:rsidP="009C5093">
      <w:pPr>
        <w:widowControl w:val="0"/>
        <w:autoSpaceDE w:val="0"/>
        <w:spacing w:after="0" w:line="240" w:lineRule="auto"/>
        <w:jc w:val="both"/>
        <w:rPr>
          <w:rFonts w:ascii="Times New Roman" w:hAnsi="Times New Roman"/>
          <w:bCs/>
          <w:sz w:val="24"/>
          <w:szCs w:val="24"/>
        </w:rPr>
      </w:pPr>
      <w:r w:rsidRPr="008125C6">
        <w:rPr>
          <w:rFonts w:ascii="Times New Roman" w:hAnsi="Times New Roman"/>
          <w:b/>
          <w:bCs/>
          <w:sz w:val="24"/>
          <w:szCs w:val="24"/>
        </w:rPr>
        <w:t xml:space="preserve">Otsustati: </w:t>
      </w:r>
      <w:r w:rsidRPr="008125C6">
        <w:rPr>
          <w:rFonts w:ascii="Times New Roman" w:hAnsi="Times New Roman"/>
          <w:bCs/>
          <w:sz w:val="24"/>
          <w:szCs w:val="24"/>
        </w:rPr>
        <w:t xml:space="preserve">Eraldada </w:t>
      </w:r>
      <w:r w:rsidRPr="008125C6">
        <w:rPr>
          <w:rFonts w:ascii="Times New Roman" w:hAnsi="Times New Roman"/>
          <w:b/>
          <w:bCs/>
          <w:sz w:val="24"/>
          <w:szCs w:val="24"/>
        </w:rPr>
        <w:t>Viljandi</w:t>
      </w:r>
      <w:r w:rsidR="008125C6" w:rsidRPr="008125C6">
        <w:rPr>
          <w:rFonts w:ascii="Times New Roman" w:hAnsi="Times New Roman"/>
          <w:b/>
          <w:bCs/>
          <w:sz w:val="24"/>
          <w:szCs w:val="24"/>
        </w:rPr>
        <w:t xml:space="preserve">maa Puuetega Inimeste Nõukojale </w:t>
      </w:r>
      <w:r w:rsidR="008125C6" w:rsidRPr="008125C6">
        <w:rPr>
          <w:rFonts w:ascii="Times New Roman" w:hAnsi="Times New Roman"/>
          <w:bCs/>
          <w:sz w:val="24"/>
          <w:szCs w:val="24"/>
        </w:rPr>
        <w:t>698</w:t>
      </w:r>
      <w:r w:rsidRPr="008125C6">
        <w:rPr>
          <w:rFonts w:ascii="Times New Roman" w:hAnsi="Times New Roman"/>
          <w:bCs/>
          <w:sz w:val="24"/>
          <w:szCs w:val="24"/>
        </w:rPr>
        <w:t xml:space="preserve"> eurot.</w:t>
      </w:r>
    </w:p>
    <w:p w14:paraId="708F23B9" w14:textId="77777777" w:rsidR="009C5093" w:rsidRPr="008125C6" w:rsidRDefault="009C5093" w:rsidP="009C5093">
      <w:pPr>
        <w:widowControl w:val="0"/>
        <w:autoSpaceDE w:val="0"/>
        <w:spacing w:after="0" w:line="240" w:lineRule="auto"/>
        <w:jc w:val="both"/>
        <w:rPr>
          <w:rFonts w:ascii="Times New Roman" w:hAnsi="Times New Roman"/>
          <w:bCs/>
          <w:sz w:val="24"/>
          <w:szCs w:val="24"/>
        </w:rPr>
      </w:pPr>
      <w:r w:rsidRPr="008125C6">
        <w:rPr>
          <w:rFonts w:ascii="Times New Roman" w:hAnsi="Times New Roman"/>
          <w:bCs/>
          <w:sz w:val="24"/>
          <w:szCs w:val="24"/>
        </w:rPr>
        <w:t>Toetussumma kujunes komisjoni liikmete hindamistöö tulemusena antud hindamispunktide põhjal ja tehtud ettepanekute keskmisest.</w:t>
      </w:r>
    </w:p>
    <w:p w14:paraId="00081555" w14:textId="77777777" w:rsidR="009C5093" w:rsidRPr="008125C6" w:rsidRDefault="009C5093" w:rsidP="009C5093">
      <w:pPr>
        <w:widowControl w:val="0"/>
        <w:autoSpaceDE w:val="0"/>
        <w:spacing w:after="0" w:line="240" w:lineRule="auto"/>
        <w:jc w:val="both"/>
        <w:rPr>
          <w:rFonts w:ascii="Times New Roman" w:hAnsi="Times New Roman"/>
          <w:bCs/>
          <w:sz w:val="24"/>
          <w:szCs w:val="24"/>
        </w:rPr>
      </w:pPr>
    </w:p>
    <w:p w14:paraId="51271BFE" w14:textId="77777777" w:rsidR="009C5093" w:rsidRPr="008125C6" w:rsidRDefault="009C5093" w:rsidP="009C5093">
      <w:pPr>
        <w:widowControl w:val="0"/>
        <w:autoSpaceDE w:val="0"/>
        <w:spacing w:after="0" w:line="240" w:lineRule="auto"/>
        <w:jc w:val="both"/>
        <w:rPr>
          <w:rFonts w:ascii="Times New Roman" w:hAnsi="Times New Roman"/>
          <w:b/>
          <w:sz w:val="24"/>
          <w:szCs w:val="24"/>
        </w:rPr>
      </w:pPr>
      <w:r w:rsidRPr="008125C6">
        <w:rPr>
          <w:rFonts w:ascii="Times New Roman" w:hAnsi="Times New Roman"/>
          <w:b/>
          <w:sz w:val="24"/>
          <w:szCs w:val="24"/>
        </w:rPr>
        <w:t>E. Kiviloo ja H. Silm kutsuti tagasi ruumi.</w:t>
      </w:r>
    </w:p>
    <w:p w14:paraId="6FA49738" w14:textId="77777777" w:rsidR="009C5093" w:rsidRPr="009C5093" w:rsidRDefault="009C5093" w:rsidP="009C5093">
      <w:pPr>
        <w:widowControl w:val="0"/>
        <w:autoSpaceDE w:val="0"/>
        <w:spacing w:after="0" w:line="240" w:lineRule="auto"/>
        <w:jc w:val="both"/>
        <w:rPr>
          <w:rFonts w:ascii="Times New Roman" w:hAnsi="Times New Roman"/>
          <w:b/>
          <w:sz w:val="24"/>
          <w:szCs w:val="24"/>
          <w:highlight w:val="yellow"/>
        </w:rPr>
      </w:pPr>
    </w:p>
    <w:p w14:paraId="71E52181" w14:textId="1F25DD01" w:rsidR="009C5093" w:rsidRPr="008125C6" w:rsidRDefault="009C5093" w:rsidP="009C5093">
      <w:pPr>
        <w:widowControl w:val="0"/>
        <w:autoSpaceDE w:val="0"/>
        <w:spacing w:after="0" w:line="240" w:lineRule="auto"/>
        <w:jc w:val="both"/>
        <w:rPr>
          <w:rFonts w:ascii="Times New Roman" w:hAnsi="Times New Roman"/>
          <w:b/>
          <w:sz w:val="24"/>
          <w:szCs w:val="24"/>
        </w:rPr>
      </w:pPr>
      <w:r w:rsidRPr="008125C6">
        <w:rPr>
          <w:rFonts w:ascii="Times New Roman" w:hAnsi="Times New Roman"/>
          <w:b/>
          <w:sz w:val="24"/>
          <w:szCs w:val="24"/>
        </w:rPr>
        <w:t>OTSUSTATI:</w:t>
      </w:r>
    </w:p>
    <w:p w14:paraId="7E434EFD" w14:textId="7DBD1F24" w:rsidR="009C5093" w:rsidRPr="008125C6" w:rsidRDefault="009C5093" w:rsidP="009C5093">
      <w:pPr>
        <w:widowControl w:val="0"/>
        <w:autoSpaceDE w:val="0"/>
        <w:spacing w:after="0" w:line="240" w:lineRule="auto"/>
        <w:jc w:val="both"/>
        <w:rPr>
          <w:rFonts w:ascii="Times New Roman" w:hAnsi="Times New Roman"/>
          <w:bCs/>
          <w:sz w:val="24"/>
          <w:szCs w:val="24"/>
        </w:rPr>
      </w:pPr>
      <w:r w:rsidRPr="008125C6">
        <w:rPr>
          <w:rFonts w:ascii="Times New Roman" w:hAnsi="Times New Roman"/>
          <w:bCs/>
          <w:sz w:val="24"/>
          <w:szCs w:val="24"/>
        </w:rPr>
        <w:t>Eraldada:</w:t>
      </w:r>
    </w:p>
    <w:p w14:paraId="773A4D4C" w14:textId="77777777" w:rsidR="009C5093" w:rsidRPr="009C5093" w:rsidRDefault="009C5093" w:rsidP="009C5093">
      <w:pPr>
        <w:widowControl w:val="0"/>
        <w:autoSpaceDE w:val="0"/>
        <w:spacing w:after="0" w:line="240" w:lineRule="auto"/>
        <w:jc w:val="both"/>
        <w:rPr>
          <w:rFonts w:ascii="Times New Roman" w:hAnsi="Times New Roman"/>
          <w:b/>
          <w:sz w:val="24"/>
          <w:szCs w:val="24"/>
          <w:highlight w:val="yellow"/>
        </w:rPr>
      </w:pPr>
      <w:r w:rsidRPr="009C5093">
        <w:rPr>
          <w:rFonts w:ascii="Times New Roman" w:hAnsi="Times New Roman"/>
          <w:b/>
          <w:sz w:val="24"/>
          <w:szCs w:val="24"/>
          <w:highlight w:val="yellow"/>
        </w:rPr>
        <w:fldChar w:fldCharType="begin"/>
      </w:r>
      <w:r w:rsidRPr="009C5093">
        <w:rPr>
          <w:rFonts w:ascii="Times New Roman" w:hAnsi="Times New Roman"/>
          <w:b/>
          <w:sz w:val="24"/>
          <w:szCs w:val="24"/>
          <w:highlight w:val="yellow"/>
        </w:rPr>
        <w:instrText xml:space="preserve"> LINK Excel.Sheet.12 "C:\\Users\\sirli-mai.nurka\\Desktop\\Sotsiaalvaldkonna projektid - hinnangute koond komisjonile veebruar 2026.xlsx" "Sotsiaalvaldkond IV voor 2025!R2C2:R7C4" \a \f 5 \h  \* MERGEFORMAT </w:instrText>
      </w:r>
      <w:r w:rsidRPr="009C5093">
        <w:rPr>
          <w:rFonts w:ascii="Times New Roman" w:hAnsi="Times New Roman"/>
          <w:b/>
          <w:sz w:val="24"/>
          <w:szCs w:val="24"/>
          <w:highlight w:val="yellow"/>
        </w:rPr>
        <w:fldChar w:fldCharType="separate"/>
      </w:r>
    </w:p>
    <w:tbl>
      <w:tblPr>
        <w:tblStyle w:val="Kontuurtabel"/>
        <w:tblW w:w="5000" w:type="pct"/>
        <w:tblLook w:val="04A0" w:firstRow="1" w:lastRow="0" w:firstColumn="1" w:lastColumn="0" w:noHBand="0" w:noVBand="1"/>
      </w:tblPr>
      <w:tblGrid>
        <w:gridCol w:w="3379"/>
        <w:gridCol w:w="4936"/>
        <w:gridCol w:w="1363"/>
      </w:tblGrid>
      <w:tr w:rsidR="009C5093" w:rsidRPr="009C5093" w14:paraId="30F51C69" w14:textId="77777777">
        <w:trPr>
          <w:trHeight w:val="20"/>
        </w:trPr>
        <w:tc>
          <w:tcPr>
            <w:tcW w:w="1746" w:type="pct"/>
            <w:tcBorders>
              <w:top w:val="single" w:sz="4" w:space="0" w:color="auto"/>
              <w:left w:val="single" w:sz="4" w:space="0" w:color="auto"/>
              <w:bottom w:val="single" w:sz="4" w:space="0" w:color="auto"/>
              <w:right w:val="single" w:sz="4" w:space="0" w:color="auto"/>
            </w:tcBorders>
            <w:hideMark/>
          </w:tcPr>
          <w:p w14:paraId="12B45386" w14:textId="238D81EF" w:rsidR="009C5093" w:rsidRPr="005216B2" w:rsidRDefault="008125C6" w:rsidP="005216B2">
            <w:pPr>
              <w:suppressAutoHyphens w:val="0"/>
              <w:spacing w:after="0" w:line="240" w:lineRule="auto"/>
              <w:rPr>
                <w:rFonts w:ascii="Times New Roman" w:hAnsi="Times New Roman"/>
                <w:b/>
                <w:bCs/>
                <w:color w:val="000000"/>
                <w:sz w:val="24"/>
                <w:szCs w:val="24"/>
                <w:lang w:eastAsia="et-EE"/>
              </w:rPr>
            </w:pPr>
            <w:r w:rsidRPr="005216B2">
              <w:rPr>
                <w:rFonts w:ascii="Times New Roman" w:hAnsi="Times New Roman"/>
                <w:b/>
                <w:bCs/>
                <w:color w:val="000000"/>
                <w:sz w:val="24"/>
                <w:szCs w:val="24"/>
              </w:rPr>
              <w:t>MTÜ Headuse Taru</w:t>
            </w:r>
          </w:p>
        </w:tc>
        <w:tc>
          <w:tcPr>
            <w:tcW w:w="2550" w:type="pct"/>
            <w:tcBorders>
              <w:top w:val="single" w:sz="4" w:space="0" w:color="auto"/>
              <w:left w:val="single" w:sz="4" w:space="0" w:color="auto"/>
              <w:bottom w:val="single" w:sz="4" w:space="0" w:color="auto"/>
              <w:right w:val="single" w:sz="4" w:space="0" w:color="auto"/>
            </w:tcBorders>
            <w:hideMark/>
          </w:tcPr>
          <w:p w14:paraId="2AF4F959" w14:textId="597731FF" w:rsidR="009C5093" w:rsidRPr="005216B2" w:rsidRDefault="008125C6" w:rsidP="005216B2">
            <w:pPr>
              <w:widowControl w:val="0"/>
              <w:autoSpaceDE w:val="0"/>
              <w:spacing w:after="0" w:line="240" w:lineRule="auto"/>
              <w:rPr>
                <w:rFonts w:ascii="Times New Roman" w:hAnsi="Times New Roman"/>
                <w:bCs/>
                <w:sz w:val="24"/>
                <w:szCs w:val="24"/>
              </w:rPr>
            </w:pPr>
            <w:r w:rsidRPr="005216B2">
              <w:rPr>
                <w:rFonts w:ascii="Times New Roman" w:hAnsi="Times New Roman"/>
                <w:bCs/>
                <w:sz w:val="24"/>
                <w:szCs w:val="24"/>
              </w:rPr>
              <w:t xml:space="preserve">Viljandi sõpruslinna </w:t>
            </w:r>
            <w:proofErr w:type="spellStart"/>
            <w:r w:rsidRPr="005216B2">
              <w:rPr>
                <w:rFonts w:ascii="Times New Roman" w:hAnsi="Times New Roman"/>
                <w:bCs/>
                <w:sz w:val="24"/>
                <w:szCs w:val="24"/>
              </w:rPr>
              <w:t>Ternopili</w:t>
            </w:r>
            <w:proofErr w:type="spellEnd"/>
            <w:r w:rsidRPr="005216B2">
              <w:rPr>
                <w:rFonts w:ascii="Times New Roman" w:hAnsi="Times New Roman"/>
                <w:bCs/>
                <w:sz w:val="24"/>
                <w:szCs w:val="24"/>
              </w:rPr>
              <w:t xml:space="preserve"> lastele spordi ja vaimse tervise toetamise laager</w:t>
            </w:r>
          </w:p>
        </w:tc>
        <w:tc>
          <w:tcPr>
            <w:tcW w:w="704" w:type="pct"/>
            <w:tcBorders>
              <w:top w:val="single" w:sz="4" w:space="0" w:color="auto"/>
              <w:left w:val="single" w:sz="4" w:space="0" w:color="auto"/>
              <w:bottom w:val="single" w:sz="4" w:space="0" w:color="auto"/>
              <w:right w:val="single" w:sz="4" w:space="0" w:color="auto"/>
            </w:tcBorders>
            <w:noWrap/>
            <w:hideMark/>
          </w:tcPr>
          <w:p w14:paraId="130E919E" w14:textId="56665EAC" w:rsidR="009C5093" w:rsidRPr="005216B2" w:rsidRDefault="008125C6" w:rsidP="009C5093">
            <w:pPr>
              <w:widowControl w:val="0"/>
              <w:autoSpaceDE w:val="0"/>
              <w:spacing w:after="0" w:line="240" w:lineRule="auto"/>
              <w:jc w:val="both"/>
              <w:rPr>
                <w:rFonts w:ascii="Times New Roman" w:hAnsi="Times New Roman"/>
                <w:b/>
                <w:sz w:val="24"/>
                <w:szCs w:val="24"/>
              </w:rPr>
            </w:pPr>
            <w:r w:rsidRPr="005216B2">
              <w:rPr>
                <w:rFonts w:ascii="Times New Roman" w:hAnsi="Times New Roman"/>
                <w:b/>
                <w:sz w:val="24"/>
                <w:szCs w:val="24"/>
              </w:rPr>
              <w:t>147</w:t>
            </w:r>
            <w:r w:rsidR="009C5093" w:rsidRPr="005216B2">
              <w:rPr>
                <w:rFonts w:ascii="Times New Roman" w:hAnsi="Times New Roman"/>
                <w:b/>
                <w:sz w:val="24"/>
                <w:szCs w:val="24"/>
              </w:rPr>
              <w:t xml:space="preserve"> eurot</w:t>
            </w:r>
          </w:p>
        </w:tc>
      </w:tr>
      <w:tr w:rsidR="009C5093" w:rsidRPr="009C5093" w14:paraId="62DCF84E" w14:textId="77777777">
        <w:trPr>
          <w:trHeight w:val="20"/>
        </w:trPr>
        <w:tc>
          <w:tcPr>
            <w:tcW w:w="1746" w:type="pct"/>
            <w:tcBorders>
              <w:top w:val="single" w:sz="4" w:space="0" w:color="auto"/>
              <w:left w:val="single" w:sz="4" w:space="0" w:color="auto"/>
              <w:bottom w:val="single" w:sz="4" w:space="0" w:color="auto"/>
              <w:right w:val="single" w:sz="4" w:space="0" w:color="auto"/>
            </w:tcBorders>
            <w:hideMark/>
          </w:tcPr>
          <w:p w14:paraId="464FC2F5" w14:textId="06BE6905" w:rsidR="009C5093" w:rsidRPr="005216B2" w:rsidRDefault="008125C6" w:rsidP="005216B2">
            <w:pPr>
              <w:suppressAutoHyphens w:val="0"/>
              <w:spacing w:after="0" w:line="240" w:lineRule="auto"/>
              <w:rPr>
                <w:rFonts w:ascii="Times New Roman" w:hAnsi="Times New Roman"/>
                <w:b/>
                <w:bCs/>
                <w:color w:val="000000"/>
                <w:sz w:val="24"/>
                <w:szCs w:val="24"/>
                <w:lang w:eastAsia="et-EE"/>
              </w:rPr>
            </w:pPr>
            <w:r w:rsidRPr="005216B2">
              <w:rPr>
                <w:rFonts w:ascii="Times New Roman" w:hAnsi="Times New Roman"/>
                <w:b/>
                <w:bCs/>
                <w:color w:val="000000"/>
                <w:sz w:val="24"/>
                <w:szCs w:val="24"/>
              </w:rPr>
              <w:t>MTÜ Headuse Taru</w:t>
            </w:r>
          </w:p>
        </w:tc>
        <w:tc>
          <w:tcPr>
            <w:tcW w:w="2550" w:type="pct"/>
            <w:tcBorders>
              <w:top w:val="single" w:sz="4" w:space="0" w:color="auto"/>
              <w:left w:val="single" w:sz="4" w:space="0" w:color="auto"/>
              <w:bottom w:val="single" w:sz="4" w:space="0" w:color="auto"/>
              <w:right w:val="single" w:sz="4" w:space="0" w:color="auto"/>
            </w:tcBorders>
            <w:hideMark/>
          </w:tcPr>
          <w:p w14:paraId="7CF71089" w14:textId="201A3265" w:rsidR="009C5093" w:rsidRPr="005216B2" w:rsidRDefault="008125C6" w:rsidP="005216B2">
            <w:pPr>
              <w:widowControl w:val="0"/>
              <w:autoSpaceDE w:val="0"/>
              <w:spacing w:after="0" w:line="240" w:lineRule="auto"/>
              <w:rPr>
                <w:rFonts w:ascii="Times New Roman" w:hAnsi="Times New Roman"/>
                <w:bCs/>
                <w:sz w:val="24"/>
                <w:szCs w:val="24"/>
              </w:rPr>
            </w:pPr>
            <w:r w:rsidRPr="005216B2">
              <w:rPr>
                <w:rFonts w:ascii="Times New Roman" w:hAnsi="Times New Roman"/>
                <w:bCs/>
                <w:sz w:val="24"/>
                <w:szCs w:val="24"/>
              </w:rPr>
              <w:t>Uussisserändajate eelkooliealiste laste sotsiaalsete oskuste koolitus</w:t>
            </w:r>
          </w:p>
        </w:tc>
        <w:tc>
          <w:tcPr>
            <w:tcW w:w="704" w:type="pct"/>
            <w:tcBorders>
              <w:top w:val="single" w:sz="4" w:space="0" w:color="auto"/>
              <w:left w:val="single" w:sz="4" w:space="0" w:color="auto"/>
              <w:bottom w:val="single" w:sz="4" w:space="0" w:color="auto"/>
              <w:right w:val="single" w:sz="4" w:space="0" w:color="auto"/>
            </w:tcBorders>
            <w:noWrap/>
            <w:hideMark/>
          </w:tcPr>
          <w:p w14:paraId="2D424850" w14:textId="3ECB839D" w:rsidR="009C5093" w:rsidRPr="005216B2" w:rsidRDefault="008125C6" w:rsidP="009C5093">
            <w:pPr>
              <w:widowControl w:val="0"/>
              <w:autoSpaceDE w:val="0"/>
              <w:spacing w:after="0" w:line="240" w:lineRule="auto"/>
              <w:jc w:val="both"/>
              <w:rPr>
                <w:rFonts w:ascii="Times New Roman" w:hAnsi="Times New Roman"/>
                <w:b/>
                <w:sz w:val="24"/>
                <w:szCs w:val="24"/>
              </w:rPr>
            </w:pPr>
            <w:r w:rsidRPr="005216B2">
              <w:rPr>
                <w:rFonts w:ascii="Times New Roman" w:hAnsi="Times New Roman"/>
                <w:b/>
                <w:sz w:val="24"/>
                <w:szCs w:val="24"/>
              </w:rPr>
              <w:t>588</w:t>
            </w:r>
            <w:r w:rsidR="009C5093" w:rsidRPr="005216B2">
              <w:rPr>
                <w:rFonts w:ascii="Times New Roman" w:hAnsi="Times New Roman"/>
                <w:b/>
                <w:sz w:val="24"/>
                <w:szCs w:val="24"/>
              </w:rPr>
              <w:t xml:space="preserve"> eurot</w:t>
            </w:r>
          </w:p>
        </w:tc>
      </w:tr>
      <w:tr w:rsidR="009C5093" w:rsidRPr="009C5093" w14:paraId="726551D0" w14:textId="77777777" w:rsidTr="005216B2">
        <w:trPr>
          <w:trHeight w:val="348"/>
        </w:trPr>
        <w:tc>
          <w:tcPr>
            <w:tcW w:w="1746" w:type="pct"/>
            <w:tcBorders>
              <w:top w:val="single" w:sz="4" w:space="0" w:color="auto"/>
              <w:left w:val="single" w:sz="4" w:space="0" w:color="auto"/>
              <w:bottom w:val="single" w:sz="4" w:space="0" w:color="auto"/>
              <w:right w:val="single" w:sz="4" w:space="0" w:color="auto"/>
            </w:tcBorders>
            <w:hideMark/>
          </w:tcPr>
          <w:p w14:paraId="522EC0F8" w14:textId="51CFAB53" w:rsidR="009C5093" w:rsidRPr="005216B2" w:rsidRDefault="008125C6" w:rsidP="005216B2">
            <w:pPr>
              <w:suppressAutoHyphens w:val="0"/>
              <w:spacing w:after="0" w:line="240" w:lineRule="auto"/>
              <w:rPr>
                <w:rFonts w:ascii="Times New Roman" w:hAnsi="Times New Roman"/>
                <w:b/>
                <w:bCs/>
                <w:color w:val="000000"/>
                <w:sz w:val="24"/>
                <w:szCs w:val="24"/>
                <w:lang w:eastAsia="et-EE"/>
              </w:rPr>
            </w:pPr>
            <w:r w:rsidRPr="005216B2">
              <w:rPr>
                <w:rFonts w:ascii="Times New Roman" w:hAnsi="Times New Roman"/>
                <w:b/>
                <w:bCs/>
                <w:color w:val="000000"/>
                <w:sz w:val="24"/>
                <w:szCs w:val="24"/>
              </w:rPr>
              <w:t xml:space="preserve">MTÜ Päevakeskus </w:t>
            </w:r>
            <w:proofErr w:type="spellStart"/>
            <w:r w:rsidRPr="005216B2">
              <w:rPr>
                <w:rFonts w:ascii="Times New Roman" w:hAnsi="Times New Roman"/>
                <w:b/>
                <w:bCs/>
                <w:color w:val="000000"/>
                <w:sz w:val="24"/>
                <w:szCs w:val="24"/>
              </w:rPr>
              <w:t>Vinger</w:t>
            </w:r>
            <w:proofErr w:type="spellEnd"/>
          </w:p>
        </w:tc>
        <w:tc>
          <w:tcPr>
            <w:tcW w:w="2550" w:type="pct"/>
            <w:tcBorders>
              <w:top w:val="single" w:sz="4" w:space="0" w:color="auto"/>
              <w:left w:val="single" w:sz="4" w:space="0" w:color="auto"/>
              <w:bottom w:val="single" w:sz="4" w:space="0" w:color="auto"/>
              <w:right w:val="single" w:sz="4" w:space="0" w:color="auto"/>
            </w:tcBorders>
            <w:hideMark/>
          </w:tcPr>
          <w:p w14:paraId="66ADD4DD" w14:textId="22AD8B4B" w:rsidR="009C5093" w:rsidRPr="005216B2" w:rsidRDefault="008125C6" w:rsidP="005216B2">
            <w:pPr>
              <w:widowControl w:val="0"/>
              <w:autoSpaceDE w:val="0"/>
              <w:spacing w:after="0" w:line="240" w:lineRule="auto"/>
              <w:rPr>
                <w:rFonts w:ascii="Times New Roman" w:hAnsi="Times New Roman"/>
                <w:bCs/>
                <w:sz w:val="24"/>
                <w:szCs w:val="24"/>
              </w:rPr>
            </w:pPr>
            <w:r w:rsidRPr="005216B2">
              <w:rPr>
                <w:rFonts w:ascii="Times New Roman" w:hAnsi="Times New Roman"/>
                <w:bCs/>
                <w:sz w:val="24"/>
                <w:szCs w:val="24"/>
              </w:rPr>
              <w:t>Päevakeskus veerandsaja aastane</w:t>
            </w:r>
          </w:p>
        </w:tc>
        <w:tc>
          <w:tcPr>
            <w:tcW w:w="704" w:type="pct"/>
            <w:tcBorders>
              <w:top w:val="single" w:sz="4" w:space="0" w:color="auto"/>
              <w:left w:val="single" w:sz="4" w:space="0" w:color="auto"/>
              <w:bottom w:val="single" w:sz="4" w:space="0" w:color="auto"/>
              <w:right w:val="single" w:sz="4" w:space="0" w:color="auto"/>
            </w:tcBorders>
            <w:noWrap/>
            <w:hideMark/>
          </w:tcPr>
          <w:p w14:paraId="35CC1C45" w14:textId="3E7C6A44" w:rsidR="009C5093" w:rsidRPr="005216B2" w:rsidRDefault="008125C6" w:rsidP="009C5093">
            <w:pPr>
              <w:widowControl w:val="0"/>
              <w:autoSpaceDE w:val="0"/>
              <w:spacing w:after="0" w:line="240" w:lineRule="auto"/>
              <w:jc w:val="both"/>
              <w:rPr>
                <w:rFonts w:ascii="Times New Roman" w:hAnsi="Times New Roman"/>
                <w:b/>
                <w:sz w:val="24"/>
                <w:szCs w:val="24"/>
              </w:rPr>
            </w:pPr>
            <w:r w:rsidRPr="005216B2">
              <w:rPr>
                <w:rFonts w:ascii="Times New Roman" w:hAnsi="Times New Roman"/>
                <w:b/>
                <w:sz w:val="24"/>
                <w:szCs w:val="24"/>
              </w:rPr>
              <w:t>532</w:t>
            </w:r>
            <w:r w:rsidR="009C5093" w:rsidRPr="005216B2">
              <w:rPr>
                <w:rFonts w:ascii="Times New Roman" w:hAnsi="Times New Roman"/>
                <w:b/>
                <w:sz w:val="24"/>
                <w:szCs w:val="24"/>
              </w:rPr>
              <w:t xml:space="preserve"> eurot</w:t>
            </w:r>
          </w:p>
        </w:tc>
      </w:tr>
      <w:tr w:rsidR="009C5093" w:rsidRPr="009C5093" w14:paraId="2606D147" w14:textId="77777777">
        <w:trPr>
          <w:trHeight w:val="20"/>
        </w:trPr>
        <w:tc>
          <w:tcPr>
            <w:tcW w:w="1746" w:type="pct"/>
            <w:tcBorders>
              <w:top w:val="single" w:sz="4" w:space="0" w:color="auto"/>
              <w:left w:val="single" w:sz="4" w:space="0" w:color="auto"/>
              <w:bottom w:val="single" w:sz="4" w:space="0" w:color="auto"/>
              <w:right w:val="single" w:sz="4" w:space="0" w:color="auto"/>
            </w:tcBorders>
            <w:hideMark/>
          </w:tcPr>
          <w:p w14:paraId="34009518" w14:textId="77777777" w:rsidR="009C5093" w:rsidRPr="005216B2" w:rsidRDefault="009C5093" w:rsidP="005216B2">
            <w:pPr>
              <w:widowControl w:val="0"/>
              <w:autoSpaceDE w:val="0"/>
              <w:spacing w:after="0" w:line="240" w:lineRule="auto"/>
              <w:rPr>
                <w:rFonts w:ascii="Times New Roman" w:hAnsi="Times New Roman"/>
                <w:b/>
                <w:bCs/>
                <w:sz w:val="24"/>
                <w:szCs w:val="24"/>
              </w:rPr>
            </w:pPr>
            <w:r w:rsidRPr="005216B2">
              <w:rPr>
                <w:rFonts w:ascii="Times New Roman" w:hAnsi="Times New Roman"/>
                <w:b/>
                <w:bCs/>
                <w:sz w:val="24"/>
                <w:szCs w:val="24"/>
              </w:rPr>
              <w:t>Viljandimaa Puuetega Inimeste Nõukoda</w:t>
            </w:r>
          </w:p>
        </w:tc>
        <w:tc>
          <w:tcPr>
            <w:tcW w:w="2550" w:type="pct"/>
            <w:tcBorders>
              <w:top w:val="single" w:sz="4" w:space="0" w:color="auto"/>
              <w:left w:val="single" w:sz="4" w:space="0" w:color="auto"/>
              <w:bottom w:val="single" w:sz="4" w:space="0" w:color="auto"/>
              <w:right w:val="single" w:sz="4" w:space="0" w:color="auto"/>
            </w:tcBorders>
            <w:hideMark/>
          </w:tcPr>
          <w:p w14:paraId="15648F5D" w14:textId="3C3828D0" w:rsidR="009C5093" w:rsidRPr="005216B2" w:rsidRDefault="008125C6" w:rsidP="005216B2">
            <w:pPr>
              <w:widowControl w:val="0"/>
              <w:autoSpaceDE w:val="0"/>
              <w:spacing w:after="0" w:line="240" w:lineRule="auto"/>
              <w:rPr>
                <w:rFonts w:ascii="Times New Roman" w:hAnsi="Times New Roman"/>
                <w:bCs/>
                <w:sz w:val="24"/>
                <w:szCs w:val="24"/>
              </w:rPr>
            </w:pPr>
            <w:r w:rsidRPr="005216B2">
              <w:rPr>
                <w:rFonts w:ascii="Times New Roman" w:hAnsi="Times New Roman"/>
                <w:bCs/>
                <w:sz w:val="24"/>
                <w:szCs w:val="24"/>
              </w:rPr>
              <w:t>Rahvusvahelise puuetega inimeste päeva pidulik üritus</w:t>
            </w:r>
          </w:p>
        </w:tc>
        <w:tc>
          <w:tcPr>
            <w:tcW w:w="704" w:type="pct"/>
            <w:tcBorders>
              <w:top w:val="single" w:sz="4" w:space="0" w:color="auto"/>
              <w:left w:val="single" w:sz="4" w:space="0" w:color="auto"/>
              <w:bottom w:val="single" w:sz="4" w:space="0" w:color="auto"/>
              <w:right w:val="single" w:sz="4" w:space="0" w:color="auto"/>
            </w:tcBorders>
            <w:noWrap/>
            <w:hideMark/>
          </w:tcPr>
          <w:p w14:paraId="4DDCADDD" w14:textId="60E0C16A" w:rsidR="009C5093" w:rsidRPr="005216B2" w:rsidRDefault="008125C6" w:rsidP="009C5093">
            <w:pPr>
              <w:widowControl w:val="0"/>
              <w:autoSpaceDE w:val="0"/>
              <w:spacing w:after="0" w:line="240" w:lineRule="auto"/>
              <w:jc w:val="both"/>
              <w:rPr>
                <w:rFonts w:ascii="Times New Roman" w:hAnsi="Times New Roman"/>
                <w:b/>
                <w:sz w:val="24"/>
                <w:szCs w:val="24"/>
              </w:rPr>
            </w:pPr>
            <w:r w:rsidRPr="005216B2">
              <w:rPr>
                <w:rFonts w:ascii="Times New Roman" w:hAnsi="Times New Roman"/>
                <w:b/>
                <w:sz w:val="24"/>
                <w:szCs w:val="24"/>
              </w:rPr>
              <w:t>698</w:t>
            </w:r>
            <w:r w:rsidR="009C5093" w:rsidRPr="005216B2">
              <w:rPr>
                <w:rFonts w:ascii="Times New Roman" w:hAnsi="Times New Roman"/>
                <w:b/>
                <w:sz w:val="24"/>
                <w:szCs w:val="24"/>
              </w:rPr>
              <w:t xml:space="preserve"> eurot</w:t>
            </w:r>
          </w:p>
        </w:tc>
      </w:tr>
    </w:tbl>
    <w:p w14:paraId="5B560520" w14:textId="1379BDBF" w:rsidR="009C5093" w:rsidRPr="008125C6" w:rsidRDefault="009C5093" w:rsidP="00C43513">
      <w:pPr>
        <w:widowControl w:val="0"/>
        <w:autoSpaceDE w:val="0"/>
        <w:spacing w:after="0" w:line="240" w:lineRule="auto"/>
        <w:jc w:val="both"/>
        <w:rPr>
          <w:rFonts w:ascii="Times New Roman" w:hAnsi="Times New Roman"/>
          <w:b/>
          <w:sz w:val="24"/>
          <w:szCs w:val="24"/>
          <w:highlight w:val="yellow"/>
        </w:rPr>
      </w:pPr>
      <w:r w:rsidRPr="009C5093">
        <w:rPr>
          <w:rFonts w:ascii="Times New Roman" w:hAnsi="Times New Roman"/>
          <w:sz w:val="24"/>
          <w:szCs w:val="24"/>
          <w:highlight w:val="yellow"/>
        </w:rPr>
        <w:fldChar w:fldCharType="end"/>
      </w:r>
    </w:p>
    <w:p w14:paraId="6CDDEA03" w14:textId="77777777" w:rsidR="009C5093" w:rsidRDefault="009C5093" w:rsidP="00F440AA">
      <w:pPr>
        <w:widowControl w:val="0"/>
        <w:autoSpaceDE w:val="0"/>
        <w:spacing w:after="0" w:line="240" w:lineRule="auto"/>
        <w:jc w:val="both"/>
        <w:rPr>
          <w:rFonts w:ascii="Times New Roman" w:hAnsi="Times New Roman"/>
          <w:sz w:val="24"/>
          <w:szCs w:val="24"/>
        </w:rPr>
      </w:pPr>
    </w:p>
    <w:p w14:paraId="29C03DBB" w14:textId="504ACDC1" w:rsidR="009C5093" w:rsidRPr="005D4AEF" w:rsidRDefault="009C5093" w:rsidP="009C5093">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8</w:t>
      </w:r>
    </w:p>
    <w:p w14:paraId="4F0CFC55" w14:textId="0E46F495" w:rsidR="009C5093" w:rsidRPr="005D4AEF" w:rsidRDefault="009C5093" w:rsidP="009C5093">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Muud küsimused</w:t>
      </w:r>
    </w:p>
    <w:p w14:paraId="40393B12" w14:textId="77777777" w:rsidR="009C5093" w:rsidRPr="005D4AEF" w:rsidRDefault="009C5093" w:rsidP="009C5093">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1EB7DD84" w14:textId="3DC26A19" w:rsidR="000C05B9" w:rsidRPr="00971D43" w:rsidRDefault="00EB6686" w:rsidP="009C5093">
      <w:pPr>
        <w:shd w:val="clear" w:color="auto" w:fill="FFFFFF"/>
        <w:suppressAutoHyphens w:val="0"/>
        <w:spacing w:after="0" w:line="240" w:lineRule="auto"/>
        <w:jc w:val="both"/>
        <w:rPr>
          <w:rFonts w:ascii="Times New Roman" w:hAnsi="Times New Roman"/>
          <w:bCs/>
          <w:color w:val="242424"/>
          <w:sz w:val="24"/>
          <w:szCs w:val="24"/>
          <w:lang w:eastAsia="et-EE"/>
        </w:rPr>
      </w:pPr>
      <w:r w:rsidRPr="00971D43">
        <w:rPr>
          <w:rFonts w:ascii="Times New Roman" w:hAnsi="Times New Roman"/>
          <w:bCs/>
          <w:color w:val="242424"/>
          <w:sz w:val="24"/>
          <w:szCs w:val="24"/>
          <w:lang w:eastAsia="et-EE"/>
        </w:rPr>
        <w:t xml:space="preserve">Arutati projektitoetuste jagamisega seotud küsimusi ning tulevaste komisjoni koosolekute teemasid. Tehti ettepanek kutsuda augustikuu komisjoni koosolekule ülevaadet andma kahe asutuse juht Ave Paavo. Samuti peeti vajalikuks saada ülevaade sotsiaalameti tegevusest, mobiilse sotsiaaltöötaja tööst ning erinevate projektide tulemustest. Arutati ka noorte heaolu spetsialisti kaasamist, et käsitleda noorte sotsiaalseid probleeme ja noortega tehtavat tööd. Lisaks tehti ettepanek kutsuda komisjoni koosolekule SA </w:t>
      </w:r>
      <w:proofErr w:type="spellStart"/>
      <w:r w:rsidRPr="00971D43">
        <w:rPr>
          <w:rFonts w:ascii="Times New Roman" w:hAnsi="Times New Roman"/>
          <w:bCs/>
          <w:color w:val="242424"/>
          <w:sz w:val="24"/>
          <w:szCs w:val="24"/>
          <w:lang w:eastAsia="et-EE"/>
        </w:rPr>
        <w:t>Tervikumi</w:t>
      </w:r>
      <w:proofErr w:type="spellEnd"/>
      <w:r w:rsidRPr="00971D43">
        <w:rPr>
          <w:rFonts w:ascii="Times New Roman" w:hAnsi="Times New Roman"/>
          <w:bCs/>
          <w:color w:val="242424"/>
          <w:sz w:val="24"/>
          <w:szCs w:val="24"/>
          <w:lang w:eastAsia="et-EE"/>
        </w:rPr>
        <w:t xml:space="preserve"> kommunikatsiooni</w:t>
      </w:r>
      <w:r w:rsidR="00971D43" w:rsidRPr="00971D43">
        <w:rPr>
          <w:rFonts w:ascii="Times New Roman" w:hAnsi="Times New Roman"/>
          <w:bCs/>
          <w:color w:val="242424"/>
          <w:sz w:val="24"/>
          <w:szCs w:val="24"/>
          <w:lang w:eastAsia="et-EE"/>
        </w:rPr>
        <w:t>spetsialist</w:t>
      </w:r>
      <w:r w:rsidRPr="00971D43">
        <w:rPr>
          <w:rFonts w:ascii="Times New Roman" w:hAnsi="Times New Roman"/>
          <w:bCs/>
          <w:color w:val="242424"/>
          <w:sz w:val="24"/>
          <w:szCs w:val="24"/>
          <w:lang w:eastAsia="et-EE"/>
        </w:rPr>
        <w:t xml:space="preserve">. </w:t>
      </w:r>
      <w:r w:rsidR="00971D43">
        <w:rPr>
          <w:rFonts w:ascii="Times New Roman" w:hAnsi="Times New Roman"/>
          <w:bCs/>
          <w:color w:val="242424"/>
          <w:sz w:val="24"/>
          <w:szCs w:val="24"/>
          <w:lang w:eastAsia="et-EE"/>
        </w:rPr>
        <w:t>T</w:t>
      </w:r>
      <w:r w:rsidRPr="00971D43">
        <w:rPr>
          <w:rFonts w:ascii="Times New Roman" w:hAnsi="Times New Roman"/>
          <w:bCs/>
          <w:color w:val="242424"/>
          <w:sz w:val="24"/>
          <w:szCs w:val="24"/>
          <w:lang w:eastAsia="et-EE"/>
        </w:rPr>
        <w:t xml:space="preserve">õstatati </w:t>
      </w:r>
      <w:r w:rsidR="00971D43">
        <w:rPr>
          <w:rFonts w:ascii="Times New Roman" w:hAnsi="Times New Roman"/>
          <w:bCs/>
          <w:color w:val="242424"/>
          <w:sz w:val="24"/>
          <w:szCs w:val="24"/>
          <w:lang w:eastAsia="et-EE"/>
        </w:rPr>
        <w:t xml:space="preserve">ka </w:t>
      </w:r>
      <w:r w:rsidRPr="00971D43">
        <w:rPr>
          <w:rFonts w:ascii="Times New Roman" w:hAnsi="Times New Roman"/>
          <w:bCs/>
          <w:color w:val="242424"/>
          <w:sz w:val="24"/>
          <w:szCs w:val="24"/>
          <w:lang w:eastAsia="et-EE"/>
        </w:rPr>
        <w:t>mõte korraldada komisjonile külaskäik Riigikogu sotsiaalkomisjoni.</w:t>
      </w:r>
    </w:p>
    <w:p w14:paraId="6B8A525F" w14:textId="77777777" w:rsidR="00EB6686" w:rsidRPr="005D4AEF" w:rsidRDefault="00EB6686" w:rsidP="009C5093">
      <w:pPr>
        <w:shd w:val="clear" w:color="auto" w:fill="FFFFFF"/>
        <w:suppressAutoHyphens w:val="0"/>
        <w:spacing w:after="0" w:line="240" w:lineRule="auto"/>
        <w:jc w:val="both"/>
        <w:rPr>
          <w:rFonts w:ascii="Times New Roman" w:hAnsi="Times New Roman"/>
          <w:b/>
          <w:color w:val="242424"/>
          <w:sz w:val="24"/>
          <w:szCs w:val="24"/>
          <w:highlight w:val="yellow"/>
          <w:lang w:eastAsia="et-EE"/>
        </w:rPr>
      </w:pPr>
    </w:p>
    <w:p w14:paraId="5F32DD98" w14:textId="77777777" w:rsidR="009C5093" w:rsidRPr="005360E1" w:rsidRDefault="009C5093" w:rsidP="009C5093">
      <w:pPr>
        <w:shd w:val="clear" w:color="auto" w:fill="FFFFFF"/>
        <w:suppressAutoHyphens w:val="0"/>
        <w:spacing w:after="0" w:line="240" w:lineRule="auto"/>
        <w:jc w:val="both"/>
        <w:rPr>
          <w:rFonts w:ascii="Times New Roman" w:hAnsi="Times New Roman"/>
          <w:color w:val="242424"/>
          <w:sz w:val="24"/>
          <w:szCs w:val="24"/>
          <w:lang w:eastAsia="et-EE"/>
        </w:rPr>
      </w:pPr>
      <w:r w:rsidRPr="005360E1">
        <w:rPr>
          <w:rFonts w:ascii="Times New Roman" w:hAnsi="Times New Roman"/>
          <w:b/>
          <w:color w:val="242424"/>
          <w:sz w:val="24"/>
          <w:szCs w:val="24"/>
          <w:lang w:eastAsia="et-EE"/>
        </w:rPr>
        <w:t>OTSUSTATI:</w:t>
      </w:r>
    </w:p>
    <w:p w14:paraId="3D6BE8B6" w14:textId="37B1F91A" w:rsidR="009C5093" w:rsidRPr="005D4AEF" w:rsidRDefault="009C5093" w:rsidP="009C5093">
      <w:pPr>
        <w:shd w:val="clear" w:color="auto" w:fill="FFFFFF"/>
        <w:suppressAutoHyphens w:val="0"/>
        <w:spacing w:after="0" w:line="240" w:lineRule="auto"/>
        <w:jc w:val="both"/>
        <w:rPr>
          <w:rFonts w:ascii="Times New Roman" w:hAnsi="Times New Roman"/>
          <w:bCs/>
          <w:color w:val="242424"/>
          <w:sz w:val="24"/>
          <w:szCs w:val="24"/>
          <w:lang w:eastAsia="et-EE"/>
        </w:rPr>
      </w:pPr>
      <w:r w:rsidRPr="00B355F0">
        <w:rPr>
          <w:rFonts w:ascii="Times New Roman" w:hAnsi="Times New Roman"/>
          <w:bCs/>
          <w:color w:val="242424"/>
          <w:sz w:val="24"/>
          <w:szCs w:val="24"/>
          <w:lang w:eastAsia="et-EE"/>
        </w:rPr>
        <w:t>Informatsioon võtta teadmiseks.</w:t>
      </w:r>
    </w:p>
    <w:p w14:paraId="51F7C7FE" w14:textId="77777777" w:rsidR="009C5093" w:rsidRDefault="009C5093" w:rsidP="00F440AA">
      <w:pPr>
        <w:widowControl w:val="0"/>
        <w:autoSpaceDE w:val="0"/>
        <w:spacing w:after="0" w:line="240" w:lineRule="auto"/>
        <w:jc w:val="both"/>
        <w:rPr>
          <w:rFonts w:ascii="Times New Roman" w:hAnsi="Times New Roman"/>
          <w:sz w:val="24"/>
          <w:szCs w:val="24"/>
        </w:rPr>
      </w:pPr>
    </w:p>
    <w:p w14:paraId="4CBE1048" w14:textId="77777777" w:rsidR="00485250" w:rsidRDefault="00485250" w:rsidP="00F440AA">
      <w:pPr>
        <w:widowControl w:val="0"/>
        <w:autoSpaceDE w:val="0"/>
        <w:spacing w:after="0" w:line="240" w:lineRule="auto"/>
        <w:jc w:val="both"/>
        <w:rPr>
          <w:rFonts w:ascii="Times New Roman" w:hAnsi="Times New Roman"/>
          <w:sz w:val="24"/>
          <w:szCs w:val="24"/>
        </w:rPr>
      </w:pPr>
    </w:p>
    <w:p w14:paraId="7900F92C" w14:textId="7CC1074B" w:rsidR="00B44875" w:rsidRDefault="00A279E3"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(allkirjastatud digitaalselt)</w:t>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9F5E47">
        <w:rPr>
          <w:rFonts w:ascii="Times New Roman" w:hAnsi="Times New Roman"/>
          <w:sz w:val="24"/>
          <w:szCs w:val="24"/>
        </w:rPr>
        <w:tab/>
      </w:r>
      <w:r w:rsidR="00BB00A6">
        <w:rPr>
          <w:rFonts w:ascii="Times New Roman" w:hAnsi="Times New Roman"/>
          <w:sz w:val="24"/>
          <w:szCs w:val="24"/>
        </w:rPr>
        <w:t>(allkirjastatud digitaals</w:t>
      </w:r>
      <w:r>
        <w:rPr>
          <w:rFonts w:ascii="Times New Roman" w:hAnsi="Times New Roman"/>
          <w:sz w:val="24"/>
          <w:szCs w:val="24"/>
        </w:rPr>
        <w:t>elt)</w:t>
      </w:r>
    </w:p>
    <w:p w14:paraId="0428798A" w14:textId="7DB51907" w:rsidR="00700F3F" w:rsidRDefault="00DD25A7"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Ülle Lumi</w:t>
      </w:r>
      <w:r w:rsidR="00ED62E4">
        <w:rPr>
          <w:rFonts w:ascii="Times New Roman" w:hAnsi="Times New Roman"/>
          <w:sz w:val="24"/>
          <w:szCs w:val="24"/>
        </w:rPr>
        <w:tab/>
      </w:r>
      <w:r w:rsidR="00FD71E9">
        <w:rPr>
          <w:rFonts w:ascii="Times New Roman" w:hAnsi="Times New Roman"/>
          <w:sz w:val="24"/>
          <w:szCs w:val="24"/>
        </w:rPr>
        <w:tab/>
      </w:r>
      <w:r w:rsidR="00693E75">
        <w:rPr>
          <w:rFonts w:ascii="Times New Roman" w:hAnsi="Times New Roman"/>
          <w:sz w:val="24"/>
          <w:szCs w:val="24"/>
        </w:rPr>
        <w:tab/>
      </w:r>
      <w:r w:rsidR="007418A4">
        <w:rPr>
          <w:rFonts w:ascii="Times New Roman" w:hAnsi="Times New Roman"/>
          <w:sz w:val="24"/>
          <w:szCs w:val="24"/>
        </w:rPr>
        <w:tab/>
      </w:r>
      <w:r w:rsidR="007418A4">
        <w:rPr>
          <w:rFonts w:ascii="Times New Roman" w:hAnsi="Times New Roman"/>
          <w:sz w:val="24"/>
          <w:szCs w:val="24"/>
        </w:rPr>
        <w:tab/>
      </w:r>
      <w:r w:rsidR="00873944">
        <w:rPr>
          <w:rFonts w:ascii="Times New Roman" w:hAnsi="Times New Roman"/>
          <w:sz w:val="24"/>
          <w:szCs w:val="24"/>
        </w:rPr>
        <w:tab/>
      </w:r>
      <w:r w:rsidR="00873944">
        <w:rPr>
          <w:rFonts w:ascii="Times New Roman" w:hAnsi="Times New Roman"/>
          <w:sz w:val="24"/>
          <w:szCs w:val="24"/>
        </w:rPr>
        <w:tab/>
      </w:r>
      <w:r w:rsidR="00BC2150">
        <w:rPr>
          <w:rFonts w:ascii="Times New Roman" w:hAnsi="Times New Roman"/>
          <w:sz w:val="24"/>
          <w:szCs w:val="24"/>
        </w:rPr>
        <w:t>Sirli-Mai Nurka</w:t>
      </w:r>
    </w:p>
    <w:p w14:paraId="635737CD" w14:textId="69EB463A" w:rsidR="00267A5D" w:rsidRDefault="007E7008"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k</w:t>
      </w:r>
      <w:r w:rsidR="00700F3F">
        <w:rPr>
          <w:rFonts w:ascii="Times New Roman" w:hAnsi="Times New Roman"/>
          <w:sz w:val="24"/>
          <w:szCs w:val="24"/>
        </w:rPr>
        <w:t>o</w:t>
      </w:r>
      <w:r w:rsidR="009F5E47">
        <w:rPr>
          <w:rFonts w:ascii="Times New Roman" w:hAnsi="Times New Roman"/>
          <w:sz w:val="24"/>
          <w:szCs w:val="24"/>
        </w:rPr>
        <w:t>osoleku juhataja</w:t>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Pr>
          <w:rFonts w:ascii="Times New Roman" w:hAnsi="Times New Roman"/>
          <w:sz w:val="24"/>
          <w:szCs w:val="24"/>
        </w:rPr>
        <w:t>p</w:t>
      </w:r>
      <w:r w:rsidR="00700F3F">
        <w:rPr>
          <w:rFonts w:ascii="Times New Roman" w:hAnsi="Times New Roman"/>
          <w:sz w:val="24"/>
          <w:szCs w:val="24"/>
        </w:rPr>
        <w:t>rotokollija</w:t>
      </w:r>
    </w:p>
    <w:sectPr w:rsidR="00267A5D" w:rsidSect="002C5F42">
      <w:pgSz w:w="12240" w:h="15840"/>
      <w:pgMar w:top="680" w:right="851" w:bottom="68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68586" w14:textId="77777777" w:rsidR="005C48C5" w:rsidRDefault="005C48C5" w:rsidP="00AA4022">
      <w:pPr>
        <w:spacing w:after="0" w:line="240" w:lineRule="auto"/>
      </w:pPr>
      <w:r>
        <w:separator/>
      </w:r>
    </w:p>
  </w:endnote>
  <w:endnote w:type="continuationSeparator" w:id="0">
    <w:p w14:paraId="6A6BCD68" w14:textId="77777777" w:rsidR="005C48C5" w:rsidRDefault="005C48C5" w:rsidP="00AA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4D0E4" w14:textId="77777777" w:rsidR="005C48C5" w:rsidRDefault="005C48C5" w:rsidP="00AA4022">
      <w:pPr>
        <w:spacing w:after="0" w:line="240" w:lineRule="auto"/>
      </w:pPr>
      <w:r>
        <w:separator/>
      </w:r>
    </w:p>
  </w:footnote>
  <w:footnote w:type="continuationSeparator" w:id="0">
    <w:p w14:paraId="5805DAA2" w14:textId="77777777" w:rsidR="005C48C5" w:rsidRDefault="005C48C5" w:rsidP="00AA40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07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720"/>
      </w:pPr>
      <w:rPr>
        <w:rFonts w:cs="Times New Roman"/>
      </w:rPr>
    </w:lvl>
    <w:lvl w:ilvl="4">
      <w:start w:val="1"/>
      <w:numFmt w:val="decimal"/>
      <w:lvlText w:val="%1.%2.%3.%4.%5."/>
      <w:lvlJc w:val="left"/>
      <w:pPr>
        <w:tabs>
          <w:tab w:val="num" w:pos="0"/>
        </w:tabs>
        <w:ind w:left="2520" w:hanging="1080"/>
      </w:pPr>
      <w:rPr>
        <w:rFonts w:cs="Times New Roman"/>
      </w:rPr>
    </w:lvl>
    <w:lvl w:ilvl="5">
      <w:start w:val="1"/>
      <w:numFmt w:val="decimal"/>
      <w:lvlText w:val="%1.%2.%3.%4.%5.%6."/>
      <w:lvlJc w:val="left"/>
      <w:pPr>
        <w:tabs>
          <w:tab w:val="num" w:pos="0"/>
        </w:tabs>
        <w:ind w:left="2880" w:hanging="1080"/>
      </w:pPr>
      <w:rPr>
        <w:rFonts w:cs="Times New Roman"/>
      </w:rPr>
    </w:lvl>
    <w:lvl w:ilvl="6">
      <w:start w:val="1"/>
      <w:numFmt w:val="decimal"/>
      <w:lvlText w:val="%1.%2.%3.%4.%5.%6.%7."/>
      <w:lvlJc w:val="left"/>
      <w:pPr>
        <w:tabs>
          <w:tab w:val="num" w:pos="0"/>
        </w:tabs>
        <w:ind w:left="3600" w:hanging="1440"/>
      </w:pPr>
      <w:rPr>
        <w:rFonts w:cs="Times New Roman"/>
      </w:rPr>
    </w:lvl>
    <w:lvl w:ilvl="7">
      <w:start w:val="1"/>
      <w:numFmt w:val="decimal"/>
      <w:lvlText w:val="%1.%2.%3.%4.%5.%6.%7.%8."/>
      <w:lvlJc w:val="left"/>
      <w:pPr>
        <w:tabs>
          <w:tab w:val="num" w:pos="0"/>
        </w:tabs>
        <w:ind w:left="3960" w:hanging="1440"/>
      </w:pPr>
      <w:rPr>
        <w:rFonts w:cs="Times New Roman"/>
      </w:rPr>
    </w:lvl>
    <w:lvl w:ilvl="8">
      <w:start w:val="1"/>
      <w:numFmt w:val="decimal"/>
      <w:lvlText w:val="%1.%2.%3.%4.%5.%6.%7.%8.%9."/>
      <w:lvlJc w:val="left"/>
      <w:pPr>
        <w:tabs>
          <w:tab w:val="num" w:pos="0"/>
        </w:tabs>
        <w:ind w:left="4680" w:hanging="1800"/>
      </w:pPr>
      <w:rPr>
        <w:rFonts w:cs="Times New Roman"/>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3" w15:restartNumberingAfterBreak="0">
    <w:nsid w:val="00000004"/>
    <w:multiLevelType w:val="multilevel"/>
    <w:tmpl w:val="00000004"/>
    <w:name w:val="WW8Num5"/>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0B2F2E5D"/>
    <w:multiLevelType w:val="hybridMultilevel"/>
    <w:tmpl w:val="8924A4E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0873B80"/>
    <w:multiLevelType w:val="hybridMultilevel"/>
    <w:tmpl w:val="E4B44F0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3240359"/>
    <w:multiLevelType w:val="hybridMultilevel"/>
    <w:tmpl w:val="D0C0FEC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15:restartNumberingAfterBreak="0">
    <w:nsid w:val="15E81BC8"/>
    <w:multiLevelType w:val="multilevel"/>
    <w:tmpl w:val="C7AED0CA"/>
    <w:lvl w:ilvl="0">
      <w:start w:val="1"/>
      <w:numFmt w:val="decimal"/>
      <w:lvlText w:val="%1."/>
      <w:lvlJc w:val="left"/>
      <w:pPr>
        <w:ind w:left="720" w:hanging="360"/>
      </w:pPr>
      <w:rPr>
        <w:rFonts w:cs="Times New Roman" w:hint="default"/>
      </w:rPr>
    </w:lvl>
    <w:lvl w:ilvl="1">
      <w:start w:val="6"/>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1B304422"/>
    <w:multiLevelType w:val="hybridMultilevel"/>
    <w:tmpl w:val="2BEC7D06"/>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9" w15:restartNumberingAfterBreak="0">
    <w:nsid w:val="28B4297B"/>
    <w:multiLevelType w:val="hybridMultilevel"/>
    <w:tmpl w:val="28FE180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2983339D"/>
    <w:multiLevelType w:val="hybridMultilevel"/>
    <w:tmpl w:val="116819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BFD5609"/>
    <w:multiLevelType w:val="hybridMultilevel"/>
    <w:tmpl w:val="5B8EE8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FF458A1"/>
    <w:multiLevelType w:val="hybridMultilevel"/>
    <w:tmpl w:val="BD2249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35E13937"/>
    <w:multiLevelType w:val="hybridMultilevel"/>
    <w:tmpl w:val="448AE06E"/>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4" w15:restartNumberingAfterBreak="0">
    <w:nsid w:val="384915FA"/>
    <w:multiLevelType w:val="hybridMultilevel"/>
    <w:tmpl w:val="15BE7E1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5" w15:restartNumberingAfterBreak="0">
    <w:nsid w:val="3B6E2AA1"/>
    <w:multiLevelType w:val="hybridMultilevel"/>
    <w:tmpl w:val="1CB2601E"/>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6" w15:restartNumberingAfterBreak="0">
    <w:nsid w:val="3E9D5557"/>
    <w:multiLevelType w:val="multilevel"/>
    <w:tmpl w:val="A9ACD98A"/>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7" w15:restartNumberingAfterBreak="0">
    <w:nsid w:val="3F0141DB"/>
    <w:multiLevelType w:val="hybridMultilevel"/>
    <w:tmpl w:val="3BE672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3FE903CB"/>
    <w:multiLevelType w:val="hybridMultilevel"/>
    <w:tmpl w:val="7E60C3B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45504CE6"/>
    <w:multiLevelType w:val="hybridMultilevel"/>
    <w:tmpl w:val="B10235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46933455"/>
    <w:multiLevelType w:val="hybridMultilevel"/>
    <w:tmpl w:val="2D5C6F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47973142"/>
    <w:multiLevelType w:val="hybridMultilevel"/>
    <w:tmpl w:val="3F3C69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A3D3896"/>
    <w:multiLevelType w:val="hybridMultilevel"/>
    <w:tmpl w:val="EB6AD0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4BC57906"/>
    <w:multiLevelType w:val="hybridMultilevel"/>
    <w:tmpl w:val="0B5E60C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52A54D1B"/>
    <w:multiLevelType w:val="hybridMultilevel"/>
    <w:tmpl w:val="226277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57726EC2"/>
    <w:multiLevelType w:val="hybridMultilevel"/>
    <w:tmpl w:val="03A8804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26" w15:restartNumberingAfterBreak="0">
    <w:nsid w:val="578A1ACD"/>
    <w:multiLevelType w:val="hybridMultilevel"/>
    <w:tmpl w:val="F88A8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582E1BA4"/>
    <w:multiLevelType w:val="hybridMultilevel"/>
    <w:tmpl w:val="457C066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60492BF8"/>
    <w:multiLevelType w:val="hybridMultilevel"/>
    <w:tmpl w:val="06A8B3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70A244FA"/>
    <w:multiLevelType w:val="hybridMultilevel"/>
    <w:tmpl w:val="AC8630B8"/>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0" w15:restartNumberingAfterBreak="0">
    <w:nsid w:val="7D9A5897"/>
    <w:multiLevelType w:val="hybridMultilevel"/>
    <w:tmpl w:val="E152C114"/>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1" w15:restartNumberingAfterBreak="0">
    <w:nsid w:val="7E0B4CF1"/>
    <w:multiLevelType w:val="hybridMultilevel"/>
    <w:tmpl w:val="43BCD6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589461098">
    <w:abstractNumId w:val="30"/>
  </w:num>
  <w:num w:numId="2" w16cid:durableId="1140614986">
    <w:abstractNumId w:val="28"/>
  </w:num>
  <w:num w:numId="3" w16cid:durableId="1032416508">
    <w:abstractNumId w:val="27"/>
  </w:num>
  <w:num w:numId="4" w16cid:durableId="208038374">
    <w:abstractNumId w:val="29"/>
  </w:num>
  <w:num w:numId="5" w16cid:durableId="2106920236">
    <w:abstractNumId w:val="13"/>
  </w:num>
  <w:num w:numId="6" w16cid:durableId="1631088911">
    <w:abstractNumId w:val="14"/>
  </w:num>
  <w:num w:numId="7" w16cid:durableId="1979148579">
    <w:abstractNumId w:val="15"/>
  </w:num>
  <w:num w:numId="8" w16cid:durableId="139346587">
    <w:abstractNumId w:val="8"/>
  </w:num>
  <w:num w:numId="9" w16cid:durableId="1700621930">
    <w:abstractNumId w:val="20"/>
  </w:num>
  <w:num w:numId="10" w16cid:durableId="548222048">
    <w:abstractNumId w:val="7"/>
  </w:num>
  <w:num w:numId="11" w16cid:durableId="97334525">
    <w:abstractNumId w:val="16"/>
  </w:num>
  <w:num w:numId="12" w16cid:durableId="861476434">
    <w:abstractNumId w:val="18"/>
  </w:num>
  <w:num w:numId="13" w16cid:durableId="1652446375">
    <w:abstractNumId w:val="21"/>
  </w:num>
  <w:num w:numId="14" w16cid:durableId="1711566390">
    <w:abstractNumId w:val="26"/>
  </w:num>
  <w:num w:numId="15" w16cid:durableId="1172185395">
    <w:abstractNumId w:val="5"/>
  </w:num>
  <w:num w:numId="16" w16cid:durableId="669868466">
    <w:abstractNumId w:val="22"/>
  </w:num>
  <w:num w:numId="17" w16cid:durableId="1046756273">
    <w:abstractNumId w:val="23"/>
  </w:num>
  <w:num w:numId="18" w16cid:durableId="706485853">
    <w:abstractNumId w:val="24"/>
  </w:num>
  <w:num w:numId="19" w16cid:durableId="1632131799">
    <w:abstractNumId w:val="4"/>
  </w:num>
  <w:num w:numId="20" w16cid:durableId="1216967350">
    <w:abstractNumId w:val="10"/>
  </w:num>
  <w:num w:numId="21" w16cid:durableId="110982059">
    <w:abstractNumId w:val="19"/>
  </w:num>
  <w:num w:numId="22" w16cid:durableId="1951425639">
    <w:abstractNumId w:val="31"/>
  </w:num>
  <w:num w:numId="23" w16cid:durableId="2097819015">
    <w:abstractNumId w:val="12"/>
  </w:num>
  <w:num w:numId="24" w16cid:durableId="1001084078">
    <w:abstractNumId w:val="11"/>
  </w:num>
  <w:num w:numId="25" w16cid:durableId="356468227">
    <w:abstractNumId w:val="11"/>
  </w:num>
  <w:num w:numId="26" w16cid:durableId="75609486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039278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85569158">
    <w:abstractNumId w:val="17"/>
  </w:num>
  <w:num w:numId="29" w16cid:durableId="625500947">
    <w:abstractNumId w:val="17"/>
  </w:num>
  <w:num w:numId="30" w16cid:durableId="307898537">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C7"/>
    <w:rsid w:val="00000636"/>
    <w:rsid w:val="00002C6B"/>
    <w:rsid w:val="000030C0"/>
    <w:rsid w:val="000052D9"/>
    <w:rsid w:val="00005B8B"/>
    <w:rsid w:val="00006249"/>
    <w:rsid w:val="0000650A"/>
    <w:rsid w:val="000065D1"/>
    <w:rsid w:val="00006F86"/>
    <w:rsid w:val="00010E95"/>
    <w:rsid w:val="00011D83"/>
    <w:rsid w:val="0001231A"/>
    <w:rsid w:val="000128A0"/>
    <w:rsid w:val="00013573"/>
    <w:rsid w:val="000149BE"/>
    <w:rsid w:val="00015955"/>
    <w:rsid w:val="000170C4"/>
    <w:rsid w:val="0001737C"/>
    <w:rsid w:val="000177B7"/>
    <w:rsid w:val="000209D7"/>
    <w:rsid w:val="00020E3E"/>
    <w:rsid w:val="0002194B"/>
    <w:rsid w:val="00021A8C"/>
    <w:rsid w:val="00023295"/>
    <w:rsid w:val="0002335D"/>
    <w:rsid w:val="00023706"/>
    <w:rsid w:val="00023E57"/>
    <w:rsid w:val="00025485"/>
    <w:rsid w:val="00027375"/>
    <w:rsid w:val="00027385"/>
    <w:rsid w:val="0003034E"/>
    <w:rsid w:val="0003079A"/>
    <w:rsid w:val="00032413"/>
    <w:rsid w:val="000353AE"/>
    <w:rsid w:val="00035620"/>
    <w:rsid w:val="00035853"/>
    <w:rsid w:val="00035930"/>
    <w:rsid w:val="000365BD"/>
    <w:rsid w:val="00036697"/>
    <w:rsid w:val="0003685A"/>
    <w:rsid w:val="00036997"/>
    <w:rsid w:val="00037B65"/>
    <w:rsid w:val="00040BF7"/>
    <w:rsid w:val="00040DF0"/>
    <w:rsid w:val="00040DF5"/>
    <w:rsid w:val="0004112E"/>
    <w:rsid w:val="00041725"/>
    <w:rsid w:val="00042170"/>
    <w:rsid w:val="00043127"/>
    <w:rsid w:val="000443A4"/>
    <w:rsid w:val="000446A1"/>
    <w:rsid w:val="000465CE"/>
    <w:rsid w:val="00046A22"/>
    <w:rsid w:val="00047339"/>
    <w:rsid w:val="0004736D"/>
    <w:rsid w:val="000476A5"/>
    <w:rsid w:val="0004781E"/>
    <w:rsid w:val="00047B97"/>
    <w:rsid w:val="00047E2F"/>
    <w:rsid w:val="0005017A"/>
    <w:rsid w:val="000501F6"/>
    <w:rsid w:val="00050E26"/>
    <w:rsid w:val="00051020"/>
    <w:rsid w:val="00051896"/>
    <w:rsid w:val="00051A82"/>
    <w:rsid w:val="00052516"/>
    <w:rsid w:val="00052A81"/>
    <w:rsid w:val="00052F20"/>
    <w:rsid w:val="00053346"/>
    <w:rsid w:val="00053F4C"/>
    <w:rsid w:val="00054879"/>
    <w:rsid w:val="00054A9C"/>
    <w:rsid w:val="000553B2"/>
    <w:rsid w:val="00055425"/>
    <w:rsid w:val="00055427"/>
    <w:rsid w:val="0005594C"/>
    <w:rsid w:val="000559D7"/>
    <w:rsid w:val="000605AD"/>
    <w:rsid w:val="00062749"/>
    <w:rsid w:val="00062A88"/>
    <w:rsid w:val="00063C0C"/>
    <w:rsid w:val="00063DF1"/>
    <w:rsid w:val="000647B0"/>
    <w:rsid w:val="00064A19"/>
    <w:rsid w:val="0006587B"/>
    <w:rsid w:val="00066109"/>
    <w:rsid w:val="00066724"/>
    <w:rsid w:val="000673C8"/>
    <w:rsid w:val="000674B0"/>
    <w:rsid w:val="0006799E"/>
    <w:rsid w:val="00071C49"/>
    <w:rsid w:val="000724C0"/>
    <w:rsid w:val="00073CC0"/>
    <w:rsid w:val="00074196"/>
    <w:rsid w:val="000748C3"/>
    <w:rsid w:val="00074CE3"/>
    <w:rsid w:val="00074DDD"/>
    <w:rsid w:val="00075E1D"/>
    <w:rsid w:val="000775B9"/>
    <w:rsid w:val="000800E4"/>
    <w:rsid w:val="00080188"/>
    <w:rsid w:val="00080AA6"/>
    <w:rsid w:val="00081120"/>
    <w:rsid w:val="00082379"/>
    <w:rsid w:val="0008251E"/>
    <w:rsid w:val="00083863"/>
    <w:rsid w:val="00084E89"/>
    <w:rsid w:val="00085010"/>
    <w:rsid w:val="00085143"/>
    <w:rsid w:val="0008611D"/>
    <w:rsid w:val="00087EF0"/>
    <w:rsid w:val="000909C7"/>
    <w:rsid w:val="00090FE6"/>
    <w:rsid w:val="00091509"/>
    <w:rsid w:val="00092D46"/>
    <w:rsid w:val="00092DE8"/>
    <w:rsid w:val="00093D89"/>
    <w:rsid w:val="00094209"/>
    <w:rsid w:val="0009431F"/>
    <w:rsid w:val="000943E2"/>
    <w:rsid w:val="00095284"/>
    <w:rsid w:val="0009650A"/>
    <w:rsid w:val="00096D0B"/>
    <w:rsid w:val="00097F25"/>
    <w:rsid w:val="000A0FCA"/>
    <w:rsid w:val="000A20C1"/>
    <w:rsid w:val="000A396C"/>
    <w:rsid w:val="000A3DE7"/>
    <w:rsid w:val="000A4662"/>
    <w:rsid w:val="000A542C"/>
    <w:rsid w:val="000A5AE6"/>
    <w:rsid w:val="000A5E9E"/>
    <w:rsid w:val="000A6F08"/>
    <w:rsid w:val="000A794A"/>
    <w:rsid w:val="000B0989"/>
    <w:rsid w:val="000B3402"/>
    <w:rsid w:val="000B3452"/>
    <w:rsid w:val="000B435E"/>
    <w:rsid w:val="000B484D"/>
    <w:rsid w:val="000B4D88"/>
    <w:rsid w:val="000B5471"/>
    <w:rsid w:val="000B73D6"/>
    <w:rsid w:val="000C01A6"/>
    <w:rsid w:val="000C05B9"/>
    <w:rsid w:val="000C06A8"/>
    <w:rsid w:val="000C1E06"/>
    <w:rsid w:val="000C2209"/>
    <w:rsid w:val="000C3869"/>
    <w:rsid w:val="000C38C1"/>
    <w:rsid w:val="000C3A24"/>
    <w:rsid w:val="000C463C"/>
    <w:rsid w:val="000C48D2"/>
    <w:rsid w:val="000C49C3"/>
    <w:rsid w:val="000C4B81"/>
    <w:rsid w:val="000D03A4"/>
    <w:rsid w:val="000D043C"/>
    <w:rsid w:val="000D0580"/>
    <w:rsid w:val="000D0CE8"/>
    <w:rsid w:val="000D1501"/>
    <w:rsid w:val="000D1F35"/>
    <w:rsid w:val="000D2780"/>
    <w:rsid w:val="000D2E61"/>
    <w:rsid w:val="000D2F50"/>
    <w:rsid w:val="000D31C9"/>
    <w:rsid w:val="000D3240"/>
    <w:rsid w:val="000D399E"/>
    <w:rsid w:val="000D3F37"/>
    <w:rsid w:val="000D4108"/>
    <w:rsid w:val="000D5EE8"/>
    <w:rsid w:val="000D61BE"/>
    <w:rsid w:val="000D6537"/>
    <w:rsid w:val="000D794D"/>
    <w:rsid w:val="000D7AF9"/>
    <w:rsid w:val="000D7BD2"/>
    <w:rsid w:val="000E0043"/>
    <w:rsid w:val="000E320E"/>
    <w:rsid w:val="000E37DC"/>
    <w:rsid w:val="000E4340"/>
    <w:rsid w:val="000E4A42"/>
    <w:rsid w:val="000E4C65"/>
    <w:rsid w:val="000E5036"/>
    <w:rsid w:val="000E56B1"/>
    <w:rsid w:val="000E5A14"/>
    <w:rsid w:val="000E604D"/>
    <w:rsid w:val="000E6754"/>
    <w:rsid w:val="000E6916"/>
    <w:rsid w:val="000E6F62"/>
    <w:rsid w:val="000E7089"/>
    <w:rsid w:val="000E7326"/>
    <w:rsid w:val="000E770C"/>
    <w:rsid w:val="000F0DAA"/>
    <w:rsid w:val="000F189D"/>
    <w:rsid w:val="000F1A92"/>
    <w:rsid w:val="000F25E4"/>
    <w:rsid w:val="000F27F4"/>
    <w:rsid w:val="000F3541"/>
    <w:rsid w:val="000F408B"/>
    <w:rsid w:val="000F4A2C"/>
    <w:rsid w:val="000F5A12"/>
    <w:rsid w:val="000F69E8"/>
    <w:rsid w:val="000F6E09"/>
    <w:rsid w:val="000F77DF"/>
    <w:rsid w:val="00100146"/>
    <w:rsid w:val="001002E9"/>
    <w:rsid w:val="0010036B"/>
    <w:rsid w:val="00100BCA"/>
    <w:rsid w:val="00102206"/>
    <w:rsid w:val="001027E1"/>
    <w:rsid w:val="001036FE"/>
    <w:rsid w:val="001038DD"/>
    <w:rsid w:val="00103B37"/>
    <w:rsid w:val="00103C12"/>
    <w:rsid w:val="001046C2"/>
    <w:rsid w:val="00104B0B"/>
    <w:rsid w:val="00106C9E"/>
    <w:rsid w:val="001100B2"/>
    <w:rsid w:val="00110998"/>
    <w:rsid w:val="00110D99"/>
    <w:rsid w:val="001115DC"/>
    <w:rsid w:val="001122EC"/>
    <w:rsid w:val="00112471"/>
    <w:rsid w:val="0011320A"/>
    <w:rsid w:val="00113AD5"/>
    <w:rsid w:val="0011424C"/>
    <w:rsid w:val="001144E4"/>
    <w:rsid w:val="00114909"/>
    <w:rsid w:val="00114FC1"/>
    <w:rsid w:val="00117177"/>
    <w:rsid w:val="00117D3C"/>
    <w:rsid w:val="001204DC"/>
    <w:rsid w:val="00120D3D"/>
    <w:rsid w:val="0012281C"/>
    <w:rsid w:val="0012450B"/>
    <w:rsid w:val="001246BC"/>
    <w:rsid w:val="00124E0A"/>
    <w:rsid w:val="00126759"/>
    <w:rsid w:val="00130709"/>
    <w:rsid w:val="00132158"/>
    <w:rsid w:val="001323FB"/>
    <w:rsid w:val="001324EB"/>
    <w:rsid w:val="0013415F"/>
    <w:rsid w:val="00135452"/>
    <w:rsid w:val="00135E39"/>
    <w:rsid w:val="001360C4"/>
    <w:rsid w:val="0013778A"/>
    <w:rsid w:val="00140017"/>
    <w:rsid w:val="00140417"/>
    <w:rsid w:val="00140899"/>
    <w:rsid w:val="001410DC"/>
    <w:rsid w:val="00141353"/>
    <w:rsid w:val="00141B7E"/>
    <w:rsid w:val="00143328"/>
    <w:rsid w:val="0014343D"/>
    <w:rsid w:val="00143565"/>
    <w:rsid w:val="001438C5"/>
    <w:rsid w:val="00143BA5"/>
    <w:rsid w:val="00143F62"/>
    <w:rsid w:val="00143F72"/>
    <w:rsid w:val="00143F86"/>
    <w:rsid w:val="0014490F"/>
    <w:rsid w:val="001455A0"/>
    <w:rsid w:val="00145FA1"/>
    <w:rsid w:val="00146D64"/>
    <w:rsid w:val="0014709E"/>
    <w:rsid w:val="001503AA"/>
    <w:rsid w:val="00150E50"/>
    <w:rsid w:val="00151891"/>
    <w:rsid w:val="0015225E"/>
    <w:rsid w:val="00152E14"/>
    <w:rsid w:val="00153B9A"/>
    <w:rsid w:val="00153F5C"/>
    <w:rsid w:val="00155259"/>
    <w:rsid w:val="0015725B"/>
    <w:rsid w:val="00157F09"/>
    <w:rsid w:val="00160892"/>
    <w:rsid w:val="0016090E"/>
    <w:rsid w:val="001617D4"/>
    <w:rsid w:val="00161D99"/>
    <w:rsid w:val="0016218E"/>
    <w:rsid w:val="00162D4A"/>
    <w:rsid w:val="001631DF"/>
    <w:rsid w:val="00163B5F"/>
    <w:rsid w:val="00165CDE"/>
    <w:rsid w:val="001666D5"/>
    <w:rsid w:val="00166BF3"/>
    <w:rsid w:val="00167EFA"/>
    <w:rsid w:val="00170C8F"/>
    <w:rsid w:val="00172577"/>
    <w:rsid w:val="001728D5"/>
    <w:rsid w:val="00173336"/>
    <w:rsid w:val="001749AD"/>
    <w:rsid w:val="00174E57"/>
    <w:rsid w:val="00175377"/>
    <w:rsid w:val="00175A8F"/>
    <w:rsid w:val="00175D2E"/>
    <w:rsid w:val="001762D7"/>
    <w:rsid w:val="00176929"/>
    <w:rsid w:val="00177016"/>
    <w:rsid w:val="00177ACF"/>
    <w:rsid w:val="00177BFE"/>
    <w:rsid w:val="001805F3"/>
    <w:rsid w:val="00180FD5"/>
    <w:rsid w:val="0018192F"/>
    <w:rsid w:val="00181DB5"/>
    <w:rsid w:val="00182878"/>
    <w:rsid w:val="00182E80"/>
    <w:rsid w:val="00183140"/>
    <w:rsid w:val="001845B2"/>
    <w:rsid w:val="00184C3C"/>
    <w:rsid w:val="00184E8B"/>
    <w:rsid w:val="00184F49"/>
    <w:rsid w:val="00184F7F"/>
    <w:rsid w:val="00187A6D"/>
    <w:rsid w:val="00190D63"/>
    <w:rsid w:val="00191091"/>
    <w:rsid w:val="0019135F"/>
    <w:rsid w:val="00191D32"/>
    <w:rsid w:val="00192611"/>
    <w:rsid w:val="00193CD2"/>
    <w:rsid w:val="00194291"/>
    <w:rsid w:val="001947C1"/>
    <w:rsid w:val="001951BE"/>
    <w:rsid w:val="00195584"/>
    <w:rsid w:val="0019568B"/>
    <w:rsid w:val="0019575B"/>
    <w:rsid w:val="00196343"/>
    <w:rsid w:val="001974C9"/>
    <w:rsid w:val="001A0165"/>
    <w:rsid w:val="001A0954"/>
    <w:rsid w:val="001A1550"/>
    <w:rsid w:val="001A170F"/>
    <w:rsid w:val="001A26AC"/>
    <w:rsid w:val="001A4234"/>
    <w:rsid w:val="001A448F"/>
    <w:rsid w:val="001A4C5F"/>
    <w:rsid w:val="001A6575"/>
    <w:rsid w:val="001A65EE"/>
    <w:rsid w:val="001B4FC4"/>
    <w:rsid w:val="001B5525"/>
    <w:rsid w:val="001B596C"/>
    <w:rsid w:val="001B6ABC"/>
    <w:rsid w:val="001B7A4B"/>
    <w:rsid w:val="001B7D14"/>
    <w:rsid w:val="001C1375"/>
    <w:rsid w:val="001C200D"/>
    <w:rsid w:val="001C3171"/>
    <w:rsid w:val="001C3EFA"/>
    <w:rsid w:val="001C4A2A"/>
    <w:rsid w:val="001C4E39"/>
    <w:rsid w:val="001C6156"/>
    <w:rsid w:val="001C63BB"/>
    <w:rsid w:val="001C6581"/>
    <w:rsid w:val="001C7D83"/>
    <w:rsid w:val="001C7E55"/>
    <w:rsid w:val="001D197F"/>
    <w:rsid w:val="001D1E3B"/>
    <w:rsid w:val="001D1FB5"/>
    <w:rsid w:val="001D294C"/>
    <w:rsid w:val="001D4237"/>
    <w:rsid w:val="001D491F"/>
    <w:rsid w:val="001D4E14"/>
    <w:rsid w:val="001D56B7"/>
    <w:rsid w:val="001D6128"/>
    <w:rsid w:val="001D6407"/>
    <w:rsid w:val="001D6677"/>
    <w:rsid w:val="001D6759"/>
    <w:rsid w:val="001D6E37"/>
    <w:rsid w:val="001E003C"/>
    <w:rsid w:val="001E0261"/>
    <w:rsid w:val="001E20A8"/>
    <w:rsid w:val="001E30FD"/>
    <w:rsid w:val="001E4315"/>
    <w:rsid w:val="001E66AB"/>
    <w:rsid w:val="001E6E9E"/>
    <w:rsid w:val="001E6FD4"/>
    <w:rsid w:val="001E7049"/>
    <w:rsid w:val="001E7910"/>
    <w:rsid w:val="001F036F"/>
    <w:rsid w:val="001F0433"/>
    <w:rsid w:val="001F04B5"/>
    <w:rsid w:val="001F0626"/>
    <w:rsid w:val="001F1DC1"/>
    <w:rsid w:val="001F244E"/>
    <w:rsid w:val="001F38B5"/>
    <w:rsid w:val="001F3C02"/>
    <w:rsid w:val="001F450B"/>
    <w:rsid w:val="001F5099"/>
    <w:rsid w:val="001F5967"/>
    <w:rsid w:val="001F5F2C"/>
    <w:rsid w:val="001F6C46"/>
    <w:rsid w:val="001F729C"/>
    <w:rsid w:val="001F771D"/>
    <w:rsid w:val="002000BA"/>
    <w:rsid w:val="00200CB9"/>
    <w:rsid w:val="00201AA1"/>
    <w:rsid w:val="00203C99"/>
    <w:rsid w:val="00203CC5"/>
    <w:rsid w:val="00204926"/>
    <w:rsid w:val="00204B32"/>
    <w:rsid w:val="00204F21"/>
    <w:rsid w:val="00205D3E"/>
    <w:rsid w:val="00205F58"/>
    <w:rsid w:val="00206183"/>
    <w:rsid w:val="002111C4"/>
    <w:rsid w:val="0021257E"/>
    <w:rsid w:val="00214C4D"/>
    <w:rsid w:val="0021508E"/>
    <w:rsid w:val="0021550E"/>
    <w:rsid w:val="00215983"/>
    <w:rsid w:val="00215C1A"/>
    <w:rsid w:val="00216884"/>
    <w:rsid w:val="00216D39"/>
    <w:rsid w:val="002172BE"/>
    <w:rsid w:val="00217FA3"/>
    <w:rsid w:val="00220403"/>
    <w:rsid w:val="00220450"/>
    <w:rsid w:val="00220793"/>
    <w:rsid w:val="00220B1C"/>
    <w:rsid w:val="00220CB5"/>
    <w:rsid w:val="00220CD6"/>
    <w:rsid w:val="00222755"/>
    <w:rsid w:val="002231BE"/>
    <w:rsid w:val="00223BC7"/>
    <w:rsid w:val="00224264"/>
    <w:rsid w:val="00225499"/>
    <w:rsid w:val="0022602F"/>
    <w:rsid w:val="00226F17"/>
    <w:rsid w:val="00227E23"/>
    <w:rsid w:val="00230458"/>
    <w:rsid w:val="00231117"/>
    <w:rsid w:val="00231548"/>
    <w:rsid w:val="002325C0"/>
    <w:rsid w:val="00234B23"/>
    <w:rsid w:val="00235596"/>
    <w:rsid w:val="0023567B"/>
    <w:rsid w:val="00236C92"/>
    <w:rsid w:val="00236DCB"/>
    <w:rsid w:val="00240050"/>
    <w:rsid w:val="00240103"/>
    <w:rsid w:val="0024020F"/>
    <w:rsid w:val="0024059E"/>
    <w:rsid w:val="002406EF"/>
    <w:rsid w:val="00240FFA"/>
    <w:rsid w:val="00241620"/>
    <w:rsid w:val="00243250"/>
    <w:rsid w:val="0024355B"/>
    <w:rsid w:val="002438B7"/>
    <w:rsid w:val="002445C6"/>
    <w:rsid w:val="002447EB"/>
    <w:rsid w:val="0024492F"/>
    <w:rsid w:val="00244D96"/>
    <w:rsid w:val="0024567A"/>
    <w:rsid w:val="00245B18"/>
    <w:rsid w:val="00247462"/>
    <w:rsid w:val="00247FD2"/>
    <w:rsid w:val="00251118"/>
    <w:rsid w:val="002511D0"/>
    <w:rsid w:val="002512C1"/>
    <w:rsid w:val="002513E8"/>
    <w:rsid w:val="00251805"/>
    <w:rsid w:val="00253201"/>
    <w:rsid w:val="00253F8E"/>
    <w:rsid w:val="002548CC"/>
    <w:rsid w:val="00255283"/>
    <w:rsid w:val="0025593F"/>
    <w:rsid w:val="002568A3"/>
    <w:rsid w:val="002574F2"/>
    <w:rsid w:val="002606B6"/>
    <w:rsid w:val="002609BF"/>
    <w:rsid w:val="00260C82"/>
    <w:rsid w:val="00261456"/>
    <w:rsid w:val="002616F3"/>
    <w:rsid w:val="002618ED"/>
    <w:rsid w:val="00262740"/>
    <w:rsid w:val="00263F57"/>
    <w:rsid w:val="00264207"/>
    <w:rsid w:val="002655F4"/>
    <w:rsid w:val="00266280"/>
    <w:rsid w:val="00266331"/>
    <w:rsid w:val="0026730F"/>
    <w:rsid w:val="002674C1"/>
    <w:rsid w:val="002675F9"/>
    <w:rsid w:val="0026784B"/>
    <w:rsid w:val="00267A5D"/>
    <w:rsid w:val="002700E2"/>
    <w:rsid w:val="00270163"/>
    <w:rsid w:val="00270F1D"/>
    <w:rsid w:val="00271318"/>
    <w:rsid w:val="0027192E"/>
    <w:rsid w:val="002721C7"/>
    <w:rsid w:val="00273F7A"/>
    <w:rsid w:val="0027446D"/>
    <w:rsid w:val="00274521"/>
    <w:rsid w:val="0027476B"/>
    <w:rsid w:val="00275563"/>
    <w:rsid w:val="0027571E"/>
    <w:rsid w:val="002757B9"/>
    <w:rsid w:val="00276FB1"/>
    <w:rsid w:val="00277CF5"/>
    <w:rsid w:val="002812A3"/>
    <w:rsid w:val="002816FA"/>
    <w:rsid w:val="00281B5E"/>
    <w:rsid w:val="00282B7B"/>
    <w:rsid w:val="0028362E"/>
    <w:rsid w:val="00285852"/>
    <w:rsid w:val="002862C3"/>
    <w:rsid w:val="00287AC0"/>
    <w:rsid w:val="00287E9A"/>
    <w:rsid w:val="00291AF2"/>
    <w:rsid w:val="00291CAD"/>
    <w:rsid w:val="00291CFB"/>
    <w:rsid w:val="0029207C"/>
    <w:rsid w:val="00292300"/>
    <w:rsid w:val="0029326C"/>
    <w:rsid w:val="00294285"/>
    <w:rsid w:val="00295DDE"/>
    <w:rsid w:val="00296E47"/>
    <w:rsid w:val="002A016F"/>
    <w:rsid w:val="002A0B96"/>
    <w:rsid w:val="002A1C8F"/>
    <w:rsid w:val="002A2526"/>
    <w:rsid w:val="002A3208"/>
    <w:rsid w:val="002A4E6C"/>
    <w:rsid w:val="002A557F"/>
    <w:rsid w:val="002A560D"/>
    <w:rsid w:val="002A5896"/>
    <w:rsid w:val="002A789F"/>
    <w:rsid w:val="002A78C8"/>
    <w:rsid w:val="002A79C7"/>
    <w:rsid w:val="002A7F65"/>
    <w:rsid w:val="002B1549"/>
    <w:rsid w:val="002B16BE"/>
    <w:rsid w:val="002B1D92"/>
    <w:rsid w:val="002B2600"/>
    <w:rsid w:val="002B2D63"/>
    <w:rsid w:val="002B2F57"/>
    <w:rsid w:val="002B4A6D"/>
    <w:rsid w:val="002B4E36"/>
    <w:rsid w:val="002B511A"/>
    <w:rsid w:val="002B577D"/>
    <w:rsid w:val="002B5EBF"/>
    <w:rsid w:val="002B6DA9"/>
    <w:rsid w:val="002B706A"/>
    <w:rsid w:val="002B7748"/>
    <w:rsid w:val="002B79BA"/>
    <w:rsid w:val="002C02F0"/>
    <w:rsid w:val="002C17E6"/>
    <w:rsid w:val="002C1C88"/>
    <w:rsid w:val="002C1F0C"/>
    <w:rsid w:val="002C32CF"/>
    <w:rsid w:val="002C4B5A"/>
    <w:rsid w:val="002C5880"/>
    <w:rsid w:val="002C5F42"/>
    <w:rsid w:val="002C72B9"/>
    <w:rsid w:val="002C7428"/>
    <w:rsid w:val="002C7DFD"/>
    <w:rsid w:val="002C7EE7"/>
    <w:rsid w:val="002D08F4"/>
    <w:rsid w:val="002D2D59"/>
    <w:rsid w:val="002D36BA"/>
    <w:rsid w:val="002D47D5"/>
    <w:rsid w:val="002D7E6A"/>
    <w:rsid w:val="002E01A6"/>
    <w:rsid w:val="002E1211"/>
    <w:rsid w:val="002E1AC1"/>
    <w:rsid w:val="002E1C3C"/>
    <w:rsid w:val="002E3586"/>
    <w:rsid w:val="002E3ADD"/>
    <w:rsid w:val="002E4D5C"/>
    <w:rsid w:val="002E5176"/>
    <w:rsid w:val="002E5210"/>
    <w:rsid w:val="002E6BFC"/>
    <w:rsid w:val="002E7944"/>
    <w:rsid w:val="002F003E"/>
    <w:rsid w:val="002F02B8"/>
    <w:rsid w:val="002F0988"/>
    <w:rsid w:val="002F09E4"/>
    <w:rsid w:val="002F0F2E"/>
    <w:rsid w:val="002F12BC"/>
    <w:rsid w:val="002F1949"/>
    <w:rsid w:val="002F3940"/>
    <w:rsid w:val="002F4B23"/>
    <w:rsid w:val="002F5419"/>
    <w:rsid w:val="002F547E"/>
    <w:rsid w:val="003002DB"/>
    <w:rsid w:val="003004BA"/>
    <w:rsid w:val="00300598"/>
    <w:rsid w:val="00300931"/>
    <w:rsid w:val="0030109E"/>
    <w:rsid w:val="00301FC4"/>
    <w:rsid w:val="00302C9D"/>
    <w:rsid w:val="00303380"/>
    <w:rsid w:val="003041D2"/>
    <w:rsid w:val="0030430A"/>
    <w:rsid w:val="00304EAF"/>
    <w:rsid w:val="00305821"/>
    <w:rsid w:val="00305ABB"/>
    <w:rsid w:val="00305F97"/>
    <w:rsid w:val="003063B1"/>
    <w:rsid w:val="003067E6"/>
    <w:rsid w:val="00306F69"/>
    <w:rsid w:val="00307646"/>
    <w:rsid w:val="00307727"/>
    <w:rsid w:val="00311793"/>
    <w:rsid w:val="00311A7F"/>
    <w:rsid w:val="00312F1C"/>
    <w:rsid w:val="0031306A"/>
    <w:rsid w:val="0031356C"/>
    <w:rsid w:val="00313E4D"/>
    <w:rsid w:val="00314D6C"/>
    <w:rsid w:val="0031533C"/>
    <w:rsid w:val="00315B8B"/>
    <w:rsid w:val="00315F6A"/>
    <w:rsid w:val="0031678C"/>
    <w:rsid w:val="00316818"/>
    <w:rsid w:val="00317548"/>
    <w:rsid w:val="0031754B"/>
    <w:rsid w:val="003176AA"/>
    <w:rsid w:val="003176E6"/>
    <w:rsid w:val="0031784D"/>
    <w:rsid w:val="00321C38"/>
    <w:rsid w:val="003268D2"/>
    <w:rsid w:val="00326D0C"/>
    <w:rsid w:val="00326DFC"/>
    <w:rsid w:val="00327011"/>
    <w:rsid w:val="003276A5"/>
    <w:rsid w:val="00327C6B"/>
    <w:rsid w:val="00331773"/>
    <w:rsid w:val="003318B6"/>
    <w:rsid w:val="003321C8"/>
    <w:rsid w:val="00334062"/>
    <w:rsid w:val="00334FDB"/>
    <w:rsid w:val="00337084"/>
    <w:rsid w:val="003373D6"/>
    <w:rsid w:val="003373D9"/>
    <w:rsid w:val="00337C46"/>
    <w:rsid w:val="00340DF3"/>
    <w:rsid w:val="0034121E"/>
    <w:rsid w:val="00341458"/>
    <w:rsid w:val="00342447"/>
    <w:rsid w:val="00343032"/>
    <w:rsid w:val="003438A0"/>
    <w:rsid w:val="003457D8"/>
    <w:rsid w:val="00347585"/>
    <w:rsid w:val="00350EAC"/>
    <w:rsid w:val="00351173"/>
    <w:rsid w:val="003525B4"/>
    <w:rsid w:val="00353817"/>
    <w:rsid w:val="00354540"/>
    <w:rsid w:val="00354793"/>
    <w:rsid w:val="00355B8B"/>
    <w:rsid w:val="0035669B"/>
    <w:rsid w:val="00356C85"/>
    <w:rsid w:val="00361E1D"/>
    <w:rsid w:val="00362D49"/>
    <w:rsid w:val="00362FD0"/>
    <w:rsid w:val="00363D13"/>
    <w:rsid w:val="00363DA7"/>
    <w:rsid w:val="00365102"/>
    <w:rsid w:val="003652E3"/>
    <w:rsid w:val="00365722"/>
    <w:rsid w:val="0036581F"/>
    <w:rsid w:val="003661BA"/>
    <w:rsid w:val="0036638E"/>
    <w:rsid w:val="0036738B"/>
    <w:rsid w:val="003673B4"/>
    <w:rsid w:val="00367529"/>
    <w:rsid w:val="00370286"/>
    <w:rsid w:val="00370CBF"/>
    <w:rsid w:val="00370E54"/>
    <w:rsid w:val="00373710"/>
    <w:rsid w:val="003756C1"/>
    <w:rsid w:val="003763B7"/>
    <w:rsid w:val="00376703"/>
    <w:rsid w:val="00376D6E"/>
    <w:rsid w:val="003779FC"/>
    <w:rsid w:val="00377B8C"/>
    <w:rsid w:val="0038144F"/>
    <w:rsid w:val="003817D5"/>
    <w:rsid w:val="00381D0C"/>
    <w:rsid w:val="00381DE6"/>
    <w:rsid w:val="003827CD"/>
    <w:rsid w:val="00383402"/>
    <w:rsid w:val="00383925"/>
    <w:rsid w:val="00384123"/>
    <w:rsid w:val="003851AB"/>
    <w:rsid w:val="003854B1"/>
    <w:rsid w:val="00385641"/>
    <w:rsid w:val="00385710"/>
    <w:rsid w:val="00386DAA"/>
    <w:rsid w:val="003875A9"/>
    <w:rsid w:val="00387ADA"/>
    <w:rsid w:val="0039015D"/>
    <w:rsid w:val="00390D3A"/>
    <w:rsid w:val="00391690"/>
    <w:rsid w:val="00392099"/>
    <w:rsid w:val="003926B3"/>
    <w:rsid w:val="003954E7"/>
    <w:rsid w:val="003956CA"/>
    <w:rsid w:val="00395CAB"/>
    <w:rsid w:val="00395F34"/>
    <w:rsid w:val="003A0C5E"/>
    <w:rsid w:val="003A44BE"/>
    <w:rsid w:val="003A5080"/>
    <w:rsid w:val="003A614B"/>
    <w:rsid w:val="003A62A7"/>
    <w:rsid w:val="003A684D"/>
    <w:rsid w:val="003A6D53"/>
    <w:rsid w:val="003A7272"/>
    <w:rsid w:val="003A7A66"/>
    <w:rsid w:val="003B0336"/>
    <w:rsid w:val="003B09A6"/>
    <w:rsid w:val="003B0F12"/>
    <w:rsid w:val="003B1504"/>
    <w:rsid w:val="003B2D3A"/>
    <w:rsid w:val="003B4073"/>
    <w:rsid w:val="003B50CB"/>
    <w:rsid w:val="003B5559"/>
    <w:rsid w:val="003B594D"/>
    <w:rsid w:val="003B598C"/>
    <w:rsid w:val="003B5ADC"/>
    <w:rsid w:val="003B5D1E"/>
    <w:rsid w:val="003B61B9"/>
    <w:rsid w:val="003B687C"/>
    <w:rsid w:val="003B7535"/>
    <w:rsid w:val="003B7C4A"/>
    <w:rsid w:val="003C1470"/>
    <w:rsid w:val="003C1901"/>
    <w:rsid w:val="003C2DF8"/>
    <w:rsid w:val="003C332E"/>
    <w:rsid w:val="003C35F3"/>
    <w:rsid w:val="003C3858"/>
    <w:rsid w:val="003C3A8C"/>
    <w:rsid w:val="003C441F"/>
    <w:rsid w:val="003C534B"/>
    <w:rsid w:val="003C58DC"/>
    <w:rsid w:val="003C5CAF"/>
    <w:rsid w:val="003C67F5"/>
    <w:rsid w:val="003C6882"/>
    <w:rsid w:val="003C69A9"/>
    <w:rsid w:val="003C6A6C"/>
    <w:rsid w:val="003C702D"/>
    <w:rsid w:val="003C754F"/>
    <w:rsid w:val="003D09BA"/>
    <w:rsid w:val="003D11FC"/>
    <w:rsid w:val="003D2457"/>
    <w:rsid w:val="003D2856"/>
    <w:rsid w:val="003D2CCC"/>
    <w:rsid w:val="003D2EE7"/>
    <w:rsid w:val="003D33B9"/>
    <w:rsid w:val="003D3C95"/>
    <w:rsid w:val="003D54D2"/>
    <w:rsid w:val="003D64A4"/>
    <w:rsid w:val="003D6F06"/>
    <w:rsid w:val="003D79F5"/>
    <w:rsid w:val="003D7D73"/>
    <w:rsid w:val="003D7E35"/>
    <w:rsid w:val="003E0322"/>
    <w:rsid w:val="003E12EA"/>
    <w:rsid w:val="003E2489"/>
    <w:rsid w:val="003E29F5"/>
    <w:rsid w:val="003E370E"/>
    <w:rsid w:val="003E4343"/>
    <w:rsid w:val="003E5457"/>
    <w:rsid w:val="003E545E"/>
    <w:rsid w:val="003E5507"/>
    <w:rsid w:val="003E5E9F"/>
    <w:rsid w:val="003E623C"/>
    <w:rsid w:val="003E6B1C"/>
    <w:rsid w:val="003F0F44"/>
    <w:rsid w:val="003F1A73"/>
    <w:rsid w:val="003F1AD4"/>
    <w:rsid w:val="003F2571"/>
    <w:rsid w:val="003F2938"/>
    <w:rsid w:val="003F3BC4"/>
    <w:rsid w:val="003F49DB"/>
    <w:rsid w:val="003F4B78"/>
    <w:rsid w:val="003F4F11"/>
    <w:rsid w:val="003F597D"/>
    <w:rsid w:val="003F5D02"/>
    <w:rsid w:val="00400EAD"/>
    <w:rsid w:val="004018F8"/>
    <w:rsid w:val="00402372"/>
    <w:rsid w:val="004028D1"/>
    <w:rsid w:val="00403809"/>
    <w:rsid w:val="0040385D"/>
    <w:rsid w:val="00403A50"/>
    <w:rsid w:val="00403B13"/>
    <w:rsid w:val="00403B6B"/>
    <w:rsid w:val="00404013"/>
    <w:rsid w:val="00405F29"/>
    <w:rsid w:val="004061B7"/>
    <w:rsid w:val="0041078D"/>
    <w:rsid w:val="00410941"/>
    <w:rsid w:val="004109B4"/>
    <w:rsid w:val="00411B8D"/>
    <w:rsid w:val="004125AA"/>
    <w:rsid w:val="00416EF8"/>
    <w:rsid w:val="00417523"/>
    <w:rsid w:val="00417FB1"/>
    <w:rsid w:val="00420D03"/>
    <w:rsid w:val="00420D92"/>
    <w:rsid w:val="00421E19"/>
    <w:rsid w:val="0042793F"/>
    <w:rsid w:val="00427EBD"/>
    <w:rsid w:val="004301C6"/>
    <w:rsid w:val="00431378"/>
    <w:rsid w:val="00431699"/>
    <w:rsid w:val="004317FC"/>
    <w:rsid w:val="00432B94"/>
    <w:rsid w:val="00433269"/>
    <w:rsid w:val="00433AE9"/>
    <w:rsid w:val="00436B6C"/>
    <w:rsid w:val="00440151"/>
    <w:rsid w:val="00440CD7"/>
    <w:rsid w:val="00441791"/>
    <w:rsid w:val="004429EC"/>
    <w:rsid w:val="004429F3"/>
    <w:rsid w:val="00442A94"/>
    <w:rsid w:val="0044330C"/>
    <w:rsid w:val="004436E3"/>
    <w:rsid w:val="0044412A"/>
    <w:rsid w:val="00444283"/>
    <w:rsid w:val="00445347"/>
    <w:rsid w:val="00446312"/>
    <w:rsid w:val="004479DA"/>
    <w:rsid w:val="00447C65"/>
    <w:rsid w:val="00450B3F"/>
    <w:rsid w:val="00452962"/>
    <w:rsid w:val="0045370C"/>
    <w:rsid w:val="00453E4C"/>
    <w:rsid w:val="0045474D"/>
    <w:rsid w:val="00454EB3"/>
    <w:rsid w:val="00455C0C"/>
    <w:rsid w:val="00455C6B"/>
    <w:rsid w:val="0045694A"/>
    <w:rsid w:val="00456AD1"/>
    <w:rsid w:val="004570BC"/>
    <w:rsid w:val="00460074"/>
    <w:rsid w:val="00460113"/>
    <w:rsid w:val="00460B55"/>
    <w:rsid w:val="00460C1A"/>
    <w:rsid w:val="00460C65"/>
    <w:rsid w:val="0046222F"/>
    <w:rsid w:val="0046245B"/>
    <w:rsid w:val="00462509"/>
    <w:rsid w:val="00462B26"/>
    <w:rsid w:val="00462F1B"/>
    <w:rsid w:val="0046355D"/>
    <w:rsid w:val="004645AD"/>
    <w:rsid w:val="00465B2C"/>
    <w:rsid w:val="00466BE1"/>
    <w:rsid w:val="004675A8"/>
    <w:rsid w:val="00470E69"/>
    <w:rsid w:val="004711C5"/>
    <w:rsid w:val="0047133A"/>
    <w:rsid w:val="00472B28"/>
    <w:rsid w:val="004733B6"/>
    <w:rsid w:val="00474B52"/>
    <w:rsid w:val="00474DFD"/>
    <w:rsid w:val="00474ED2"/>
    <w:rsid w:val="00475E08"/>
    <w:rsid w:val="00480111"/>
    <w:rsid w:val="0048155E"/>
    <w:rsid w:val="0048161A"/>
    <w:rsid w:val="00481883"/>
    <w:rsid w:val="00481CBE"/>
    <w:rsid w:val="004822DA"/>
    <w:rsid w:val="004828CB"/>
    <w:rsid w:val="00485250"/>
    <w:rsid w:val="00485448"/>
    <w:rsid w:val="00485D56"/>
    <w:rsid w:val="00487244"/>
    <w:rsid w:val="00487B2C"/>
    <w:rsid w:val="00487B69"/>
    <w:rsid w:val="00490EE5"/>
    <w:rsid w:val="00491E52"/>
    <w:rsid w:val="004929EE"/>
    <w:rsid w:val="00492D60"/>
    <w:rsid w:val="00492F62"/>
    <w:rsid w:val="00493B8D"/>
    <w:rsid w:val="004946AB"/>
    <w:rsid w:val="00494BF2"/>
    <w:rsid w:val="00494BFF"/>
    <w:rsid w:val="00495564"/>
    <w:rsid w:val="004958DB"/>
    <w:rsid w:val="00497EA1"/>
    <w:rsid w:val="004A04E1"/>
    <w:rsid w:val="004A1E97"/>
    <w:rsid w:val="004A323C"/>
    <w:rsid w:val="004A3CDF"/>
    <w:rsid w:val="004A400D"/>
    <w:rsid w:val="004A5AD9"/>
    <w:rsid w:val="004A77D2"/>
    <w:rsid w:val="004A7F07"/>
    <w:rsid w:val="004B028D"/>
    <w:rsid w:val="004B0392"/>
    <w:rsid w:val="004B0AE2"/>
    <w:rsid w:val="004B1CDD"/>
    <w:rsid w:val="004B2DAD"/>
    <w:rsid w:val="004B2DF5"/>
    <w:rsid w:val="004B3562"/>
    <w:rsid w:val="004B3569"/>
    <w:rsid w:val="004B3782"/>
    <w:rsid w:val="004B3C9F"/>
    <w:rsid w:val="004B46EE"/>
    <w:rsid w:val="004B4B1C"/>
    <w:rsid w:val="004C0C11"/>
    <w:rsid w:val="004C11C3"/>
    <w:rsid w:val="004C29FB"/>
    <w:rsid w:val="004C4023"/>
    <w:rsid w:val="004C47DB"/>
    <w:rsid w:val="004C55D4"/>
    <w:rsid w:val="004C6407"/>
    <w:rsid w:val="004D1ECF"/>
    <w:rsid w:val="004D3626"/>
    <w:rsid w:val="004D3823"/>
    <w:rsid w:val="004D4CDF"/>
    <w:rsid w:val="004D57E0"/>
    <w:rsid w:val="004D6457"/>
    <w:rsid w:val="004D6481"/>
    <w:rsid w:val="004E0C77"/>
    <w:rsid w:val="004E1258"/>
    <w:rsid w:val="004E1EBA"/>
    <w:rsid w:val="004E2F38"/>
    <w:rsid w:val="004E4AC9"/>
    <w:rsid w:val="004E524D"/>
    <w:rsid w:val="004E554F"/>
    <w:rsid w:val="004E5946"/>
    <w:rsid w:val="004E663F"/>
    <w:rsid w:val="004E6F7E"/>
    <w:rsid w:val="004E7302"/>
    <w:rsid w:val="004E79FE"/>
    <w:rsid w:val="004F00E1"/>
    <w:rsid w:val="004F0E72"/>
    <w:rsid w:val="004F16B0"/>
    <w:rsid w:val="004F192F"/>
    <w:rsid w:val="004F1B1A"/>
    <w:rsid w:val="004F2CC1"/>
    <w:rsid w:val="004F4021"/>
    <w:rsid w:val="004F4115"/>
    <w:rsid w:val="004F54A6"/>
    <w:rsid w:val="004F6275"/>
    <w:rsid w:val="004F7D1D"/>
    <w:rsid w:val="00500FF4"/>
    <w:rsid w:val="00501C87"/>
    <w:rsid w:val="00502E0D"/>
    <w:rsid w:val="00504A15"/>
    <w:rsid w:val="00504EC4"/>
    <w:rsid w:val="005053C1"/>
    <w:rsid w:val="00505DE2"/>
    <w:rsid w:val="005074C5"/>
    <w:rsid w:val="00507FB7"/>
    <w:rsid w:val="00512830"/>
    <w:rsid w:val="00513AB1"/>
    <w:rsid w:val="0051496A"/>
    <w:rsid w:val="00515BD3"/>
    <w:rsid w:val="00516108"/>
    <w:rsid w:val="00516772"/>
    <w:rsid w:val="005172B1"/>
    <w:rsid w:val="005216B2"/>
    <w:rsid w:val="00521C0B"/>
    <w:rsid w:val="005221A3"/>
    <w:rsid w:val="005224EB"/>
    <w:rsid w:val="005244F1"/>
    <w:rsid w:val="00524BF6"/>
    <w:rsid w:val="00524FD6"/>
    <w:rsid w:val="00525222"/>
    <w:rsid w:val="00525970"/>
    <w:rsid w:val="005259EA"/>
    <w:rsid w:val="00525F84"/>
    <w:rsid w:val="00526FDE"/>
    <w:rsid w:val="00527440"/>
    <w:rsid w:val="0053009B"/>
    <w:rsid w:val="005300B5"/>
    <w:rsid w:val="00530245"/>
    <w:rsid w:val="00530A34"/>
    <w:rsid w:val="005312C0"/>
    <w:rsid w:val="00532EBB"/>
    <w:rsid w:val="00533811"/>
    <w:rsid w:val="00535086"/>
    <w:rsid w:val="0053657A"/>
    <w:rsid w:val="00536775"/>
    <w:rsid w:val="00537634"/>
    <w:rsid w:val="005427B5"/>
    <w:rsid w:val="00543228"/>
    <w:rsid w:val="005434C9"/>
    <w:rsid w:val="005440B1"/>
    <w:rsid w:val="00544ECB"/>
    <w:rsid w:val="005451BB"/>
    <w:rsid w:val="00545EBE"/>
    <w:rsid w:val="00546ECA"/>
    <w:rsid w:val="005478ED"/>
    <w:rsid w:val="00547EB7"/>
    <w:rsid w:val="005505D0"/>
    <w:rsid w:val="00550A41"/>
    <w:rsid w:val="00551006"/>
    <w:rsid w:val="0055138F"/>
    <w:rsid w:val="00552EB3"/>
    <w:rsid w:val="0055319E"/>
    <w:rsid w:val="00553B09"/>
    <w:rsid w:val="00553F61"/>
    <w:rsid w:val="00554D7B"/>
    <w:rsid w:val="00554FCA"/>
    <w:rsid w:val="00556A33"/>
    <w:rsid w:val="00557003"/>
    <w:rsid w:val="00557C21"/>
    <w:rsid w:val="00560778"/>
    <w:rsid w:val="005624D4"/>
    <w:rsid w:val="0056257B"/>
    <w:rsid w:val="00562CFE"/>
    <w:rsid w:val="00563644"/>
    <w:rsid w:val="00563847"/>
    <w:rsid w:val="00563C5A"/>
    <w:rsid w:val="00565335"/>
    <w:rsid w:val="00566B34"/>
    <w:rsid w:val="00567C4D"/>
    <w:rsid w:val="005701A0"/>
    <w:rsid w:val="00570D10"/>
    <w:rsid w:val="0057169E"/>
    <w:rsid w:val="00571EA0"/>
    <w:rsid w:val="0057313E"/>
    <w:rsid w:val="00573142"/>
    <w:rsid w:val="005735EA"/>
    <w:rsid w:val="005745CC"/>
    <w:rsid w:val="00574C91"/>
    <w:rsid w:val="00574D71"/>
    <w:rsid w:val="0057571C"/>
    <w:rsid w:val="005767CB"/>
    <w:rsid w:val="005769CB"/>
    <w:rsid w:val="00576A61"/>
    <w:rsid w:val="00576D18"/>
    <w:rsid w:val="00577203"/>
    <w:rsid w:val="0057759B"/>
    <w:rsid w:val="00577B67"/>
    <w:rsid w:val="005810F6"/>
    <w:rsid w:val="00583588"/>
    <w:rsid w:val="00583A48"/>
    <w:rsid w:val="00585EA3"/>
    <w:rsid w:val="005871D6"/>
    <w:rsid w:val="00587EEB"/>
    <w:rsid w:val="0059116E"/>
    <w:rsid w:val="005921E7"/>
    <w:rsid w:val="0059259C"/>
    <w:rsid w:val="0059272C"/>
    <w:rsid w:val="00592A98"/>
    <w:rsid w:val="00592EED"/>
    <w:rsid w:val="005935C3"/>
    <w:rsid w:val="00593A1D"/>
    <w:rsid w:val="00593BB2"/>
    <w:rsid w:val="00596841"/>
    <w:rsid w:val="00596FEC"/>
    <w:rsid w:val="005A0BFF"/>
    <w:rsid w:val="005A14E1"/>
    <w:rsid w:val="005A3473"/>
    <w:rsid w:val="005A3CDC"/>
    <w:rsid w:val="005A3FF5"/>
    <w:rsid w:val="005A4631"/>
    <w:rsid w:val="005A5F8F"/>
    <w:rsid w:val="005A6DD8"/>
    <w:rsid w:val="005A7E59"/>
    <w:rsid w:val="005B0369"/>
    <w:rsid w:val="005B0946"/>
    <w:rsid w:val="005B0D45"/>
    <w:rsid w:val="005B12A1"/>
    <w:rsid w:val="005B1F02"/>
    <w:rsid w:val="005B24D0"/>
    <w:rsid w:val="005B2F8D"/>
    <w:rsid w:val="005B3868"/>
    <w:rsid w:val="005B3F9E"/>
    <w:rsid w:val="005B4B7E"/>
    <w:rsid w:val="005B6B4C"/>
    <w:rsid w:val="005B712E"/>
    <w:rsid w:val="005C1F88"/>
    <w:rsid w:val="005C2227"/>
    <w:rsid w:val="005C23F4"/>
    <w:rsid w:val="005C2D09"/>
    <w:rsid w:val="005C3141"/>
    <w:rsid w:val="005C37F1"/>
    <w:rsid w:val="005C3C24"/>
    <w:rsid w:val="005C3DD3"/>
    <w:rsid w:val="005C3DEA"/>
    <w:rsid w:val="005C48C5"/>
    <w:rsid w:val="005C61E2"/>
    <w:rsid w:val="005C74DB"/>
    <w:rsid w:val="005C7A90"/>
    <w:rsid w:val="005D0409"/>
    <w:rsid w:val="005D10A7"/>
    <w:rsid w:val="005D2C92"/>
    <w:rsid w:val="005D40DE"/>
    <w:rsid w:val="005D60EC"/>
    <w:rsid w:val="005D6785"/>
    <w:rsid w:val="005D683C"/>
    <w:rsid w:val="005D693D"/>
    <w:rsid w:val="005D72FA"/>
    <w:rsid w:val="005D74DC"/>
    <w:rsid w:val="005E08C0"/>
    <w:rsid w:val="005E180E"/>
    <w:rsid w:val="005E1DF7"/>
    <w:rsid w:val="005E206A"/>
    <w:rsid w:val="005E20B8"/>
    <w:rsid w:val="005E20FF"/>
    <w:rsid w:val="005E242D"/>
    <w:rsid w:val="005E49E8"/>
    <w:rsid w:val="005E4AD7"/>
    <w:rsid w:val="005E527C"/>
    <w:rsid w:val="005E5729"/>
    <w:rsid w:val="005E5F6A"/>
    <w:rsid w:val="005E6785"/>
    <w:rsid w:val="005E721F"/>
    <w:rsid w:val="005E72C0"/>
    <w:rsid w:val="005E72C5"/>
    <w:rsid w:val="005E74C0"/>
    <w:rsid w:val="005E7830"/>
    <w:rsid w:val="005F109D"/>
    <w:rsid w:val="005F14B5"/>
    <w:rsid w:val="005F15A0"/>
    <w:rsid w:val="005F17D7"/>
    <w:rsid w:val="005F20BC"/>
    <w:rsid w:val="005F22F2"/>
    <w:rsid w:val="005F2ACC"/>
    <w:rsid w:val="005F2B45"/>
    <w:rsid w:val="005F2B99"/>
    <w:rsid w:val="005F3702"/>
    <w:rsid w:val="005F3A8A"/>
    <w:rsid w:val="005F4220"/>
    <w:rsid w:val="005F4A85"/>
    <w:rsid w:val="005F4F7D"/>
    <w:rsid w:val="005F5032"/>
    <w:rsid w:val="005F5F1A"/>
    <w:rsid w:val="00600CE4"/>
    <w:rsid w:val="00601AD0"/>
    <w:rsid w:val="00601B6C"/>
    <w:rsid w:val="0060261E"/>
    <w:rsid w:val="00602C6F"/>
    <w:rsid w:val="00603B6E"/>
    <w:rsid w:val="006043AE"/>
    <w:rsid w:val="00605B45"/>
    <w:rsid w:val="006062B4"/>
    <w:rsid w:val="0060643A"/>
    <w:rsid w:val="006072BD"/>
    <w:rsid w:val="00607CBC"/>
    <w:rsid w:val="00607D68"/>
    <w:rsid w:val="006109E4"/>
    <w:rsid w:val="00610F1D"/>
    <w:rsid w:val="00611BFE"/>
    <w:rsid w:val="006146B7"/>
    <w:rsid w:val="006146F4"/>
    <w:rsid w:val="006153F0"/>
    <w:rsid w:val="006155EB"/>
    <w:rsid w:val="00615C54"/>
    <w:rsid w:val="00615EA2"/>
    <w:rsid w:val="0061607D"/>
    <w:rsid w:val="0061764E"/>
    <w:rsid w:val="006176D4"/>
    <w:rsid w:val="00620685"/>
    <w:rsid w:val="0062177F"/>
    <w:rsid w:val="00621785"/>
    <w:rsid w:val="006228C5"/>
    <w:rsid w:val="00623B74"/>
    <w:rsid w:val="00625E6D"/>
    <w:rsid w:val="0062611C"/>
    <w:rsid w:val="00626FCF"/>
    <w:rsid w:val="00627EDC"/>
    <w:rsid w:val="006308F4"/>
    <w:rsid w:val="00631D6A"/>
    <w:rsid w:val="00632DC6"/>
    <w:rsid w:val="006336D6"/>
    <w:rsid w:val="006339FB"/>
    <w:rsid w:val="00633BEE"/>
    <w:rsid w:val="00633E68"/>
    <w:rsid w:val="006343A1"/>
    <w:rsid w:val="00635A2C"/>
    <w:rsid w:val="00635C54"/>
    <w:rsid w:val="006360AE"/>
    <w:rsid w:val="0063628D"/>
    <w:rsid w:val="006365B6"/>
    <w:rsid w:val="00637841"/>
    <w:rsid w:val="00637FE5"/>
    <w:rsid w:val="0064017F"/>
    <w:rsid w:val="00641155"/>
    <w:rsid w:val="00641B67"/>
    <w:rsid w:val="006422F2"/>
    <w:rsid w:val="0064236B"/>
    <w:rsid w:val="006428A2"/>
    <w:rsid w:val="006436D4"/>
    <w:rsid w:val="006438BF"/>
    <w:rsid w:val="00643A54"/>
    <w:rsid w:val="00643CDD"/>
    <w:rsid w:val="006441DD"/>
    <w:rsid w:val="006450F8"/>
    <w:rsid w:val="006451AF"/>
    <w:rsid w:val="006456FE"/>
    <w:rsid w:val="00645761"/>
    <w:rsid w:val="006462D4"/>
    <w:rsid w:val="00646691"/>
    <w:rsid w:val="00646DBA"/>
    <w:rsid w:val="00653AC6"/>
    <w:rsid w:val="00654A24"/>
    <w:rsid w:val="00655952"/>
    <w:rsid w:val="00656139"/>
    <w:rsid w:val="00656FAE"/>
    <w:rsid w:val="006574FC"/>
    <w:rsid w:val="0066122A"/>
    <w:rsid w:val="006616CF"/>
    <w:rsid w:val="00661AF2"/>
    <w:rsid w:val="0066392E"/>
    <w:rsid w:val="00663B7B"/>
    <w:rsid w:val="00664396"/>
    <w:rsid w:val="006644CA"/>
    <w:rsid w:val="0066529A"/>
    <w:rsid w:val="0066554E"/>
    <w:rsid w:val="00666483"/>
    <w:rsid w:val="0067055B"/>
    <w:rsid w:val="00671189"/>
    <w:rsid w:val="006711D8"/>
    <w:rsid w:val="00671538"/>
    <w:rsid w:val="00672801"/>
    <w:rsid w:val="0067337E"/>
    <w:rsid w:val="006737FB"/>
    <w:rsid w:val="00673F8A"/>
    <w:rsid w:val="0067433C"/>
    <w:rsid w:val="006743D4"/>
    <w:rsid w:val="00675772"/>
    <w:rsid w:val="00676007"/>
    <w:rsid w:val="00676518"/>
    <w:rsid w:val="006765C6"/>
    <w:rsid w:val="00676606"/>
    <w:rsid w:val="00677327"/>
    <w:rsid w:val="00680206"/>
    <w:rsid w:val="00681280"/>
    <w:rsid w:val="0068202A"/>
    <w:rsid w:val="00682739"/>
    <w:rsid w:val="00682743"/>
    <w:rsid w:val="006843F5"/>
    <w:rsid w:val="00684D77"/>
    <w:rsid w:val="00686E46"/>
    <w:rsid w:val="00686EB2"/>
    <w:rsid w:val="00687C1F"/>
    <w:rsid w:val="00687FB5"/>
    <w:rsid w:val="006908FE"/>
    <w:rsid w:val="00690F3A"/>
    <w:rsid w:val="006918AC"/>
    <w:rsid w:val="00691CD6"/>
    <w:rsid w:val="0069205C"/>
    <w:rsid w:val="006925B3"/>
    <w:rsid w:val="00693E75"/>
    <w:rsid w:val="00696526"/>
    <w:rsid w:val="00697215"/>
    <w:rsid w:val="00697467"/>
    <w:rsid w:val="00697947"/>
    <w:rsid w:val="00697A4B"/>
    <w:rsid w:val="00697AFB"/>
    <w:rsid w:val="00697F41"/>
    <w:rsid w:val="006A0557"/>
    <w:rsid w:val="006A0A1E"/>
    <w:rsid w:val="006A1041"/>
    <w:rsid w:val="006A13BD"/>
    <w:rsid w:val="006A19A9"/>
    <w:rsid w:val="006A21F9"/>
    <w:rsid w:val="006A2EFA"/>
    <w:rsid w:val="006A3094"/>
    <w:rsid w:val="006A4485"/>
    <w:rsid w:val="006A5B90"/>
    <w:rsid w:val="006A62B0"/>
    <w:rsid w:val="006A69A2"/>
    <w:rsid w:val="006A6EE7"/>
    <w:rsid w:val="006A796B"/>
    <w:rsid w:val="006B0D73"/>
    <w:rsid w:val="006B0EC9"/>
    <w:rsid w:val="006B0F14"/>
    <w:rsid w:val="006B1155"/>
    <w:rsid w:val="006B1595"/>
    <w:rsid w:val="006B1E09"/>
    <w:rsid w:val="006B1F45"/>
    <w:rsid w:val="006B2244"/>
    <w:rsid w:val="006B5E3D"/>
    <w:rsid w:val="006B635A"/>
    <w:rsid w:val="006B695D"/>
    <w:rsid w:val="006B7700"/>
    <w:rsid w:val="006C099E"/>
    <w:rsid w:val="006C0ED4"/>
    <w:rsid w:val="006C142D"/>
    <w:rsid w:val="006C16B0"/>
    <w:rsid w:val="006C2198"/>
    <w:rsid w:val="006C2807"/>
    <w:rsid w:val="006C2967"/>
    <w:rsid w:val="006C3846"/>
    <w:rsid w:val="006C3A85"/>
    <w:rsid w:val="006C4ED4"/>
    <w:rsid w:val="006C5203"/>
    <w:rsid w:val="006C6152"/>
    <w:rsid w:val="006C65CB"/>
    <w:rsid w:val="006C69AA"/>
    <w:rsid w:val="006C6B12"/>
    <w:rsid w:val="006C740D"/>
    <w:rsid w:val="006C7CD9"/>
    <w:rsid w:val="006D004D"/>
    <w:rsid w:val="006D010D"/>
    <w:rsid w:val="006D0381"/>
    <w:rsid w:val="006D0A77"/>
    <w:rsid w:val="006D0C9A"/>
    <w:rsid w:val="006D1AD1"/>
    <w:rsid w:val="006D1DBA"/>
    <w:rsid w:val="006D280A"/>
    <w:rsid w:val="006D34DE"/>
    <w:rsid w:val="006D3C35"/>
    <w:rsid w:val="006D4012"/>
    <w:rsid w:val="006D40B5"/>
    <w:rsid w:val="006D47AF"/>
    <w:rsid w:val="006D4E47"/>
    <w:rsid w:val="006D524A"/>
    <w:rsid w:val="006D5424"/>
    <w:rsid w:val="006D636F"/>
    <w:rsid w:val="006D63F5"/>
    <w:rsid w:val="006D6702"/>
    <w:rsid w:val="006D6816"/>
    <w:rsid w:val="006D6C02"/>
    <w:rsid w:val="006E0788"/>
    <w:rsid w:val="006E08B5"/>
    <w:rsid w:val="006E1253"/>
    <w:rsid w:val="006E1C80"/>
    <w:rsid w:val="006E20BC"/>
    <w:rsid w:val="006E2266"/>
    <w:rsid w:val="006E2F46"/>
    <w:rsid w:val="006E38FB"/>
    <w:rsid w:val="006E462E"/>
    <w:rsid w:val="006E56F1"/>
    <w:rsid w:val="006E65BD"/>
    <w:rsid w:val="006E6B88"/>
    <w:rsid w:val="006E6F9B"/>
    <w:rsid w:val="006F02DB"/>
    <w:rsid w:val="006F0DB4"/>
    <w:rsid w:val="006F0DBF"/>
    <w:rsid w:val="006F2619"/>
    <w:rsid w:val="006F3802"/>
    <w:rsid w:val="006F384B"/>
    <w:rsid w:val="006F3FD8"/>
    <w:rsid w:val="006F40CD"/>
    <w:rsid w:val="006F40E4"/>
    <w:rsid w:val="006F4CEC"/>
    <w:rsid w:val="006F6A30"/>
    <w:rsid w:val="006F6EC9"/>
    <w:rsid w:val="006F7B34"/>
    <w:rsid w:val="00700482"/>
    <w:rsid w:val="00700C6A"/>
    <w:rsid w:val="00700F3F"/>
    <w:rsid w:val="00701C81"/>
    <w:rsid w:val="00702112"/>
    <w:rsid w:val="00702CCD"/>
    <w:rsid w:val="0070320E"/>
    <w:rsid w:val="00703314"/>
    <w:rsid w:val="007035BA"/>
    <w:rsid w:val="00703AC1"/>
    <w:rsid w:val="00703AF6"/>
    <w:rsid w:val="00703F1E"/>
    <w:rsid w:val="007040CC"/>
    <w:rsid w:val="00704A3C"/>
    <w:rsid w:val="00705CC0"/>
    <w:rsid w:val="007075F7"/>
    <w:rsid w:val="007110FF"/>
    <w:rsid w:val="00711DE2"/>
    <w:rsid w:val="0071254D"/>
    <w:rsid w:val="007131E8"/>
    <w:rsid w:val="00714161"/>
    <w:rsid w:val="007146A2"/>
    <w:rsid w:val="00715654"/>
    <w:rsid w:val="00715953"/>
    <w:rsid w:val="0071619B"/>
    <w:rsid w:val="00716FD4"/>
    <w:rsid w:val="00720351"/>
    <w:rsid w:val="00720AAE"/>
    <w:rsid w:val="00720F6F"/>
    <w:rsid w:val="00721429"/>
    <w:rsid w:val="00721D3F"/>
    <w:rsid w:val="0072262A"/>
    <w:rsid w:val="0072290B"/>
    <w:rsid w:val="007230FB"/>
    <w:rsid w:val="007239C2"/>
    <w:rsid w:val="007242F2"/>
    <w:rsid w:val="0072436B"/>
    <w:rsid w:val="00730464"/>
    <w:rsid w:val="0073053E"/>
    <w:rsid w:val="007361DB"/>
    <w:rsid w:val="00737600"/>
    <w:rsid w:val="00737926"/>
    <w:rsid w:val="00741802"/>
    <w:rsid w:val="007418A4"/>
    <w:rsid w:val="00742178"/>
    <w:rsid w:val="0074255F"/>
    <w:rsid w:val="00742F40"/>
    <w:rsid w:val="0074366F"/>
    <w:rsid w:val="00744890"/>
    <w:rsid w:val="00744D40"/>
    <w:rsid w:val="0074559E"/>
    <w:rsid w:val="0074585B"/>
    <w:rsid w:val="0074615C"/>
    <w:rsid w:val="0074623C"/>
    <w:rsid w:val="007465B2"/>
    <w:rsid w:val="00746881"/>
    <w:rsid w:val="00746B8F"/>
    <w:rsid w:val="00747540"/>
    <w:rsid w:val="00747A34"/>
    <w:rsid w:val="00750414"/>
    <w:rsid w:val="00750476"/>
    <w:rsid w:val="00750C18"/>
    <w:rsid w:val="00751672"/>
    <w:rsid w:val="00752B38"/>
    <w:rsid w:val="0075380A"/>
    <w:rsid w:val="00755136"/>
    <w:rsid w:val="00755C5C"/>
    <w:rsid w:val="007563B8"/>
    <w:rsid w:val="00756C8D"/>
    <w:rsid w:val="00757035"/>
    <w:rsid w:val="007579FB"/>
    <w:rsid w:val="00757A8D"/>
    <w:rsid w:val="00757CF4"/>
    <w:rsid w:val="00760A95"/>
    <w:rsid w:val="00760D18"/>
    <w:rsid w:val="007633D8"/>
    <w:rsid w:val="00763FED"/>
    <w:rsid w:val="007647CA"/>
    <w:rsid w:val="00764C50"/>
    <w:rsid w:val="007650C4"/>
    <w:rsid w:val="007650D7"/>
    <w:rsid w:val="00766213"/>
    <w:rsid w:val="00766984"/>
    <w:rsid w:val="00770246"/>
    <w:rsid w:val="00770562"/>
    <w:rsid w:val="0077299B"/>
    <w:rsid w:val="00773368"/>
    <w:rsid w:val="00773A44"/>
    <w:rsid w:val="00774204"/>
    <w:rsid w:val="00774743"/>
    <w:rsid w:val="00774DAE"/>
    <w:rsid w:val="00775F93"/>
    <w:rsid w:val="0077608C"/>
    <w:rsid w:val="007765EB"/>
    <w:rsid w:val="00777730"/>
    <w:rsid w:val="0078053B"/>
    <w:rsid w:val="00780F81"/>
    <w:rsid w:val="00781858"/>
    <w:rsid w:val="00783255"/>
    <w:rsid w:val="00784314"/>
    <w:rsid w:val="007844AC"/>
    <w:rsid w:val="00784511"/>
    <w:rsid w:val="00784FDA"/>
    <w:rsid w:val="007854A1"/>
    <w:rsid w:val="00786784"/>
    <w:rsid w:val="00786A23"/>
    <w:rsid w:val="00786E39"/>
    <w:rsid w:val="00786F78"/>
    <w:rsid w:val="00787F6A"/>
    <w:rsid w:val="00790872"/>
    <w:rsid w:val="007908E4"/>
    <w:rsid w:val="00790C10"/>
    <w:rsid w:val="00791822"/>
    <w:rsid w:val="00793A33"/>
    <w:rsid w:val="00795417"/>
    <w:rsid w:val="00795550"/>
    <w:rsid w:val="0079676A"/>
    <w:rsid w:val="00796E41"/>
    <w:rsid w:val="0079734F"/>
    <w:rsid w:val="00797B95"/>
    <w:rsid w:val="007A00B0"/>
    <w:rsid w:val="007A0870"/>
    <w:rsid w:val="007A08B8"/>
    <w:rsid w:val="007A0C6F"/>
    <w:rsid w:val="007A2601"/>
    <w:rsid w:val="007A334E"/>
    <w:rsid w:val="007A37D4"/>
    <w:rsid w:val="007A5077"/>
    <w:rsid w:val="007A5131"/>
    <w:rsid w:val="007A7890"/>
    <w:rsid w:val="007A7B6E"/>
    <w:rsid w:val="007B0EFC"/>
    <w:rsid w:val="007B25D0"/>
    <w:rsid w:val="007B2D2D"/>
    <w:rsid w:val="007B31CF"/>
    <w:rsid w:val="007B35A3"/>
    <w:rsid w:val="007B57DF"/>
    <w:rsid w:val="007B6E5D"/>
    <w:rsid w:val="007B70D6"/>
    <w:rsid w:val="007B7509"/>
    <w:rsid w:val="007C03E9"/>
    <w:rsid w:val="007C0A9C"/>
    <w:rsid w:val="007C15CA"/>
    <w:rsid w:val="007C21F9"/>
    <w:rsid w:val="007C441F"/>
    <w:rsid w:val="007C4563"/>
    <w:rsid w:val="007C46C0"/>
    <w:rsid w:val="007C5433"/>
    <w:rsid w:val="007C59F2"/>
    <w:rsid w:val="007C72E8"/>
    <w:rsid w:val="007D044C"/>
    <w:rsid w:val="007D0B1D"/>
    <w:rsid w:val="007D101C"/>
    <w:rsid w:val="007D10A8"/>
    <w:rsid w:val="007D3C58"/>
    <w:rsid w:val="007D4467"/>
    <w:rsid w:val="007D5B1A"/>
    <w:rsid w:val="007D6DE2"/>
    <w:rsid w:val="007D7B4D"/>
    <w:rsid w:val="007D7D44"/>
    <w:rsid w:val="007D7EE0"/>
    <w:rsid w:val="007E0260"/>
    <w:rsid w:val="007E090F"/>
    <w:rsid w:val="007E0B64"/>
    <w:rsid w:val="007E0BF4"/>
    <w:rsid w:val="007E12CC"/>
    <w:rsid w:val="007E2834"/>
    <w:rsid w:val="007E2968"/>
    <w:rsid w:val="007E2AF3"/>
    <w:rsid w:val="007E2BA2"/>
    <w:rsid w:val="007E38E3"/>
    <w:rsid w:val="007E434D"/>
    <w:rsid w:val="007E4D75"/>
    <w:rsid w:val="007E5B97"/>
    <w:rsid w:val="007E60F0"/>
    <w:rsid w:val="007E6E9F"/>
    <w:rsid w:val="007E7008"/>
    <w:rsid w:val="007E71D7"/>
    <w:rsid w:val="007E78AF"/>
    <w:rsid w:val="007E7915"/>
    <w:rsid w:val="007F05A3"/>
    <w:rsid w:val="007F1A9E"/>
    <w:rsid w:val="007F234A"/>
    <w:rsid w:val="007F326C"/>
    <w:rsid w:val="007F37FB"/>
    <w:rsid w:val="007F3A2D"/>
    <w:rsid w:val="007F3D86"/>
    <w:rsid w:val="007F4E37"/>
    <w:rsid w:val="007F6623"/>
    <w:rsid w:val="007F76FA"/>
    <w:rsid w:val="007F77CB"/>
    <w:rsid w:val="008009A4"/>
    <w:rsid w:val="008010C8"/>
    <w:rsid w:val="00801769"/>
    <w:rsid w:val="00802815"/>
    <w:rsid w:val="00803306"/>
    <w:rsid w:val="0080468A"/>
    <w:rsid w:val="00805A27"/>
    <w:rsid w:val="0080680B"/>
    <w:rsid w:val="00807C2B"/>
    <w:rsid w:val="00807DE9"/>
    <w:rsid w:val="008100A8"/>
    <w:rsid w:val="008105AD"/>
    <w:rsid w:val="008105FA"/>
    <w:rsid w:val="00810829"/>
    <w:rsid w:val="00811434"/>
    <w:rsid w:val="0081154E"/>
    <w:rsid w:val="00811932"/>
    <w:rsid w:val="00811B6E"/>
    <w:rsid w:val="008121F2"/>
    <w:rsid w:val="008125C6"/>
    <w:rsid w:val="008135C2"/>
    <w:rsid w:val="008138B9"/>
    <w:rsid w:val="0081528B"/>
    <w:rsid w:val="00815708"/>
    <w:rsid w:val="0081634C"/>
    <w:rsid w:val="00816994"/>
    <w:rsid w:val="00817768"/>
    <w:rsid w:val="00821AA9"/>
    <w:rsid w:val="0082282E"/>
    <w:rsid w:val="00822F18"/>
    <w:rsid w:val="0082388C"/>
    <w:rsid w:val="00824004"/>
    <w:rsid w:val="0082473E"/>
    <w:rsid w:val="008251CC"/>
    <w:rsid w:val="00825D2D"/>
    <w:rsid w:val="0082606A"/>
    <w:rsid w:val="0082622F"/>
    <w:rsid w:val="008265AB"/>
    <w:rsid w:val="00827775"/>
    <w:rsid w:val="00830D99"/>
    <w:rsid w:val="00832306"/>
    <w:rsid w:val="00833233"/>
    <w:rsid w:val="008334D0"/>
    <w:rsid w:val="008342D8"/>
    <w:rsid w:val="00834556"/>
    <w:rsid w:val="0083480D"/>
    <w:rsid w:val="00834D1A"/>
    <w:rsid w:val="00835065"/>
    <w:rsid w:val="00835647"/>
    <w:rsid w:val="008365C4"/>
    <w:rsid w:val="0083666B"/>
    <w:rsid w:val="00840C00"/>
    <w:rsid w:val="00840EE0"/>
    <w:rsid w:val="00842138"/>
    <w:rsid w:val="00842D77"/>
    <w:rsid w:val="00842E39"/>
    <w:rsid w:val="00843442"/>
    <w:rsid w:val="008439E6"/>
    <w:rsid w:val="00843D1F"/>
    <w:rsid w:val="00844119"/>
    <w:rsid w:val="008441A0"/>
    <w:rsid w:val="008446FF"/>
    <w:rsid w:val="00844BFF"/>
    <w:rsid w:val="00844FFF"/>
    <w:rsid w:val="008455FB"/>
    <w:rsid w:val="00845FC9"/>
    <w:rsid w:val="00846509"/>
    <w:rsid w:val="00847881"/>
    <w:rsid w:val="0084799A"/>
    <w:rsid w:val="008508EC"/>
    <w:rsid w:val="00850C93"/>
    <w:rsid w:val="0085105A"/>
    <w:rsid w:val="00851EB7"/>
    <w:rsid w:val="008525C6"/>
    <w:rsid w:val="00852C87"/>
    <w:rsid w:val="00853F10"/>
    <w:rsid w:val="00854403"/>
    <w:rsid w:val="00854BB5"/>
    <w:rsid w:val="00854E6E"/>
    <w:rsid w:val="00856452"/>
    <w:rsid w:val="00856832"/>
    <w:rsid w:val="008573EE"/>
    <w:rsid w:val="00857818"/>
    <w:rsid w:val="0086035D"/>
    <w:rsid w:val="00860C6B"/>
    <w:rsid w:val="008611A9"/>
    <w:rsid w:val="00861F64"/>
    <w:rsid w:val="00862078"/>
    <w:rsid w:val="008627D0"/>
    <w:rsid w:val="00863402"/>
    <w:rsid w:val="00863474"/>
    <w:rsid w:val="008641DB"/>
    <w:rsid w:val="00865683"/>
    <w:rsid w:val="0086571B"/>
    <w:rsid w:val="00865856"/>
    <w:rsid w:val="008659AB"/>
    <w:rsid w:val="00865CD6"/>
    <w:rsid w:val="008667F8"/>
    <w:rsid w:val="008676BA"/>
    <w:rsid w:val="00867902"/>
    <w:rsid w:val="00867D02"/>
    <w:rsid w:val="00867DEF"/>
    <w:rsid w:val="00867EC0"/>
    <w:rsid w:val="00867FA2"/>
    <w:rsid w:val="0087028D"/>
    <w:rsid w:val="00870607"/>
    <w:rsid w:val="008715FD"/>
    <w:rsid w:val="0087220A"/>
    <w:rsid w:val="00873302"/>
    <w:rsid w:val="00873944"/>
    <w:rsid w:val="008767F1"/>
    <w:rsid w:val="00876A96"/>
    <w:rsid w:val="008805BC"/>
    <w:rsid w:val="008805D0"/>
    <w:rsid w:val="00880784"/>
    <w:rsid w:val="00880819"/>
    <w:rsid w:val="00880950"/>
    <w:rsid w:val="008820DC"/>
    <w:rsid w:val="0088224D"/>
    <w:rsid w:val="00882800"/>
    <w:rsid w:val="00882A17"/>
    <w:rsid w:val="00883305"/>
    <w:rsid w:val="008839D9"/>
    <w:rsid w:val="00883B7E"/>
    <w:rsid w:val="008840E0"/>
    <w:rsid w:val="00884AA6"/>
    <w:rsid w:val="00885D19"/>
    <w:rsid w:val="00886F54"/>
    <w:rsid w:val="0088753A"/>
    <w:rsid w:val="00892987"/>
    <w:rsid w:val="008929F8"/>
    <w:rsid w:val="008931B0"/>
    <w:rsid w:val="00893933"/>
    <w:rsid w:val="00894788"/>
    <w:rsid w:val="00894D00"/>
    <w:rsid w:val="0089569F"/>
    <w:rsid w:val="00896726"/>
    <w:rsid w:val="00897111"/>
    <w:rsid w:val="0089724F"/>
    <w:rsid w:val="00897310"/>
    <w:rsid w:val="008974C7"/>
    <w:rsid w:val="00897AEC"/>
    <w:rsid w:val="008A1C93"/>
    <w:rsid w:val="008A360A"/>
    <w:rsid w:val="008A471B"/>
    <w:rsid w:val="008A56A7"/>
    <w:rsid w:val="008A5CF6"/>
    <w:rsid w:val="008A70F5"/>
    <w:rsid w:val="008A78AA"/>
    <w:rsid w:val="008B0131"/>
    <w:rsid w:val="008B155B"/>
    <w:rsid w:val="008B1A82"/>
    <w:rsid w:val="008B2C53"/>
    <w:rsid w:val="008B2E47"/>
    <w:rsid w:val="008B36A8"/>
    <w:rsid w:val="008B3966"/>
    <w:rsid w:val="008B4484"/>
    <w:rsid w:val="008B48EA"/>
    <w:rsid w:val="008B51D1"/>
    <w:rsid w:val="008B54CC"/>
    <w:rsid w:val="008B58E8"/>
    <w:rsid w:val="008B6A2F"/>
    <w:rsid w:val="008B71DC"/>
    <w:rsid w:val="008B7AE8"/>
    <w:rsid w:val="008C0E53"/>
    <w:rsid w:val="008C1099"/>
    <w:rsid w:val="008C20A8"/>
    <w:rsid w:val="008C2551"/>
    <w:rsid w:val="008C36E7"/>
    <w:rsid w:val="008C462A"/>
    <w:rsid w:val="008C5817"/>
    <w:rsid w:val="008C591A"/>
    <w:rsid w:val="008C5F82"/>
    <w:rsid w:val="008C6C23"/>
    <w:rsid w:val="008C7206"/>
    <w:rsid w:val="008C7A6A"/>
    <w:rsid w:val="008D041D"/>
    <w:rsid w:val="008D0DD8"/>
    <w:rsid w:val="008D1036"/>
    <w:rsid w:val="008D132A"/>
    <w:rsid w:val="008D1708"/>
    <w:rsid w:val="008D2F30"/>
    <w:rsid w:val="008D2F3F"/>
    <w:rsid w:val="008D3A4C"/>
    <w:rsid w:val="008D3C42"/>
    <w:rsid w:val="008D437D"/>
    <w:rsid w:val="008D473F"/>
    <w:rsid w:val="008D5CCA"/>
    <w:rsid w:val="008D6342"/>
    <w:rsid w:val="008E0A5E"/>
    <w:rsid w:val="008E144D"/>
    <w:rsid w:val="008E3449"/>
    <w:rsid w:val="008E3534"/>
    <w:rsid w:val="008E4594"/>
    <w:rsid w:val="008E4BD5"/>
    <w:rsid w:val="008E6637"/>
    <w:rsid w:val="008E7957"/>
    <w:rsid w:val="008E7EC6"/>
    <w:rsid w:val="008F13D3"/>
    <w:rsid w:val="008F2BD0"/>
    <w:rsid w:val="008F2D53"/>
    <w:rsid w:val="008F30F3"/>
    <w:rsid w:val="008F3646"/>
    <w:rsid w:val="008F4930"/>
    <w:rsid w:val="008F56EF"/>
    <w:rsid w:val="008F5CC2"/>
    <w:rsid w:val="008F70BB"/>
    <w:rsid w:val="008F71E4"/>
    <w:rsid w:val="008F7509"/>
    <w:rsid w:val="008F753B"/>
    <w:rsid w:val="008F7841"/>
    <w:rsid w:val="008F7989"/>
    <w:rsid w:val="008F7A54"/>
    <w:rsid w:val="00900465"/>
    <w:rsid w:val="0090102D"/>
    <w:rsid w:val="0090162C"/>
    <w:rsid w:val="0090286B"/>
    <w:rsid w:val="00902A9C"/>
    <w:rsid w:val="00904339"/>
    <w:rsid w:val="00904967"/>
    <w:rsid w:val="00904D8E"/>
    <w:rsid w:val="009050B8"/>
    <w:rsid w:val="009056DD"/>
    <w:rsid w:val="00906BFD"/>
    <w:rsid w:val="009075E4"/>
    <w:rsid w:val="00911B8D"/>
    <w:rsid w:val="0091201B"/>
    <w:rsid w:val="00912A0F"/>
    <w:rsid w:val="009133CD"/>
    <w:rsid w:val="00913965"/>
    <w:rsid w:val="00913D61"/>
    <w:rsid w:val="009143D0"/>
    <w:rsid w:val="00914A7F"/>
    <w:rsid w:val="009150CC"/>
    <w:rsid w:val="0091557D"/>
    <w:rsid w:val="00915902"/>
    <w:rsid w:val="00915961"/>
    <w:rsid w:val="009201D3"/>
    <w:rsid w:val="00921753"/>
    <w:rsid w:val="00921939"/>
    <w:rsid w:val="00922791"/>
    <w:rsid w:val="00923A85"/>
    <w:rsid w:val="00923D4B"/>
    <w:rsid w:val="00925A01"/>
    <w:rsid w:val="00926C60"/>
    <w:rsid w:val="00927B2D"/>
    <w:rsid w:val="00927C0A"/>
    <w:rsid w:val="00927EB9"/>
    <w:rsid w:val="0093015E"/>
    <w:rsid w:val="0093025E"/>
    <w:rsid w:val="00930D31"/>
    <w:rsid w:val="00930EE2"/>
    <w:rsid w:val="00931986"/>
    <w:rsid w:val="00932E59"/>
    <w:rsid w:val="00933346"/>
    <w:rsid w:val="00933ECA"/>
    <w:rsid w:val="00934B8C"/>
    <w:rsid w:val="009353C3"/>
    <w:rsid w:val="00935923"/>
    <w:rsid w:val="00935A8B"/>
    <w:rsid w:val="00936598"/>
    <w:rsid w:val="00937199"/>
    <w:rsid w:val="00937716"/>
    <w:rsid w:val="00937DDF"/>
    <w:rsid w:val="00940AFD"/>
    <w:rsid w:val="00940CB7"/>
    <w:rsid w:val="00941438"/>
    <w:rsid w:val="00941CF1"/>
    <w:rsid w:val="00942116"/>
    <w:rsid w:val="0094373C"/>
    <w:rsid w:val="00943D64"/>
    <w:rsid w:val="00943E27"/>
    <w:rsid w:val="00943E48"/>
    <w:rsid w:val="009453D3"/>
    <w:rsid w:val="00945904"/>
    <w:rsid w:val="00945D08"/>
    <w:rsid w:val="009467C1"/>
    <w:rsid w:val="0094699E"/>
    <w:rsid w:val="00946D76"/>
    <w:rsid w:val="00946F33"/>
    <w:rsid w:val="00947D43"/>
    <w:rsid w:val="0095107E"/>
    <w:rsid w:val="0095240C"/>
    <w:rsid w:val="00952C9B"/>
    <w:rsid w:val="00953220"/>
    <w:rsid w:val="00953A38"/>
    <w:rsid w:val="00953D0F"/>
    <w:rsid w:val="009540EE"/>
    <w:rsid w:val="0095422C"/>
    <w:rsid w:val="00954A9F"/>
    <w:rsid w:val="009554B5"/>
    <w:rsid w:val="0095598C"/>
    <w:rsid w:val="00957659"/>
    <w:rsid w:val="00957D54"/>
    <w:rsid w:val="00957DFA"/>
    <w:rsid w:val="00961A31"/>
    <w:rsid w:val="00962C2A"/>
    <w:rsid w:val="0096365E"/>
    <w:rsid w:val="009653FE"/>
    <w:rsid w:val="0096554F"/>
    <w:rsid w:val="00965F58"/>
    <w:rsid w:val="0096657D"/>
    <w:rsid w:val="009665BF"/>
    <w:rsid w:val="0096702E"/>
    <w:rsid w:val="009673CF"/>
    <w:rsid w:val="00971D43"/>
    <w:rsid w:val="009727E7"/>
    <w:rsid w:val="00972A23"/>
    <w:rsid w:val="009732A6"/>
    <w:rsid w:val="0097452A"/>
    <w:rsid w:val="00974C1D"/>
    <w:rsid w:val="00975B29"/>
    <w:rsid w:val="00975E96"/>
    <w:rsid w:val="009761FA"/>
    <w:rsid w:val="009769D2"/>
    <w:rsid w:val="00977BBB"/>
    <w:rsid w:val="0098091F"/>
    <w:rsid w:val="00982985"/>
    <w:rsid w:val="00982AC2"/>
    <w:rsid w:val="0098348C"/>
    <w:rsid w:val="00983EE9"/>
    <w:rsid w:val="009841F2"/>
    <w:rsid w:val="00984F78"/>
    <w:rsid w:val="0098541D"/>
    <w:rsid w:val="00985AF4"/>
    <w:rsid w:val="009860C8"/>
    <w:rsid w:val="009861FA"/>
    <w:rsid w:val="009862C9"/>
    <w:rsid w:val="009862D6"/>
    <w:rsid w:val="009863B9"/>
    <w:rsid w:val="009866E1"/>
    <w:rsid w:val="00986865"/>
    <w:rsid w:val="0098716E"/>
    <w:rsid w:val="00987B7B"/>
    <w:rsid w:val="00990A9F"/>
    <w:rsid w:val="00990D0E"/>
    <w:rsid w:val="00990D3F"/>
    <w:rsid w:val="0099365E"/>
    <w:rsid w:val="00994666"/>
    <w:rsid w:val="00994AB8"/>
    <w:rsid w:val="00995065"/>
    <w:rsid w:val="00995E47"/>
    <w:rsid w:val="00996D41"/>
    <w:rsid w:val="00996F74"/>
    <w:rsid w:val="009973B0"/>
    <w:rsid w:val="009A00DB"/>
    <w:rsid w:val="009A0329"/>
    <w:rsid w:val="009A27F3"/>
    <w:rsid w:val="009A3549"/>
    <w:rsid w:val="009A3DD5"/>
    <w:rsid w:val="009A6CB2"/>
    <w:rsid w:val="009A7C8E"/>
    <w:rsid w:val="009B21B5"/>
    <w:rsid w:val="009B2689"/>
    <w:rsid w:val="009B277D"/>
    <w:rsid w:val="009B31C9"/>
    <w:rsid w:val="009B3BB2"/>
    <w:rsid w:val="009B5EC9"/>
    <w:rsid w:val="009B6AB3"/>
    <w:rsid w:val="009C05E8"/>
    <w:rsid w:val="009C1C03"/>
    <w:rsid w:val="009C24C4"/>
    <w:rsid w:val="009C2710"/>
    <w:rsid w:val="009C4B66"/>
    <w:rsid w:val="009C4F2E"/>
    <w:rsid w:val="009C5093"/>
    <w:rsid w:val="009C5F4D"/>
    <w:rsid w:val="009C63BE"/>
    <w:rsid w:val="009C650F"/>
    <w:rsid w:val="009C7ADF"/>
    <w:rsid w:val="009D055C"/>
    <w:rsid w:val="009D099E"/>
    <w:rsid w:val="009D0CE7"/>
    <w:rsid w:val="009D1456"/>
    <w:rsid w:val="009D169E"/>
    <w:rsid w:val="009D25A6"/>
    <w:rsid w:val="009D3A1B"/>
    <w:rsid w:val="009D4395"/>
    <w:rsid w:val="009D4DBA"/>
    <w:rsid w:val="009D5989"/>
    <w:rsid w:val="009D5FCB"/>
    <w:rsid w:val="009D6A2A"/>
    <w:rsid w:val="009D6C33"/>
    <w:rsid w:val="009D7009"/>
    <w:rsid w:val="009D7575"/>
    <w:rsid w:val="009E0105"/>
    <w:rsid w:val="009E1791"/>
    <w:rsid w:val="009E1863"/>
    <w:rsid w:val="009E1C4F"/>
    <w:rsid w:val="009E3B4F"/>
    <w:rsid w:val="009E41CC"/>
    <w:rsid w:val="009E4B86"/>
    <w:rsid w:val="009E4DA0"/>
    <w:rsid w:val="009E5B9A"/>
    <w:rsid w:val="009E5CFC"/>
    <w:rsid w:val="009E60FC"/>
    <w:rsid w:val="009E6631"/>
    <w:rsid w:val="009E6D0D"/>
    <w:rsid w:val="009E7819"/>
    <w:rsid w:val="009E78EE"/>
    <w:rsid w:val="009E7B94"/>
    <w:rsid w:val="009F0001"/>
    <w:rsid w:val="009F1083"/>
    <w:rsid w:val="009F23F9"/>
    <w:rsid w:val="009F25C5"/>
    <w:rsid w:val="009F2B2B"/>
    <w:rsid w:val="009F3913"/>
    <w:rsid w:val="009F3C34"/>
    <w:rsid w:val="009F3E3E"/>
    <w:rsid w:val="009F5C3E"/>
    <w:rsid w:val="009F5E47"/>
    <w:rsid w:val="009F5F48"/>
    <w:rsid w:val="009F6632"/>
    <w:rsid w:val="009F7966"/>
    <w:rsid w:val="00A012A4"/>
    <w:rsid w:val="00A016F6"/>
    <w:rsid w:val="00A01F13"/>
    <w:rsid w:val="00A024E3"/>
    <w:rsid w:val="00A0256A"/>
    <w:rsid w:val="00A0290A"/>
    <w:rsid w:val="00A03657"/>
    <w:rsid w:val="00A03820"/>
    <w:rsid w:val="00A03C3E"/>
    <w:rsid w:val="00A040BF"/>
    <w:rsid w:val="00A041F2"/>
    <w:rsid w:val="00A0428E"/>
    <w:rsid w:val="00A0625F"/>
    <w:rsid w:val="00A06B91"/>
    <w:rsid w:val="00A06F33"/>
    <w:rsid w:val="00A07EE2"/>
    <w:rsid w:val="00A10C88"/>
    <w:rsid w:val="00A11791"/>
    <w:rsid w:val="00A11B57"/>
    <w:rsid w:val="00A11BA0"/>
    <w:rsid w:val="00A12598"/>
    <w:rsid w:val="00A1337E"/>
    <w:rsid w:val="00A135CB"/>
    <w:rsid w:val="00A1719C"/>
    <w:rsid w:val="00A17E87"/>
    <w:rsid w:val="00A20BF1"/>
    <w:rsid w:val="00A20F62"/>
    <w:rsid w:val="00A2186E"/>
    <w:rsid w:val="00A21A44"/>
    <w:rsid w:val="00A23E38"/>
    <w:rsid w:val="00A23F76"/>
    <w:rsid w:val="00A26A8C"/>
    <w:rsid w:val="00A27154"/>
    <w:rsid w:val="00A2776F"/>
    <w:rsid w:val="00A279E3"/>
    <w:rsid w:val="00A300B7"/>
    <w:rsid w:val="00A30AD1"/>
    <w:rsid w:val="00A30B0B"/>
    <w:rsid w:val="00A312F6"/>
    <w:rsid w:val="00A3207C"/>
    <w:rsid w:val="00A32614"/>
    <w:rsid w:val="00A32D60"/>
    <w:rsid w:val="00A33FC1"/>
    <w:rsid w:val="00A341E7"/>
    <w:rsid w:val="00A344DF"/>
    <w:rsid w:val="00A34B88"/>
    <w:rsid w:val="00A37A8A"/>
    <w:rsid w:val="00A41CEE"/>
    <w:rsid w:val="00A4208E"/>
    <w:rsid w:val="00A42575"/>
    <w:rsid w:val="00A425D3"/>
    <w:rsid w:val="00A43173"/>
    <w:rsid w:val="00A432B1"/>
    <w:rsid w:val="00A43C5B"/>
    <w:rsid w:val="00A43DCD"/>
    <w:rsid w:val="00A43DCF"/>
    <w:rsid w:val="00A45994"/>
    <w:rsid w:val="00A45EF7"/>
    <w:rsid w:val="00A46517"/>
    <w:rsid w:val="00A46604"/>
    <w:rsid w:val="00A47C83"/>
    <w:rsid w:val="00A50BF7"/>
    <w:rsid w:val="00A50E1A"/>
    <w:rsid w:val="00A50E5E"/>
    <w:rsid w:val="00A51442"/>
    <w:rsid w:val="00A51D61"/>
    <w:rsid w:val="00A523FD"/>
    <w:rsid w:val="00A53109"/>
    <w:rsid w:val="00A531CB"/>
    <w:rsid w:val="00A533D7"/>
    <w:rsid w:val="00A535F4"/>
    <w:rsid w:val="00A53E88"/>
    <w:rsid w:val="00A53EE2"/>
    <w:rsid w:val="00A54543"/>
    <w:rsid w:val="00A548D1"/>
    <w:rsid w:val="00A55221"/>
    <w:rsid w:val="00A555A4"/>
    <w:rsid w:val="00A55A0C"/>
    <w:rsid w:val="00A56094"/>
    <w:rsid w:val="00A5706F"/>
    <w:rsid w:val="00A57532"/>
    <w:rsid w:val="00A575F0"/>
    <w:rsid w:val="00A578DF"/>
    <w:rsid w:val="00A57ECA"/>
    <w:rsid w:val="00A6050C"/>
    <w:rsid w:val="00A608C0"/>
    <w:rsid w:val="00A60C77"/>
    <w:rsid w:val="00A60F21"/>
    <w:rsid w:val="00A60F6B"/>
    <w:rsid w:val="00A617B6"/>
    <w:rsid w:val="00A63ACE"/>
    <w:rsid w:val="00A646E1"/>
    <w:rsid w:val="00A649DA"/>
    <w:rsid w:val="00A65C27"/>
    <w:rsid w:val="00A65E7C"/>
    <w:rsid w:val="00A66B4A"/>
    <w:rsid w:val="00A66E99"/>
    <w:rsid w:val="00A67C6C"/>
    <w:rsid w:val="00A70063"/>
    <w:rsid w:val="00A71229"/>
    <w:rsid w:val="00A715C9"/>
    <w:rsid w:val="00A71B30"/>
    <w:rsid w:val="00A71C2D"/>
    <w:rsid w:val="00A73C95"/>
    <w:rsid w:val="00A74181"/>
    <w:rsid w:val="00A74B4E"/>
    <w:rsid w:val="00A75B97"/>
    <w:rsid w:val="00A75CA9"/>
    <w:rsid w:val="00A760F3"/>
    <w:rsid w:val="00A76419"/>
    <w:rsid w:val="00A76620"/>
    <w:rsid w:val="00A770A5"/>
    <w:rsid w:val="00A807C6"/>
    <w:rsid w:val="00A80919"/>
    <w:rsid w:val="00A843CE"/>
    <w:rsid w:val="00A84921"/>
    <w:rsid w:val="00A84C5A"/>
    <w:rsid w:val="00A8527F"/>
    <w:rsid w:val="00A869FE"/>
    <w:rsid w:val="00A87AEF"/>
    <w:rsid w:val="00A87CDF"/>
    <w:rsid w:val="00A90384"/>
    <w:rsid w:val="00A90DD1"/>
    <w:rsid w:val="00A9128F"/>
    <w:rsid w:val="00A91AF5"/>
    <w:rsid w:val="00A91DE7"/>
    <w:rsid w:val="00A9280B"/>
    <w:rsid w:val="00A949FC"/>
    <w:rsid w:val="00A949FE"/>
    <w:rsid w:val="00A94CDC"/>
    <w:rsid w:val="00A95ACE"/>
    <w:rsid w:val="00A95D2B"/>
    <w:rsid w:val="00A9601D"/>
    <w:rsid w:val="00AA03DB"/>
    <w:rsid w:val="00AA3046"/>
    <w:rsid w:val="00AA381A"/>
    <w:rsid w:val="00AA4022"/>
    <w:rsid w:val="00AA4A7A"/>
    <w:rsid w:val="00AA4D7C"/>
    <w:rsid w:val="00AA519F"/>
    <w:rsid w:val="00AA5865"/>
    <w:rsid w:val="00AA58E4"/>
    <w:rsid w:val="00AA5F42"/>
    <w:rsid w:val="00AA68B2"/>
    <w:rsid w:val="00AB08F2"/>
    <w:rsid w:val="00AB0905"/>
    <w:rsid w:val="00AB17E8"/>
    <w:rsid w:val="00AB24E8"/>
    <w:rsid w:val="00AB2C94"/>
    <w:rsid w:val="00AB38EA"/>
    <w:rsid w:val="00AB3969"/>
    <w:rsid w:val="00AB3FBA"/>
    <w:rsid w:val="00AB4DB0"/>
    <w:rsid w:val="00AB5241"/>
    <w:rsid w:val="00AB59DB"/>
    <w:rsid w:val="00AB604A"/>
    <w:rsid w:val="00AB622C"/>
    <w:rsid w:val="00AB6795"/>
    <w:rsid w:val="00AB682E"/>
    <w:rsid w:val="00AB6BA6"/>
    <w:rsid w:val="00AB77E6"/>
    <w:rsid w:val="00AC0EB9"/>
    <w:rsid w:val="00AC0F3F"/>
    <w:rsid w:val="00AC175A"/>
    <w:rsid w:val="00AC233A"/>
    <w:rsid w:val="00AC24EA"/>
    <w:rsid w:val="00AC30D8"/>
    <w:rsid w:val="00AC49A8"/>
    <w:rsid w:val="00AC49AC"/>
    <w:rsid w:val="00AC54DF"/>
    <w:rsid w:val="00AC59DF"/>
    <w:rsid w:val="00AC67B9"/>
    <w:rsid w:val="00AC7782"/>
    <w:rsid w:val="00AC7D20"/>
    <w:rsid w:val="00AD12F7"/>
    <w:rsid w:val="00AD15A6"/>
    <w:rsid w:val="00AD19FC"/>
    <w:rsid w:val="00AD1A2A"/>
    <w:rsid w:val="00AD4324"/>
    <w:rsid w:val="00AD4761"/>
    <w:rsid w:val="00AD484A"/>
    <w:rsid w:val="00AD57E5"/>
    <w:rsid w:val="00AD699D"/>
    <w:rsid w:val="00AE0534"/>
    <w:rsid w:val="00AE2AD8"/>
    <w:rsid w:val="00AE4073"/>
    <w:rsid w:val="00AE5DF1"/>
    <w:rsid w:val="00AE5F02"/>
    <w:rsid w:val="00AE6A7A"/>
    <w:rsid w:val="00AE6FC8"/>
    <w:rsid w:val="00AF00A3"/>
    <w:rsid w:val="00AF069C"/>
    <w:rsid w:val="00AF106C"/>
    <w:rsid w:val="00AF121E"/>
    <w:rsid w:val="00AF3897"/>
    <w:rsid w:val="00AF5A40"/>
    <w:rsid w:val="00AF684B"/>
    <w:rsid w:val="00AF72B0"/>
    <w:rsid w:val="00AF76FB"/>
    <w:rsid w:val="00AF7EBB"/>
    <w:rsid w:val="00B00BC7"/>
    <w:rsid w:val="00B010FD"/>
    <w:rsid w:val="00B01113"/>
    <w:rsid w:val="00B022B1"/>
    <w:rsid w:val="00B02409"/>
    <w:rsid w:val="00B02497"/>
    <w:rsid w:val="00B024CB"/>
    <w:rsid w:val="00B02D77"/>
    <w:rsid w:val="00B03067"/>
    <w:rsid w:val="00B033A8"/>
    <w:rsid w:val="00B03AE6"/>
    <w:rsid w:val="00B041E1"/>
    <w:rsid w:val="00B04682"/>
    <w:rsid w:val="00B0478D"/>
    <w:rsid w:val="00B048A5"/>
    <w:rsid w:val="00B04C05"/>
    <w:rsid w:val="00B04EE1"/>
    <w:rsid w:val="00B055B6"/>
    <w:rsid w:val="00B05A02"/>
    <w:rsid w:val="00B071FC"/>
    <w:rsid w:val="00B073DD"/>
    <w:rsid w:val="00B074BF"/>
    <w:rsid w:val="00B102A1"/>
    <w:rsid w:val="00B1070E"/>
    <w:rsid w:val="00B10CEF"/>
    <w:rsid w:val="00B116C6"/>
    <w:rsid w:val="00B14961"/>
    <w:rsid w:val="00B14F6E"/>
    <w:rsid w:val="00B15174"/>
    <w:rsid w:val="00B1525F"/>
    <w:rsid w:val="00B15785"/>
    <w:rsid w:val="00B159A5"/>
    <w:rsid w:val="00B171D1"/>
    <w:rsid w:val="00B17B70"/>
    <w:rsid w:val="00B206CF"/>
    <w:rsid w:val="00B20B8B"/>
    <w:rsid w:val="00B221C5"/>
    <w:rsid w:val="00B22376"/>
    <w:rsid w:val="00B228E4"/>
    <w:rsid w:val="00B22EA4"/>
    <w:rsid w:val="00B240BB"/>
    <w:rsid w:val="00B244A5"/>
    <w:rsid w:val="00B24AB9"/>
    <w:rsid w:val="00B25FBD"/>
    <w:rsid w:val="00B27215"/>
    <w:rsid w:val="00B27300"/>
    <w:rsid w:val="00B30231"/>
    <w:rsid w:val="00B3097C"/>
    <w:rsid w:val="00B32E2C"/>
    <w:rsid w:val="00B33D88"/>
    <w:rsid w:val="00B33F6D"/>
    <w:rsid w:val="00B34B87"/>
    <w:rsid w:val="00B34C45"/>
    <w:rsid w:val="00B355F0"/>
    <w:rsid w:val="00B36686"/>
    <w:rsid w:val="00B36718"/>
    <w:rsid w:val="00B3758F"/>
    <w:rsid w:val="00B40CE6"/>
    <w:rsid w:val="00B41F94"/>
    <w:rsid w:val="00B42EE1"/>
    <w:rsid w:val="00B440BC"/>
    <w:rsid w:val="00B4483A"/>
    <w:rsid w:val="00B4486A"/>
    <w:rsid w:val="00B44875"/>
    <w:rsid w:val="00B50449"/>
    <w:rsid w:val="00B50F7B"/>
    <w:rsid w:val="00B51A2E"/>
    <w:rsid w:val="00B52469"/>
    <w:rsid w:val="00B52758"/>
    <w:rsid w:val="00B5297E"/>
    <w:rsid w:val="00B5303F"/>
    <w:rsid w:val="00B530F9"/>
    <w:rsid w:val="00B53349"/>
    <w:rsid w:val="00B53DAE"/>
    <w:rsid w:val="00B54008"/>
    <w:rsid w:val="00B55602"/>
    <w:rsid w:val="00B55694"/>
    <w:rsid w:val="00B55BA9"/>
    <w:rsid w:val="00B55D4E"/>
    <w:rsid w:val="00B56D3D"/>
    <w:rsid w:val="00B60638"/>
    <w:rsid w:val="00B61302"/>
    <w:rsid w:val="00B6155C"/>
    <w:rsid w:val="00B625E0"/>
    <w:rsid w:val="00B62F4A"/>
    <w:rsid w:val="00B633E4"/>
    <w:rsid w:val="00B63735"/>
    <w:rsid w:val="00B64360"/>
    <w:rsid w:val="00B64DD6"/>
    <w:rsid w:val="00B66177"/>
    <w:rsid w:val="00B66448"/>
    <w:rsid w:val="00B664E2"/>
    <w:rsid w:val="00B66A12"/>
    <w:rsid w:val="00B66E16"/>
    <w:rsid w:val="00B67980"/>
    <w:rsid w:val="00B67D0F"/>
    <w:rsid w:val="00B7018E"/>
    <w:rsid w:val="00B7052D"/>
    <w:rsid w:val="00B70550"/>
    <w:rsid w:val="00B706B9"/>
    <w:rsid w:val="00B70809"/>
    <w:rsid w:val="00B708A3"/>
    <w:rsid w:val="00B71A2F"/>
    <w:rsid w:val="00B72734"/>
    <w:rsid w:val="00B740A1"/>
    <w:rsid w:val="00B7524D"/>
    <w:rsid w:val="00B761FB"/>
    <w:rsid w:val="00B765F2"/>
    <w:rsid w:val="00B76C71"/>
    <w:rsid w:val="00B7737B"/>
    <w:rsid w:val="00B80AEB"/>
    <w:rsid w:val="00B80F27"/>
    <w:rsid w:val="00B81CA2"/>
    <w:rsid w:val="00B81FB0"/>
    <w:rsid w:val="00B82C5C"/>
    <w:rsid w:val="00B832DB"/>
    <w:rsid w:val="00B8625C"/>
    <w:rsid w:val="00B87353"/>
    <w:rsid w:val="00B8735A"/>
    <w:rsid w:val="00B9015A"/>
    <w:rsid w:val="00B90A61"/>
    <w:rsid w:val="00B9145B"/>
    <w:rsid w:val="00B9198B"/>
    <w:rsid w:val="00B92CB4"/>
    <w:rsid w:val="00B93EF1"/>
    <w:rsid w:val="00B940E0"/>
    <w:rsid w:val="00B94394"/>
    <w:rsid w:val="00B94898"/>
    <w:rsid w:val="00B95192"/>
    <w:rsid w:val="00B9617E"/>
    <w:rsid w:val="00B96324"/>
    <w:rsid w:val="00B96F66"/>
    <w:rsid w:val="00B97316"/>
    <w:rsid w:val="00B977DD"/>
    <w:rsid w:val="00B97F7E"/>
    <w:rsid w:val="00BA07D6"/>
    <w:rsid w:val="00BA0DA7"/>
    <w:rsid w:val="00BA2017"/>
    <w:rsid w:val="00BA278A"/>
    <w:rsid w:val="00BA2B45"/>
    <w:rsid w:val="00BA3477"/>
    <w:rsid w:val="00BA377C"/>
    <w:rsid w:val="00BA3934"/>
    <w:rsid w:val="00BA412F"/>
    <w:rsid w:val="00BA4213"/>
    <w:rsid w:val="00BA4F26"/>
    <w:rsid w:val="00BA68D8"/>
    <w:rsid w:val="00BA7129"/>
    <w:rsid w:val="00BA7396"/>
    <w:rsid w:val="00BA7C83"/>
    <w:rsid w:val="00BA7CC4"/>
    <w:rsid w:val="00BB00A6"/>
    <w:rsid w:val="00BB00AF"/>
    <w:rsid w:val="00BB06C3"/>
    <w:rsid w:val="00BB0DC8"/>
    <w:rsid w:val="00BB14DD"/>
    <w:rsid w:val="00BB14F6"/>
    <w:rsid w:val="00BB1962"/>
    <w:rsid w:val="00BB1FE0"/>
    <w:rsid w:val="00BB22F9"/>
    <w:rsid w:val="00BB2516"/>
    <w:rsid w:val="00BB34BF"/>
    <w:rsid w:val="00BB3D9F"/>
    <w:rsid w:val="00BB3E37"/>
    <w:rsid w:val="00BB40D4"/>
    <w:rsid w:val="00BB43C7"/>
    <w:rsid w:val="00BB47BA"/>
    <w:rsid w:val="00BB4942"/>
    <w:rsid w:val="00BB56C9"/>
    <w:rsid w:val="00BB57BA"/>
    <w:rsid w:val="00BB588A"/>
    <w:rsid w:val="00BB68B5"/>
    <w:rsid w:val="00BC0384"/>
    <w:rsid w:val="00BC0C96"/>
    <w:rsid w:val="00BC0D4A"/>
    <w:rsid w:val="00BC0DA4"/>
    <w:rsid w:val="00BC151A"/>
    <w:rsid w:val="00BC2150"/>
    <w:rsid w:val="00BC220B"/>
    <w:rsid w:val="00BC35BF"/>
    <w:rsid w:val="00BC45CA"/>
    <w:rsid w:val="00BC5516"/>
    <w:rsid w:val="00BC5EBA"/>
    <w:rsid w:val="00BC5F8C"/>
    <w:rsid w:val="00BC61D4"/>
    <w:rsid w:val="00BC6916"/>
    <w:rsid w:val="00BC6A4F"/>
    <w:rsid w:val="00BD0381"/>
    <w:rsid w:val="00BD0FFF"/>
    <w:rsid w:val="00BD327E"/>
    <w:rsid w:val="00BD6F90"/>
    <w:rsid w:val="00BE0B0B"/>
    <w:rsid w:val="00BE16AC"/>
    <w:rsid w:val="00BE1833"/>
    <w:rsid w:val="00BE1AF1"/>
    <w:rsid w:val="00BE1B97"/>
    <w:rsid w:val="00BE30A7"/>
    <w:rsid w:val="00BE3DF3"/>
    <w:rsid w:val="00BE431A"/>
    <w:rsid w:val="00BE450A"/>
    <w:rsid w:val="00BE4C65"/>
    <w:rsid w:val="00BE4EAF"/>
    <w:rsid w:val="00BE57AF"/>
    <w:rsid w:val="00BE6BC8"/>
    <w:rsid w:val="00BF05DA"/>
    <w:rsid w:val="00BF0F7C"/>
    <w:rsid w:val="00BF10ED"/>
    <w:rsid w:val="00BF1566"/>
    <w:rsid w:val="00BF212F"/>
    <w:rsid w:val="00BF34A0"/>
    <w:rsid w:val="00BF4028"/>
    <w:rsid w:val="00BF4BF8"/>
    <w:rsid w:val="00BF570D"/>
    <w:rsid w:val="00BF6438"/>
    <w:rsid w:val="00BF7732"/>
    <w:rsid w:val="00BF7A44"/>
    <w:rsid w:val="00C000BF"/>
    <w:rsid w:val="00C024F4"/>
    <w:rsid w:val="00C03739"/>
    <w:rsid w:val="00C03A76"/>
    <w:rsid w:val="00C057CE"/>
    <w:rsid w:val="00C0643A"/>
    <w:rsid w:val="00C06DD9"/>
    <w:rsid w:val="00C07104"/>
    <w:rsid w:val="00C07651"/>
    <w:rsid w:val="00C10377"/>
    <w:rsid w:val="00C11217"/>
    <w:rsid w:val="00C12F85"/>
    <w:rsid w:val="00C14624"/>
    <w:rsid w:val="00C14748"/>
    <w:rsid w:val="00C14995"/>
    <w:rsid w:val="00C168F2"/>
    <w:rsid w:val="00C17184"/>
    <w:rsid w:val="00C17644"/>
    <w:rsid w:val="00C17941"/>
    <w:rsid w:val="00C20828"/>
    <w:rsid w:val="00C21089"/>
    <w:rsid w:val="00C211A5"/>
    <w:rsid w:val="00C2277C"/>
    <w:rsid w:val="00C24700"/>
    <w:rsid w:val="00C24B60"/>
    <w:rsid w:val="00C257B0"/>
    <w:rsid w:val="00C25F2F"/>
    <w:rsid w:val="00C2686B"/>
    <w:rsid w:val="00C26A70"/>
    <w:rsid w:val="00C27712"/>
    <w:rsid w:val="00C30B25"/>
    <w:rsid w:val="00C30D02"/>
    <w:rsid w:val="00C30ECE"/>
    <w:rsid w:val="00C31B12"/>
    <w:rsid w:val="00C31F8B"/>
    <w:rsid w:val="00C322B6"/>
    <w:rsid w:val="00C32DF0"/>
    <w:rsid w:val="00C33E89"/>
    <w:rsid w:val="00C3413A"/>
    <w:rsid w:val="00C34999"/>
    <w:rsid w:val="00C34F0A"/>
    <w:rsid w:val="00C362FF"/>
    <w:rsid w:val="00C374EE"/>
    <w:rsid w:val="00C375C5"/>
    <w:rsid w:val="00C40212"/>
    <w:rsid w:val="00C40F16"/>
    <w:rsid w:val="00C41227"/>
    <w:rsid w:val="00C41B27"/>
    <w:rsid w:val="00C42587"/>
    <w:rsid w:val="00C42743"/>
    <w:rsid w:val="00C42928"/>
    <w:rsid w:val="00C43102"/>
    <w:rsid w:val="00C43513"/>
    <w:rsid w:val="00C437FE"/>
    <w:rsid w:val="00C4392D"/>
    <w:rsid w:val="00C44B7A"/>
    <w:rsid w:val="00C45C7A"/>
    <w:rsid w:val="00C4623D"/>
    <w:rsid w:val="00C464D5"/>
    <w:rsid w:val="00C46709"/>
    <w:rsid w:val="00C47226"/>
    <w:rsid w:val="00C47BAF"/>
    <w:rsid w:val="00C47C1F"/>
    <w:rsid w:val="00C502BE"/>
    <w:rsid w:val="00C50525"/>
    <w:rsid w:val="00C509C1"/>
    <w:rsid w:val="00C51C11"/>
    <w:rsid w:val="00C524B1"/>
    <w:rsid w:val="00C525A3"/>
    <w:rsid w:val="00C53C3F"/>
    <w:rsid w:val="00C53F60"/>
    <w:rsid w:val="00C5446D"/>
    <w:rsid w:val="00C54619"/>
    <w:rsid w:val="00C5637C"/>
    <w:rsid w:val="00C56CE9"/>
    <w:rsid w:val="00C56F70"/>
    <w:rsid w:val="00C57397"/>
    <w:rsid w:val="00C57D04"/>
    <w:rsid w:val="00C62E8C"/>
    <w:rsid w:val="00C63179"/>
    <w:rsid w:val="00C63A0A"/>
    <w:rsid w:val="00C63A3C"/>
    <w:rsid w:val="00C63BAF"/>
    <w:rsid w:val="00C63D2A"/>
    <w:rsid w:val="00C63D8C"/>
    <w:rsid w:val="00C63EEB"/>
    <w:rsid w:val="00C64080"/>
    <w:rsid w:val="00C64395"/>
    <w:rsid w:val="00C65053"/>
    <w:rsid w:val="00C6543B"/>
    <w:rsid w:val="00C6655E"/>
    <w:rsid w:val="00C66A09"/>
    <w:rsid w:val="00C66D49"/>
    <w:rsid w:val="00C67CF0"/>
    <w:rsid w:val="00C70685"/>
    <w:rsid w:val="00C710A9"/>
    <w:rsid w:val="00C718C8"/>
    <w:rsid w:val="00C71DD6"/>
    <w:rsid w:val="00C71F61"/>
    <w:rsid w:val="00C7234A"/>
    <w:rsid w:val="00C73C44"/>
    <w:rsid w:val="00C75078"/>
    <w:rsid w:val="00C7521A"/>
    <w:rsid w:val="00C752AB"/>
    <w:rsid w:val="00C76DD9"/>
    <w:rsid w:val="00C775CE"/>
    <w:rsid w:val="00C77AEE"/>
    <w:rsid w:val="00C77B2E"/>
    <w:rsid w:val="00C8088D"/>
    <w:rsid w:val="00C80D4C"/>
    <w:rsid w:val="00C81421"/>
    <w:rsid w:val="00C8161A"/>
    <w:rsid w:val="00C8192F"/>
    <w:rsid w:val="00C828C3"/>
    <w:rsid w:val="00C82A91"/>
    <w:rsid w:val="00C831F2"/>
    <w:rsid w:val="00C835EE"/>
    <w:rsid w:val="00C83A6A"/>
    <w:rsid w:val="00C83D00"/>
    <w:rsid w:val="00C8464F"/>
    <w:rsid w:val="00C849F7"/>
    <w:rsid w:val="00C85F88"/>
    <w:rsid w:val="00C865A1"/>
    <w:rsid w:val="00C871F5"/>
    <w:rsid w:val="00C87DD4"/>
    <w:rsid w:val="00C90DFD"/>
    <w:rsid w:val="00C90EF2"/>
    <w:rsid w:val="00C912E0"/>
    <w:rsid w:val="00C91C27"/>
    <w:rsid w:val="00C929C2"/>
    <w:rsid w:val="00C93272"/>
    <w:rsid w:val="00C93716"/>
    <w:rsid w:val="00C94166"/>
    <w:rsid w:val="00C958FF"/>
    <w:rsid w:val="00C95E62"/>
    <w:rsid w:val="00C95EC8"/>
    <w:rsid w:val="00C96C7A"/>
    <w:rsid w:val="00C97FA5"/>
    <w:rsid w:val="00CA01D1"/>
    <w:rsid w:val="00CA059F"/>
    <w:rsid w:val="00CA10CA"/>
    <w:rsid w:val="00CA1856"/>
    <w:rsid w:val="00CA24D9"/>
    <w:rsid w:val="00CA2523"/>
    <w:rsid w:val="00CA33AD"/>
    <w:rsid w:val="00CA3F82"/>
    <w:rsid w:val="00CA4B44"/>
    <w:rsid w:val="00CA586D"/>
    <w:rsid w:val="00CA595C"/>
    <w:rsid w:val="00CA66E3"/>
    <w:rsid w:val="00CA6C0E"/>
    <w:rsid w:val="00CA735A"/>
    <w:rsid w:val="00CA7F2F"/>
    <w:rsid w:val="00CB066E"/>
    <w:rsid w:val="00CB081E"/>
    <w:rsid w:val="00CB0F43"/>
    <w:rsid w:val="00CB229F"/>
    <w:rsid w:val="00CB2F2D"/>
    <w:rsid w:val="00CB30B8"/>
    <w:rsid w:val="00CB3745"/>
    <w:rsid w:val="00CB3AD9"/>
    <w:rsid w:val="00CB3C21"/>
    <w:rsid w:val="00CB3EC9"/>
    <w:rsid w:val="00CB46FC"/>
    <w:rsid w:val="00CB4998"/>
    <w:rsid w:val="00CB4C79"/>
    <w:rsid w:val="00CB7311"/>
    <w:rsid w:val="00CB755F"/>
    <w:rsid w:val="00CB7821"/>
    <w:rsid w:val="00CC17B7"/>
    <w:rsid w:val="00CC2F5A"/>
    <w:rsid w:val="00CC461F"/>
    <w:rsid w:val="00CC6153"/>
    <w:rsid w:val="00CC75C8"/>
    <w:rsid w:val="00CC79C4"/>
    <w:rsid w:val="00CC7D97"/>
    <w:rsid w:val="00CD13C2"/>
    <w:rsid w:val="00CD1AB0"/>
    <w:rsid w:val="00CD24F4"/>
    <w:rsid w:val="00CD29DC"/>
    <w:rsid w:val="00CD31FC"/>
    <w:rsid w:val="00CD667A"/>
    <w:rsid w:val="00CD6891"/>
    <w:rsid w:val="00CD6947"/>
    <w:rsid w:val="00CD6A46"/>
    <w:rsid w:val="00CD6AAB"/>
    <w:rsid w:val="00CD6ED5"/>
    <w:rsid w:val="00CE0ADB"/>
    <w:rsid w:val="00CE0BA8"/>
    <w:rsid w:val="00CE3259"/>
    <w:rsid w:val="00CE3A55"/>
    <w:rsid w:val="00CE3A92"/>
    <w:rsid w:val="00CE3E5F"/>
    <w:rsid w:val="00CE5523"/>
    <w:rsid w:val="00CE5DE4"/>
    <w:rsid w:val="00CE7C84"/>
    <w:rsid w:val="00CF0023"/>
    <w:rsid w:val="00CF021A"/>
    <w:rsid w:val="00CF103A"/>
    <w:rsid w:val="00CF1512"/>
    <w:rsid w:val="00CF18FF"/>
    <w:rsid w:val="00CF1AA2"/>
    <w:rsid w:val="00CF27BF"/>
    <w:rsid w:val="00CF37C1"/>
    <w:rsid w:val="00CF412A"/>
    <w:rsid w:val="00CF4A0B"/>
    <w:rsid w:val="00CF5617"/>
    <w:rsid w:val="00CF6A97"/>
    <w:rsid w:val="00CF7BAB"/>
    <w:rsid w:val="00D002A2"/>
    <w:rsid w:val="00D00A07"/>
    <w:rsid w:val="00D01093"/>
    <w:rsid w:val="00D018E0"/>
    <w:rsid w:val="00D01C18"/>
    <w:rsid w:val="00D01E93"/>
    <w:rsid w:val="00D02B4F"/>
    <w:rsid w:val="00D039F3"/>
    <w:rsid w:val="00D042DC"/>
    <w:rsid w:val="00D046B7"/>
    <w:rsid w:val="00D056A8"/>
    <w:rsid w:val="00D0657C"/>
    <w:rsid w:val="00D06750"/>
    <w:rsid w:val="00D07A0F"/>
    <w:rsid w:val="00D10BF9"/>
    <w:rsid w:val="00D117FF"/>
    <w:rsid w:val="00D118CD"/>
    <w:rsid w:val="00D1191C"/>
    <w:rsid w:val="00D11D74"/>
    <w:rsid w:val="00D13990"/>
    <w:rsid w:val="00D14F0B"/>
    <w:rsid w:val="00D152F6"/>
    <w:rsid w:val="00D15791"/>
    <w:rsid w:val="00D21765"/>
    <w:rsid w:val="00D219F1"/>
    <w:rsid w:val="00D22AA5"/>
    <w:rsid w:val="00D230B9"/>
    <w:rsid w:val="00D2472D"/>
    <w:rsid w:val="00D24938"/>
    <w:rsid w:val="00D24DC8"/>
    <w:rsid w:val="00D24F10"/>
    <w:rsid w:val="00D25267"/>
    <w:rsid w:val="00D2607F"/>
    <w:rsid w:val="00D26602"/>
    <w:rsid w:val="00D304A7"/>
    <w:rsid w:val="00D310BF"/>
    <w:rsid w:val="00D31771"/>
    <w:rsid w:val="00D3197C"/>
    <w:rsid w:val="00D31B05"/>
    <w:rsid w:val="00D31BC6"/>
    <w:rsid w:val="00D3365B"/>
    <w:rsid w:val="00D33797"/>
    <w:rsid w:val="00D3449C"/>
    <w:rsid w:val="00D34B00"/>
    <w:rsid w:val="00D35F19"/>
    <w:rsid w:val="00D36284"/>
    <w:rsid w:val="00D36C6A"/>
    <w:rsid w:val="00D36D94"/>
    <w:rsid w:val="00D370E4"/>
    <w:rsid w:val="00D3752E"/>
    <w:rsid w:val="00D37F05"/>
    <w:rsid w:val="00D40828"/>
    <w:rsid w:val="00D40FBC"/>
    <w:rsid w:val="00D440BC"/>
    <w:rsid w:val="00D449E2"/>
    <w:rsid w:val="00D452A3"/>
    <w:rsid w:val="00D479E0"/>
    <w:rsid w:val="00D47AC3"/>
    <w:rsid w:val="00D50A6E"/>
    <w:rsid w:val="00D50BA7"/>
    <w:rsid w:val="00D5176F"/>
    <w:rsid w:val="00D51D9F"/>
    <w:rsid w:val="00D5392B"/>
    <w:rsid w:val="00D53E73"/>
    <w:rsid w:val="00D54651"/>
    <w:rsid w:val="00D54C39"/>
    <w:rsid w:val="00D55527"/>
    <w:rsid w:val="00D55C37"/>
    <w:rsid w:val="00D563FB"/>
    <w:rsid w:val="00D565AD"/>
    <w:rsid w:val="00D56C2A"/>
    <w:rsid w:val="00D57043"/>
    <w:rsid w:val="00D60C2B"/>
    <w:rsid w:val="00D60F6D"/>
    <w:rsid w:val="00D62834"/>
    <w:rsid w:val="00D62CFB"/>
    <w:rsid w:val="00D649CE"/>
    <w:rsid w:val="00D65682"/>
    <w:rsid w:val="00D65BAF"/>
    <w:rsid w:val="00D65D23"/>
    <w:rsid w:val="00D66065"/>
    <w:rsid w:val="00D662CE"/>
    <w:rsid w:val="00D66601"/>
    <w:rsid w:val="00D66B60"/>
    <w:rsid w:val="00D71995"/>
    <w:rsid w:val="00D71EE6"/>
    <w:rsid w:val="00D7201E"/>
    <w:rsid w:val="00D73812"/>
    <w:rsid w:val="00D738B8"/>
    <w:rsid w:val="00D74858"/>
    <w:rsid w:val="00D7596A"/>
    <w:rsid w:val="00D75FF3"/>
    <w:rsid w:val="00D76457"/>
    <w:rsid w:val="00D80EB0"/>
    <w:rsid w:val="00D81BF5"/>
    <w:rsid w:val="00D83576"/>
    <w:rsid w:val="00D849E7"/>
    <w:rsid w:val="00D84CD5"/>
    <w:rsid w:val="00D859A9"/>
    <w:rsid w:val="00D877E5"/>
    <w:rsid w:val="00D87A0A"/>
    <w:rsid w:val="00D90EAD"/>
    <w:rsid w:val="00D9142B"/>
    <w:rsid w:val="00D92A0D"/>
    <w:rsid w:val="00D92DA3"/>
    <w:rsid w:val="00D950F8"/>
    <w:rsid w:val="00D95FEC"/>
    <w:rsid w:val="00D9696D"/>
    <w:rsid w:val="00D96996"/>
    <w:rsid w:val="00D96C29"/>
    <w:rsid w:val="00D97107"/>
    <w:rsid w:val="00D973A5"/>
    <w:rsid w:val="00D97C6A"/>
    <w:rsid w:val="00DA09BA"/>
    <w:rsid w:val="00DA169B"/>
    <w:rsid w:val="00DA1B13"/>
    <w:rsid w:val="00DA2676"/>
    <w:rsid w:val="00DA3712"/>
    <w:rsid w:val="00DA3810"/>
    <w:rsid w:val="00DA3B7B"/>
    <w:rsid w:val="00DA3F2F"/>
    <w:rsid w:val="00DA427B"/>
    <w:rsid w:val="00DA434C"/>
    <w:rsid w:val="00DA53BE"/>
    <w:rsid w:val="00DA5A68"/>
    <w:rsid w:val="00DA6370"/>
    <w:rsid w:val="00DB099F"/>
    <w:rsid w:val="00DB0B4C"/>
    <w:rsid w:val="00DB0FBD"/>
    <w:rsid w:val="00DB2152"/>
    <w:rsid w:val="00DB21B4"/>
    <w:rsid w:val="00DB2BC4"/>
    <w:rsid w:val="00DB34B1"/>
    <w:rsid w:val="00DB3613"/>
    <w:rsid w:val="00DB41DF"/>
    <w:rsid w:val="00DB5271"/>
    <w:rsid w:val="00DB527B"/>
    <w:rsid w:val="00DB5933"/>
    <w:rsid w:val="00DB6521"/>
    <w:rsid w:val="00DB6873"/>
    <w:rsid w:val="00DB7894"/>
    <w:rsid w:val="00DC044C"/>
    <w:rsid w:val="00DC0C8F"/>
    <w:rsid w:val="00DC0DB7"/>
    <w:rsid w:val="00DC1435"/>
    <w:rsid w:val="00DC14A1"/>
    <w:rsid w:val="00DC386E"/>
    <w:rsid w:val="00DC3E04"/>
    <w:rsid w:val="00DC3E3C"/>
    <w:rsid w:val="00DC4E18"/>
    <w:rsid w:val="00DC4F76"/>
    <w:rsid w:val="00DC71AD"/>
    <w:rsid w:val="00DD1740"/>
    <w:rsid w:val="00DD1FC8"/>
    <w:rsid w:val="00DD245B"/>
    <w:rsid w:val="00DD25A7"/>
    <w:rsid w:val="00DD2999"/>
    <w:rsid w:val="00DD2B24"/>
    <w:rsid w:val="00DD36A7"/>
    <w:rsid w:val="00DD3C86"/>
    <w:rsid w:val="00DD3F10"/>
    <w:rsid w:val="00DD432B"/>
    <w:rsid w:val="00DD485A"/>
    <w:rsid w:val="00DD5FBC"/>
    <w:rsid w:val="00DD7418"/>
    <w:rsid w:val="00DD7BCC"/>
    <w:rsid w:val="00DE25C2"/>
    <w:rsid w:val="00DE2E2B"/>
    <w:rsid w:val="00DE39DA"/>
    <w:rsid w:val="00DE4A7C"/>
    <w:rsid w:val="00DE5735"/>
    <w:rsid w:val="00DE5B97"/>
    <w:rsid w:val="00DE63F9"/>
    <w:rsid w:val="00DE68D5"/>
    <w:rsid w:val="00DE7083"/>
    <w:rsid w:val="00DE778D"/>
    <w:rsid w:val="00DF1807"/>
    <w:rsid w:val="00DF1821"/>
    <w:rsid w:val="00DF19BD"/>
    <w:rsid w:val="00DF1CC1"/>
    <w:rsid w:val="00DF2286"/>
    <w:rsid w:val="00DF2BA6"/>
    <w:rsid w:val="00DF45AD"/>
    <w:rsid w:val="00DF5022"/>
    <w:rsid w:val="00DF5C15"/>
    <w:rsid w:val="00DF673B"/>
    <w:rsid w:val="00DF7FB0"/>
    <w:rsid w:val="00E0084F"/>
    <w:rsid w:val="00E00E50"/>
    <w:rsid w:val="00E00F5F"/>
    <w:rsid w:val="00E015DB"/>
    <w:rsid w:val="00E0174B"/>
    <w:rsid w:val="00E0209B"/>
    <w:rsid w:val="00E02DA0"/>
    <w:rsid w:val="00E0397D"/>
    <w:rsid w:val="00E03A39"/>
    <w:rsid w:val="00E04B87"/>
    <w:rsid w:val="00E0603A"/>
    <w:rsid w:val="00E073A8"/>
    <w:rsid w:val="00E109B2"/>
    <w:rsid w:val="00E11E6B"/>
    <w:rsid w:val="00E122AA"/>
    <w:rsid w:val="00E13A8D"/>
    <w:rsid w:val="00E14498"/>
    <w:rsid w:val="00E14B41"/>
    <w:rsid w:val="00E15F4F"/>
    <w:rsid w:val="00E16163"/>
    <w:rsid w:val="00E163CA"/>
    <w:rsid w:val="00E17810"/>
    <w:rsid w:val="00E20ED4"/>
    <w:rsid w:val="00E220B6"/>
    <w:rsid w:val="00E230F8"/>
    <w:rsid w:val="00E24494"/>
    <w:rsid w:val="00E24DF4"/>
    <w:rsid w:val="00E25388"/>
    <w:rsid w:val="00E263EF"/>
    <w:rsid w:val="00E304B1"/>
    <w:rsid w:val="00E31654"/>
    <w:rsid w:val="00E31673"/>
    <w:rsid w:val="00E31D25"/>
    <w:rsid w:val="00E32662"/>
    <w:rsid w:val="00E3340C"/>
    <w:rsid w:val="00E34975"/>
    <w:rsid w:val="00E35611"/>
    <w:rsid w:val="00E35A8E"/>
    <w:rsid w:val="00E407D2"/>
    <w:rsid w:val="00E415F7"/>
    <w:rsid w:val="00E42B50"/>
    <w:rsid w:val="00E456BB"/>
    <w:rsid w:val="00E45E76"/>
    <w:rsid w:val="00E45FB8"/>
    <w:rsid w:val="00E469D2"/>
    <w:rsid w:val="00E46FBD"/>
    <w:rsid w:val="00E52565"/>
    <w:rsid w:val="00E530F8"/>
    <w:rsid w:val="00E535D8"/>
    <w:rsid w:val="00E537C6"/>
    <w:rsid w:val="00E55DCC"/>
    <w:rsid w:val="00E56459"/>
    <w:rsid w:val="00E56A3C"/>
    <w:rsid w:val="00E56AB7"/>
    <w:rsid w:val="00E56CDD"/>
    <w:rsid w:val="00E61DBA"/>
    <w:rsid w:val="00E6375A"/>
    <w:rsid w:val="00E63BEE"/>
    <w:rsid w:val="00E64AFF"/>
    <w:rsid w:val="00E64EE6"/>
    <w:rsid w:val="00E64FB9"/>
    <w:rsid w:val="00E6500B"/>
    <w:rsid w:val="00E66544"/>
    <w:rsid w:val="00E66FA5"/>
    <w:rsid w:val="00E679CD"/>
    <w:rsid w:val="00E67C49"/>
    <w:rsid w:val="00E70847"/>
    <w:rsid w:val="00E70849"/>
    <w:rsid w:val="00E70E14"/>
    <w:rsid w:val="00E71990"/>
    <w:rsid w:val="00E720CC"/>
    <w:rsid w:val="00E7227C"/>
    <w:rsid w:val="00E733DB"/>
    <w:rsid w:val="00E73536"/>
    <w:rsid w:val="00E735D3"/>
    <w:rsid w:val="00E73809"/>
    <w:rsid w:val="00E754E1"/>
    <w:rsid w:val="00E76CF8"/>
    <w:rsid w:val="00E77377"/>
    <w:rsid w:val="00E7757E"/>
    <w:rsid w:val="00E77F08"/>
    <w:rsid w:val="00E8098B"/>
    <w:rsid w:val="00E809E1"/>
    <w:rsid w:val="00E80F40"/>
    <w:rsid w:val="00E80F81"/>
    <w:rsid w:val="00E81D47"/>
    <w:rsid w:val="00E82A1E"/>
    <w:rsid w:val="00E839B2"/>
    <w:rsid w:val="00E83C5F"/>
    <w:rsid w:val="00E84047"/>
    <w:rsid w:val="00E841EF"/>
    <w:rsid w:val="00E8428B"/>
    <w:rsid w:val="00E843E3"/>
    <w:rsid w:val="00E84D20"/>
    <w:rsid w:val="00E90888"/>
    <w:rsid w:val="00E9143F"/>
    <w:rsid w:val="00E920EC"/>
    <w:rsid w:val="00E9296D"/>
    <w:rsid w:val="00E93589"/>
    <w:rsid w:val="00E935A1"/>
    <w:rsid w:val="00E9361F"/>
    <w:rsid w:val="00E953A8"/>
    <w:rsid w:val="00E959BC"/>
    <w:rsid w:val="00E96655"/>
    <w:rsid w:val="00EA1917"/>
    <w:rsid w:val="00EA1946"/>
    <w:rsid w:val="00EA194D"/>
    <w:rsid w:val="00EA23A3"/>
    <w:rsid w:val="00EA2929"/>
    <w:rsid w:val="00EA2A9B"/>
    <w:rsid w:val="00EA34D4"/>
    <w:rsid w:val="00EA35C7"/>
    <w:rsid w:val="00EA35FE"/>
    <w:rsid w:val="00EA4273"/>
    <w:rsid w:val="00EA53F1"/>
    <w:rsid w:val="00EA548D"/>
    <w:rsid w:val="00EA54F5"/>
    <w:rsid w:val="00EA5F36"/>
    <w:rsid w:val="00EA643E"/>
    <w:rsid w:val="00EA6637"/>
    <w:rsid w:val="00EA6EB4"/>
    <w:rsid w:val="00EA6EBF"/>
    <w:rsid w:val="00EA7C7A"/>
    <w:rsid w:val="00EB0443"/>
    <w:rsid w:val="00EB0818"/>
    <w:rsid w:val="00EB1AB5"/>
    <w:rsid w:val="00EB1BCE"/>
    <w:rsid w:val="00EB271C"/>
    <w:rsid w:val="00EB393D"/>
    <w:rsid w:val="00EB3969"/>
    <w:rsid w:val="00EB5639"/>
    <w:rsid w:val="00EB58D6"/>
    <w:rsid w:val="00EB5CCB"/>
    <w:rsid w:val="00EB60E7"/>
    <w:rsid w:val="00EB6686"/>
    <w:rsid w:val="00EB6AE0"/>
    <w:rsid w:val="00EB6C93"/>
    <w:rsid w:val="00EB736A"/>
    <w:rsid w:val="00EB7521"/>
    <w:rsid w:val="00EB7625"/>
    <w:rsid w:val="00EB7FBD"/>
    <w:rsid w:val="00EC05C1"/>
    <w:rsid w:val="00EC1510"/>
    <w:rsid w:val="00EC1AFB"/>
    <w:rsid w:val="00EC28F4"/>
    <w:rsid w:val="00EC36B5"/>
    <w:rsid w:val="00EC3C11"/>
    <w:rsid w:val="00EC450C"/>
    <w:rsid w:val="00EC486F"/>
    <w:rsid w:val="00EC4F53"/>
    <w:rsid w:val="00EC5572"/>
    <w:rsid w:val="00EC56D8"/>
    <w:rsid w:val="00EC6480"/>
    <w:rsid w:val="00EC664C"/>
    <w:rsid w:val="00EC676F"/>
    <w:rsid w:val="00EC6B09"/>
    <w:rsid w:val="00EC7324"/>
    <w:rsid w:val="00EC7AFD"/>
    <w:rsid w:val="00ED0508"/>
    <w:rsid w:val="00ED07E2"/>
    <w:rsid w:val="00ED2351"/>
    <w:rsid w:val="00ED2725"/>
    <w:rsid w:val="00ED53A8"/>
    <w:rsid w:val="00ED5749"/>
    <w:rsid w:val="00ED62E4"/>
    <w:rsid w:val="00ED67BA"/>
    <w:rsid w:val="00ED6AFA"/>
    <w:rsid w:val="00ED6C89"/>
    <w:rsid w:val="00EE1F50"/>
    <w:rsid w:val="00EE2251"/>
    <w:rsid w:val="00EE2431"/>
    <w:rsid w:val="00EE2481"/>
    <w:rsid w:val="00EE35B9"/>
    <w:rsid w:val="00EE36A4"/>
    <w:rsid w:val="00EE3870"/>
    <w:rsid w:val="00EE401B"/>
    <w:rsid w:val="00EE6992"/>
    <w:rsid w:val="00EE7475"/>
    <w:rsid w:val="00EE7DE2"/>
    <w:rsid w:val="00EF0244"/>
    <w:rsid w:val="00EF043E"/>
    <w:rsid w:val="00EF205F"/>
    <w:rsid w:val="00EF20F7"/>
    <w:rsid w:val="00EF4E0F"/>
    <w:rsid w:val="00EF6843"/>
    <w:rsid w:val="00EF68B3"/>
    <w:rsid w:val="00EF6970"/>
    <w:rsid w:val="00EF7043"/>
    <w:rsid w:val="00EF753E"/>
    <w:rsid w:val="00EF784C"/>
    <w:rsid w:val="00F0160D"/>
    <w:rsid w:val="00F0181B"/>
    <w:rsid w:val="00F053AA"/>
    <w:rsid w:val="00F07081"/>
    <w:rsid w:val="00F0731B"/>
    <w:rsid w:val="00F07CAA"/>
    <w:rsid w:val="00F12942"/>
    <w:rsid w:val="00F13074"/>
    <w:rsid w:val="00F135F5"/>
    <w:rsid w:val="00F14935"/>
    <w:rsid w:val="00F15A4E"/>
    <w:rsid w:val="00F15E6C"/>
    <w:rsid w:val="00F1636B"/>
    <w:rsid w:val="00F16A93"/>
    <w:rsid w:val="00F1726D"/>
    <w:rsid w:val="00F178D4"/>
    <w:rsid w:val="00F202A9"/>
    <w:rsid w:val="00F20CA3"/>
    <w:rsid w:val="00F214B2"/>
    <w:rsid w:val="00F22227"/>
    <w:rsid w:val="00F22F1A"/>
    <w:rsid w:val="00F23B51"/>
    <w:rsid w:val="00F23C42"/>
    <w:rsid w:val="00F242CE"/>
    <w:rsid w:val="00F24FEB"/>
    <w:rsid w:val="00F26711"/>
    <w:rsid w:val="00F26C13"/>
    <w:rsid w:val="00F27384"/>
    <w:rsid w:val="00F301BA"/>
    <w:rsid w:val="00F3044A"/>
    <w:rsid w:val="00F31984"/>
    <w:rsid w:val="00F31E23"/>
    <w:rsid w:val="00F31E68"/>
    <w:rsid w:val="00F31E70"/>
    <w:rsid w:val="00F32523"/>
    <w:rsid w:val="00F326F3"/>
    <w:rsid w:val="00F32F84"/>
    <w:rsid w:val="00F3332A"/>
    <w:rsid w:val="00F347AD"/>
    <w:rsid w:val="00F347EB"/>
    <w:rsid w:val="00F34E0F"/>
    <w:rsid w:val="00F35F40"/>
    <w:rsid w:val="00F3650E"/>
    <w:rsid w:val="00F36DCB"/>
    <w:rsid w:val="00F410A3"/>
    <w:rsid w:val="00F411CA"/>
    <w:rsid w:val="00F41A2C"/>
    <w:rsid w:val="00F4250E"/>
    <w:rsid w:val="00F42BEA"/>
    <w:rsid w:val="00F43B79"/>
    <w:rsid w:val="00F440AA"/>
    <w:rsid w:val="00F444F1"/>
    <w:rsid w:val="00F44525"/>
    <w:rsid w:val="00F44937"/>
    <w:rsid w:val="00F45445"/>
    <w:rsid w:val="00F4630E"/>
    <w:rsid w:val="00F468E7"/>
    <w:rsid w:val="00F476D2"/>
    <w:rsid w:val="00F47B56"/>
    <w:rsid w:val="00F5038E"/>
    <w:rsid w:val="00F5118F"/>
    <w:rsid w:val="00F5158B"/>
    <w:rsid w:val="00F51CB2"/>
    <w:rsid w:val="00F51CE8"/>
    <w:rsid w:val="00F520A9"/>
    <w:rsid w:val="00F522CD"/>
    <w:rsid w:val="00F52756"/>
    <w:rsid w:val="00F5308B"/>
    <w:rsid w:val="00F53863"/>
    <w:rsid w:val="00F53A17"/>
    <w:rsid w:val="00F554EC"/>
    <w:rsid w:val="00F55889"/>
    <w:rsid w:val="00F55CF6"/>
    <w:rsid w:val="00F57FC3"/>
    <w:rsid w:val="00F61088"/>
    <w:rsid w:val="00F61573"/>
    <w:rsid w:val="00F62C1D"/>
    <w:rsid w:val="00F63A31"/>
    <w:rsid w:val="00F64331"/>
    <w:rsid w:val="00F66014"/>
    <w:rsid w:val="00F66064"/>
    <w:rsid w:val="00F66B21"/>
    <w:rsid w:val="00F66CE0"/>
    <w:rsid w:val="00F67042"/>
    <w:rsid w:val="00F67A9D"/>
    <w:rsid w:val="00F70492"/>
    <w:rsid w:val="00F70AF4"/>
    <w:rsid w:val="00F7139F"/>
    <w:rsid w:val="00F71A05"/>
    <w:rsid w:val="00F71F3C"/>
    <w:rsid w:val="00F7283A"/>
    <w:rsid w:val="00F72881"/>
    <w:rsid w:val="00F729B9"/>
    <w:rsid w:val="00F72AF4"/>
    <w:rsid w:val="00F72C2B"/>
    <w:rsid w:val="00F72F35"/>
    <w:rsid w:val="00F744CE"/>
    <w:rsid w:val="00F74954"/>
    <w:rsid w:val="00F74E4A"/>
    <w:rsid w:val="00F75B32"/>
    <w:rsid w:val="00F7680B"/>
    <w:rsid w:val="00F7701A"/>
    <w:rsid w:val="00F775DC"/>
    <w:rsid w:val="00F80194"/>
    <w:rsid w:val="00F81246"/>
    <w:rsid w:val="00F84703"/>
    <w:rsid w:val="00F859D8"/>
    <w:rsid w:val="00F8681E"/>
    <w:rsid w:val="00F914B0"/>
    <w:rsid w:val="00F91B95"/>
    <w:rsid w:val="00F9353F"/>
    <w:rsid w:val="00F94D1A"/>
    <w:rsid w:val="00F956EA"/>
    <w:rsid w:val="00F96142"/>
    <w:rsid w:val="00F974DF"/>
    <w:rsid w:val="00FA0144"/>
    <w:rsid w:val="00FA0BA0"/>
    <w:rsid w:val="00FA0CB8"/>
    <w:rsid w:val="00FA0E30"/>
    <w:rsid w:val="00FA1038"/>
    <w:rsid w:val="00FA1735"/>
    <w:rsid w:val="00FA1F9C"/>
    <w:rsid w:val="00FA4FFF"/>
    <w:rsid w:val="00FA660B"/>
    <w:rsid w:val="00FA663C"/>
    <w:rsid w:val="00FA6869"/>
    <w:rsid w:val="00FA7210"/>
    <w:rsid w:val="00FA721B"/>
    <w:rsid w:val="00FA7A87"/>
    <w:rsid w:val="00FA7E84"/>
    <w:rsid w:val="00FB00AF"/>
    <w:rsid w:val="00FB109D"/>
    <w:rsid w:val="00FB11E8"/>
    <w:rsid w:val="00FB128B"/>
    <w:rsid w:val="00FB19EC"/>
    <w:rsid w:val="00FB246A"/>
    <w:rsid w:val="00FB2F51"/>
    <w:rsid w:val="00FB394F"/>
    <w:rsid w:val="00FB4198"/>
    <w:rsid w:val="00FB4316"/>
    <w:rsid w:val="00FB460D"/>
    <w:rsid w:val="00FB4EF1"/>
    <w:rsid w:val="00FB5743"/>
    <w:rsid w:val="00FB5CDE"/>
    <w:rsid w:val="00FB62ED"/>
    <w:rsid w:val="00FB6B91"/>
    <w:rsid w:val="00FB6F15"/>
    <w:rsid w:val="00FB78BE"/>
    <w:rsid w:val="00FB7BCA"/>
    <w:rsid w:val="00FC09D2"/>
    <w:rsid w:val="00FC1C3D"/>
    <w:rsid w:val="00FC26C1"/>
    <w:rsid w:val="00FC30A0"/>
    <w:rsid w:val="00FC39C4"/>
    <w:rsid w:val="00FC53E6"/>
    <w:rsid w:val="00FC5923"/>
    <w:rsid w:val="00FC59D9"/>
    <w:rsid w:val="00FC5D29"/>
    <w:rsid w:val="00FC5EF2"/>
    <w:rsid w:val="00FC6423"/>
    <w:rsid w:val="00FC64FA"/>
    <w:rsid w:val="00FC76F2"/>
    <w:rsid w:val="00FD084C"/>
    <w:rsid w:val="00FD099C"/>
    <w:rsid w:val="00FD12DC"/>
    <w:rsid w:val="00FD140B"/>
    <w:rsid w:val="00FD23CE"/>
    <w:rsid w:val="00FD436E"/>
    <w:rsid w:val="00FD439F"/>
    <w:rsid w:val="00FD5481"/>
    <w:rsid w:val="00FD5E89"/>
    <w:rsid w:val="00FD620F"/>
    <w:rsid w:val="00FD6995"/>
    <w:rsid w:val="00FD6E7C"/>
    <w:rsid w:val="00FD71E9"/>
    <w:rsid w:val="00FD7E00"/>
    <w:rsid w:val="00FE047B"/>
    <w:rsid w:val="00FE10F8"/>
    <w:rsid w:val="00FE1505"/>
    <w:rsid w:val="00FE2976"/>
    <w:rsid w:val="00FE35D7"/>
    <w:rsid w:val="00FE46F5"/>
    <w:rsid w:val="00FE6F0F"/>
    <w:rsid w:val="00FE7625"/>
    <w:rsid w:val="00FE7AD3"/>
    <w:rsid w:val="00FE7B4C"/>
    <w:rsid w:val="00FF1086"/>
    <w:rsid w:val="00FF136D"/>
    <w:rsid w:val="00FF2CAD"/>
    <w:rsid w:val="00FF2E53"/>
    <w:rsid w:val="00FF2EF7"/>
    <w:rsid w:val="00FF31D8"/>
    <w:rsid w:val="00FF396C"/>
    <w:rsid w:val="00FF3B79"/>
    <w:rsid w:val="00FF43E1"/>
    <w:rsid w:val="00FF47AF"/>
    <w:rsid w:val="00FF48FB"/>
    <w:rsid w:val="00FF4CD1"/>
    <w:rsid w:val="00FF5C82"/>
    <w:rsid w:val="00FF6885"/>
    <w:rsid w:val="00FF7569"/>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A55955"/>
  <w14:defaultImageDpi w14:val="0"/>
  <w15:docId w15:val="{371BC05D-131A-4C91-8162-E2BB81AD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77ACF"/>
    <w:pPr>
      <w:suppressAutoHyphens/>
      <w:spacing w:after="200" w:line="276" w:lineRule="auto"/>
    </w:pPr>
    <w:rPr>
      <w:rFonts w:ascii="Calibri" w:hAnsi="Calibri"/>
      <w:sz w:val="22"/>
      <w:szCs w:val="22"/>
      <w:lang w:eastAsia="ar-SA"/>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style>
  <w:style w:type="character" w:customStyle="1" w:styleId="WW8Num4z1">
    <w:name w:val="WW8Num4z1"/>
    <w:rPr>
      <w:rFonts w:ascii="Courier New" w:hAnsi="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5z0">
    <w:name w:val="WW8Num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Times New Roman" w:hAnsi="Times New Roman"/>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u w:val="single"/>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Liguvaikefont2">
    <w:name w:val="Lõigu vaikefont2"/>
  </w:style>
  <w:style w:type="character" w:customStyle="1" w:styleId="WW8Num6z0">
    <w:name w:val="WW8Num6z0"/>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Liguvaikefont1">
    <w:name w:val="Lõigu vaikefont1"/>
  </w:style>
  <w:style w:type="character" w:customStyle="1" w:styleId="JutumullitekstMrk">
    <w:name w:val="Jutumullitekst Märk"/>
    <w:rPr>
      <w:rFonts w:ascii="Tahoma" w:hAnsi="Tahoma"/>
      <w:sz w:val="16"/>
    </w:rPr>
  </w:style>
  <w:style w:type="character" w:customStyle="1" w:styleId="PisMrk">
    <w:name w:val="Päis Märk"/>
    <w:uiPriority w:val="99"/>
    <w:rPr>
      <w:sz w:val="22"/>
    </w:rPr>
  </w:style>
  <w:style w:type="character" w:customStyle="1" w:styleId="JalusMrk">
    <w:name w:val="Jalus Märk"/>
    <w:uiPriority w:val="99"/>
    <w:rPr>
      <w:sz w:val="22"/>
    </w:rPr>
  </w:style>
  <w:style w:type="character" w:customStyle="1" w:styleId="KehatekstMrk">
    <w:name w:val="Kehatekst Märk"/>
    <w:rPr>
      <w:rFonts w:ascii="Times New Roman" w:hAnsi="Times New Roman"/>
      <w:sz w:val="24"/>
    </w:rPr>
  </w:style>
  <w:style w:type="character" w:customStyle="1" w:styleId="NumberingSymbols">
    <w:name w:val="Numbering Symbols"/>
  </w:style>
  <w:style w:type="character" w:styleId="Tugev">
    <w:name w:val="Strong"/>
    <w:basedOn w:val="Liguvaikefont"/>
    <w:uiPriority w:val="22"/>
    <w:qFormat/>
    <w:rPr>
      <w:b/>
    </w:rPr>
  </w:style>
  <w:style w:type="character" w:customStyle="1" w:styleId="TiitelMrk">
    <w:name w:val="Tiitel Märk"/>
    <w:rPr>
      <w:b/>
      <w:sz w:val="24"/>
    </w:rPr>
  </w:style>
  <w:style w:type="character" w:styleId="Hperlink">
    <w:name w:val="Hyperlink"/>
    <w:basedOn w:val="Liguvaikefont"/>
    <w:uiPriority w:val="99"/>
    <w:rPr>
      <w:color w:val="3E7528"/>
      <w:u w:val="none"/>
    </w:rPr>
  </w:style>
  <w:style w:type="character" w:customStyle="1" w:styleId="Kommentaariviide1">
    <w:name w:val="Kommentaari viide1"/>
    <w:rPr>
      <w:sz w:val="16"/>
    </w:rPr>
  </w:style>
  <w:style w:type="character" w:customStyle="1" w:styleId="KommentaaritekstMrk">
    <w:name w:val="Kommentaari tekst Märk"/>
    <w:rPr>
      <w:rFonts w:ascii="Calibri" w:hAnsi="Calibri"/>
    </w:rPr>
  </w:style>
  <w:style w:type="character" w:customStyle="1" w:styleId="KommentaariteemaMrk">
    <w:name w:val="Kommentaari teema Märk"/>
    <w:rPr>
      <w:rFonts w:ascii="Calibri" w:hAnsi="Calibri"/>
      <w:b/>
    </w:rPr>
  </w:style>
  <w:style w:type="character" w:customStyle="1" w:styleId="Bullets">
    <w:name w:val="Bullets"/>
    <w:rPr>
      <w:rFonts w:ascii="OpenSymbol" w:eastAsia="Times New Roman" w:hAnsi="OpenSymbol"/>
    </w:rPr>
  </w:style>
  <w:style w:type="paragraph" w:customStyle="1" w:styleId="Heading">
    <w:name w:val="Heading"/>
    <w:basedOn w:val="Normaallaad"/>
    <w:next w:val="Kehatekst"/>
    <w:pPr>
      <w:keepNext/>
      <w:spacing w:before="240" w:after="120"/>
    </w:pPr>
    <w:rPr>
      <w:rFonts w:ascii="Arial" w:eastAsia="Microsoft YaHei" w:hAnsi="Arial" w:cs="Mangal"/>
      <w:sz w:val="28"/>
      <w:szCs w:val="28"/>
    </w:rPr>
  </w:style>
  <w:style w:type="paragraph" w:styleId="Kehatekst">
    <w:name w:val="Body Text"/>
    <w:basedOn w:val="Normaallaad"/>
    <w:link w:val="KehatekstMrk1"/>
    <w:uiPriority w:val="99"/>
    <w:pPr>
      <w:spacing w:after="0" w:line="240" w:lineRule="auto"/>
      <w:jc w:val="both"/>
    </w:pPr>
    <w:rPr>
      <w:rFonts w:ascii="Times New Roman" w:hAnsi="Times New Roman"/>
      <w:sz w:val="24"/>
      <w:szCs w:val="24"/>
    </w:rPr>
  </w:style>
  <w:style w:type="character" w:customStyle="1" w:styleId="KehatekstMrk1">
    <w:name w:val="Kehatekst Märk1"/>
    <w:basedOn w:val="Liguvaikefont"/>
    <w:link w:val="Kehatekst"/>
    <w:uiPriority w:val="99"/>
    <w:semiHidden/>
    <w:rPr>
      <w:rFonts w:ascii="Calibri" w:hAnsi="Calibri"/>
      <w:sz w:val="22"/>
      <w:szCs w:val="22"/>
      <w:lang w:eastAsia="ar-SA"/>
    </w:rPr>
  </w:style>
  <w:style w:type="paragraph" w:styleId="Loend">
    <w:name w:val="List"/>
    <w:basedOn w:val="Kehatekst"/>
    <w:uiPriority w:val="99"/>
    <w:rPr>
      <w:rFonts w:cs="Mangal"/>
    </w:rPr>
  </w:style>
  <w:style w:type="paragraph" w:customStyle="1" w:styleId="Caption2">
    <w:name w:val="Caption2"/>
    <w:basedOn w:val="Normaallaad"/>
    <w:pPr>
      <w:suppressLineNumbers/>
      <w:spacing w:before="120" w:after="120"/>
    </w:pPr>
    <w:rPr>
      <w:i/>
      <w:iCs/>
      <w:sz w:val="24"/>
      <w:szCs w:val="24"/>
    </w:rPr>
  </w:style>
  <w:style w:type="paragraph" w:customStyle="1" w:styleId="Index">
    <w:name w:val="Index"/>
    <w:basedOn w:val="Normaallaad"/>
    <w:pPr>
      <w:suppressLineNumbers/>
    </w:pPr>
    <w:rPr>
      <w:rFonts w:cs="Mangal"/>
    </w:rPr>
  </w:style>
  <w:style w:type="paragraph" w:customStyle="1" w:styleId="Caption1">
    <w:name w:val="Caption1"/>
    <w:basedOn w:val="Normaallaad"/>
    <w:pPr>
      <w:suppressLineNumbers/>
      <w:spacing w:before="120" w:after="120"/>
    </w:pPr>
    <w:rPr>
      <w:rFonts w:cs="Mangal"/>
      <w:i/>
      <w:iCs/>
      <w:sz w:val="24"/>
      <w:szCs w:val="24"/>
    </w:rPr>
  </w:style>
  <w:style w:type="paragraph" w:styleId="Jutumullitekst">
    <w:name w:val="Balloon Text"/>
    <w:basedOn w:val="Normaallaad"/>
    <w:link w:val="JutumullitekstMrk1"/>
    <w:uiPriority w:val="99"/>
    <w:pPr>
      <w:spacing w:after="0" w:line="240" w:lineRule="auto"/>
    </w:pPr>
    <w:rPr>
      <w:rFonts w:ascii="Tahoma" w:hAnsi="Tahoma" w:cs="Tahoma"/>
      <w:sz w:val="16"/>
      <w:szCs w:val="16"/>
    </w:rPr>
  </w:style>
  <w:style w:type="character" w:customStyle="1" w:styleId="JutumullitekstMrk1">
    <w:name w:val="Jutumullitekst Märk1"/>
    <w:basedOn w:val="Liguvaikefont"/>
    <w:link w:val="Jutumullitekst"/>
    <w:uiPriority w:val="99"/>
    <w:semiHidden/>
    <w:rPr>
      <w:rFonts w:ascii="Segoe UI" w:hAnsi="Segoe UI" w:cs="Segoe UI"/>
      <w:sz w:val="18"/>
      <w:szCs w:val="18"/>
      <w:lang w:eastAsia="ar-SA"/>
    </w:rPr>
  </w:style>
  <w:style w:type="paragraph" w:styleId="Pis">
    <w:name w:val="header"/>
    <w:basedOn w:val="Normaallaad"/>
    <w:link w:val="PisMrk1"/>
    <w:uiPriority w:val="99"/>
    <w:pPr>
      <w:tabs>
        <w:tab w:val="center" w:pos="4513"/>
        <w:tab w:val="right" w:pos="9026"/>
      </w:tabs>
    </w:pPr>
  </w:style>
  <w:style w:type="character" w:customStyle="1" w:styleId="PisMrk1">
    <w:name w:val="Päis Märk1"/>
    <w:basedOn w:val="Liguvaikefont"/>
    <w:link w:val="Pis"/>
    <w:uiPriority w:val="99"/>
    <w:semiHidden/>
    <w:rPr>
      <w:rFonts w:ascii="Calibri" w:hAnsi="Calibri"/>
      <w:sz w:val="22"/>
      <w:szCs w:val="22"/>
      <w:lang w:eastAsia="ar-SA"/>
    </w:rPr>
  </w:style>
  <w:style w:type="paragraph" w:styleId="Jalus">
    <w:name w:val="footer"/>
    <w:basedOn w:val="Normaallaad"/>
    <w:link w:val="JalusMrk1"/>
    <w:uiPriority w:val="99"/>
    <w:pPr>
      <w:tabs>
        <w:tab w:val="center" w:pos="4513"/>
        <w:tab w:val="right" w:pos="9026"/>
      </w:tabs>
    </w:pPr>
  </w:style>
  <w:style w:type="character" w:customStyle="1" w:styleId="JalusMrk1">
    <w:name w:val="Jalus Märk1"/>
    <w:basedOn w:val="Liguvaikefont"/>
    <w:link w:val="Jalus"/>
    <w:uiPriority w:val="99"/>
    <w:semiHidden/>
    <w:rPr>
      <w:rFonts w:ascii="Calibri" w:hAnsi="Calibri"/>
      <w:sz w:val="22"/>
      <w:szCs w:val="22"/>
      <w:lang w:eastAsia="ar-SA"/>
    </w:rPr>
  </w:style>
  <w:style w:type="paragraph" w:customStyle="1" w:styleId="TableContents">
    <w:name w:val="Table Contents"/>
    <w:basedOn w:val="Normaallaad"/>
    <w:pPr>
      <w:suppressLineNumbers/>
    </w:pPr>
  </w:style>
  <w:style w:type="paragraph" w:customStyle="1" w:styleId="TableHeading">
    <w:name w:val="Table Heading"/>
    <w:basedOn w:val="TableContents"/>
    <w:pPr>
      <w:jc w:val="center"/>
    </w:pPr>
    <w:rPr>
      <w:b/>
      <w:bCs/>
    </w:rPr>
  </w:style>
  <w:style w:type="paragraph" w:customStyle="1" w:styleId="Tiitel">
    <w:name w:val="Tiitel"/>
    <w:basedOn w:val="Normaallaad"/>
    <w:next w:val="Alapealkiri"/>
    <w:qFormat/>
    <w:pPr>
      <w:suppressAutoHyphens w:val="0"/>
      <w:spacing w:after="0" w:line="240" w:lineRule="auto"/>
      <w:jc w:val="center"/>
    </w:pPr>
    <w:rPr>
      <w:rFonts w:ascii="Times New Roman" w:hAnsi="Times New Roman"/>
      <w:b/>
      <w:bCs/>
      <w:sz w:val="24"/>
      <w:szCs w:val="24"/>
    </w:rPr>
  </w:style>
  <w:style w:type="paragraph" w:styleId="Alapealkiri">
    <w:name w:val="Subtitle"/>
    <w:basedOn w:val="Heading"/>
    <w:next w:val="Kehatekst"/>
    <w:link w:val="AlapealkiriMrk"/>
    <w:uiPriority w:val="11"/>
    <w:qFormat/>
    <w:pPr>
      <w:jc w:val="center"/>
    </w:pPr>
    <w:rPr>
      <w:i/>
      <w:iCs/>
    </w:rPr>
  </w:style>
  <w:style w:type="character" w:customStyle="1" w:styleId="AlapealkiriMrk">
    <w:name w:val="Alapealkiri Märk"/>
    <w:basedOn w:val="Liguvaikefont"/>
    <w:link w:val="Alapealkiri"/>
    <w:uiPriority w:val="11"/>
    <w:rPr>
      <w:rFonts w:asciiTheme="majorHAnsi" w:eastAsiaTheme="majorEastAsia" w:hAnsiTheme="majorHAnsi" w:cstheme="majorBidi"/>
      <w:sz w:val="24"/>
      <w:szCs w:val="24"/>
      <w:lang w:eastAsia="ar-SA"/>
    </w:rPr>
  </w:style>
  <w:style w:type="paragraph" w:customStyle="1" w:styleId="Kommentaaritekst1">
    <w:name w:val="Kommentaari tekst1"/>
    <w:basedOn w:val="Normaallaad"/>
    <w:rPr>
      <w:sz w:val="20"/>
      <w:szCs w:val="20"/>
    </w:rPr>
  </w:style>
  <w:style w:type="paragraph" w:styleId="Kommentaaritekst">
    <w:name w:val="annotation text"/>
    <w:basedOn w:val="Normaallaad"/>
    <w:link w:val="KommentaaritekstMrk1"/>
    <w:uiPriority w:val="99"/>
    <w:semiHidden/>
    <w:unhideWhenUsed/>
    <w:rPr>
      <w:sz w:val="20"/>
      <w:szCs w:val="20"/>
    </w:rPr>
  </w:style>
  <w:style w:type="character" w:customStyle="1" w:styleId="KommentaaritekstMrk1">
    <w:name w:val="Kommentaari tekst Märk1"/>
    <w:basedOn w:val="Liguvaikefont"/>
    <w:link w:val="Kommentaaritekst"/>
    <w:uiPriority w:val="99"/>
    <w:semiHidden/>
    <w:rPr>
      <w:rFonts w:ascii="Calibri" w:hAnsi="Calibri"/>
      <w:lang w:eastAsia="ar-SA"/>
    </w:rPr>
  </w:style>
  <w:style w:type="paragraph" w:styleId="Kommentaariteema">
    <w:name w:val="annotation subject"/>
    <w:basedOn w:val="Kommentaaritekst1"/>
    <w:next w:val="Kommentaaritekst1"/>
    <w:link w:val="KommentaariteemaMrk1"/>
    <w:uiPriority w:val="99"/>
    <w:rPr>
      <w:b/>
      <w:bCs/>
    </w:rPr>
  </w:style>
  <w:style w:type="character" w:customStyle="1" w:styleId="KommentaariteemaMrk1">
    <w:name w:val="Kommentaari teema Märk1"/>
    <w:basedOn w:val="KommentaaritekstMrk1"/>
    <w:link w:val="Kommentaariteema"/>
    <w:uiPriority w:val="99"/>
    <w:semiHidden/>
    <w:rPr>
      <w:rFonts w:ascii="Calibri" w:hAnsi="Calibri"/>
      <w:b/>
      <w:bCs/>
      <w:lang w:eastAsia="ar-SA"/>
    </w:rPr>
  </w:style>
  <w:style w:type="paragraph" w:styleId="Normaallaadveeb">
    <w:name w:val="Normal (Web)"/>
    <w:basedOn w:val="Normaallaad"/>
    <w:uiPriority w:val="99"/>
    <w:semiHidden/>
    <w:unhideWhenUsed/>
    <w:qFormat/>
    <w:rsid w:val="002A78C8"/>
    <w:pPr>
      <w:suppressAutoHyphens w:val="0"/>
      <w:spacing w:beforeAutospacing="1" w:after="160" w:afterAutospacing="1" w:line="240" w:lineRule="auto"/>
    </w:pPr>
    <w:rPr>
      <w:rFonts w:ascii="Times New Roman" w:hAnsi="Times New Roman"/>
      <w:color w:val="00000A"/>
      <w:sz w:val="24"/>
      <w:szCs w:val="24"/>
      <w:lang w:eastAsia="et-EE"/>
    </w:rPr>
  </w:style>
  <w:style w:type="table" w:styleId="Kontuurtabel">
    <w:name w:val="Table Grid"/>
    <w:basedOn w:val="Normaaltabel"/>
    <w:uiPriority w:val="39"/>
    <w:rsid w:val="00F2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854E6E"/>
    <w:pPr>
      <w:ind w:left="708"/>
    </w:pPr>
  </w:style>
  <w:style w:type="character" w:styleId="Vaevumrgatavrhutus">
    <w:name w:val="Subtle Emphasis"/>
    <w:basedOn w:val="Liguvaikefont"/>
    <w:uiPriority w:val="19"/>
    <w:qFormat/>
    <w:rsid w:val="00B64360"/>
    <w:rPr>
      <w:i/>
      <w:iCs/>
      <w:color w:val="404040" w:themeColor="text1" w:themeTint="BF"/>
    </w:rPr>
  </w:style>
  <w:style w:type="paragraph" w:customStyle="1" w:styleId="Default">
    <w:name w:val="Default"/>
    <w:rsid w:val="00696526"/>
    <w:pPr>
      <w:autoSpaceDE w:val="0"/>
      <w:autoSpaceDN w:val="0"/>
      <w:adjustRightInd w:val="0"/>
    </w:pPr>
    <w:rPr>
      <w:color w:val="000000"/>
      <w:sz w:val="24"/>
      <w:szCs w:val="24"/>
    </w:rPr>
  </w:style>
  <w:style w:type="paragraph" w:customStyle="1" w:styleId="xgmail-msolistparagraph">
    <w:name w:val="x_gmail-msolistparagraph"/>
    <w:basedOn w:val="Normaallaad"/>
    <w:rsid w:val="00D3197C"/>
    <w:pPr>
      <w:suppressAutoHyphens w:val="0"/>
      <w:spacing w:before="100" w:beforeAutospacing="1" w:after="100" w:afterAutospacing="1" w:line="240" w:lineRule="auto"/>
    </w:pPr>
    <w:rPr>
      <w:rFonts w:ascii="Times New Roman" w:hAnsi="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071">
      <w:bodyDiv w:val="1"/>
      <w:marLeft w:val="0"/>
      <w:marRight w:val="0"/>
      <w:marTop w:val="0"/>
      <w:marBottom w:val="0"/>
      <w:divBdr>
        <w:top w:val="none" w:sz="0" w:space="0" w:color="auto"/>
        <w:left w:val="none" w:sz="0" w:space="0" w:color="auto"/>
        <w:bottom w:val="none" w:sz="0" w:space="0" w:color="auto"/>
        <w:right w:val="none" w:sz="0" w:space="0" w:color="auto"/>
      </w:divBdr>
    </w:div>
    <w:div w:id="25063404">
      <w:bodyDiv w:val="1"/>
      <w:marLeft w:val="0"/>
      <w:marRight w:val="0"/>
      <w:marTop w:val="0"/>
      <w:marBottom w:val="0"/>
      <w:divBdr>
        <w:top w:val="none" w:sz="0" w:space="0" w:color="auto"/>
        <w:left w:val="none" w:sz="0" w:space="0" w:color="auto"/>
        <w:bottom w:val="none" w:sz="0" w:space="0" w:color="auto"/>
        <w:right w:val="none" w:sz="0" w:space="0" w:color="auto"/>
      </w:divBdr>
    </w:div>
    <w:div w:id="25954416">
      <w:bodyDiv w:val="1"/>
      <w:marLeft w:val="0"/>
      <w:marRight w:val="0"/>
      <w:marTop w:val="0"/>
      <w:marBottom w:val="0"/>
      <w:divBdr>
        <w:top w:val="none" w:sz="0" w:space="0" w:color="auto"/>
        <w:left w:val="none" w:sz="0" w:space="0" w:color="auto"/>
        <w:bottom w:val="none" w:sz="0" w:space="0" w:color="auto"/>
        <w:right w:val="none" w:sz="0" w:space="0" w:color="auto"/>
      </w:divBdr>
    </w:div>
    <w:div w:id="38936683">
      <w:bodyDiv w:val="1"/>
      <w:marLeft w:val="0"/>
      <w:marRight w:val="0"/>
      <w:marTop w:val="0"/>
      <w:marBottom w:val="0"/>
      <w:divBdr>
        <w:top w:val="none" w:sz="0" w:space="0" w:color="auto"/>
        <w:left w:val="none" w:sz="0" w:space="0" w:color="auto"/>
        <w:bottom w:val="none" w:sz="0" w:space="0" w:color="auto"/>
        <w:right w:val="none" w:sz="0" w:space="0" w:color="auto"/>
      </w:divBdr>
    </w:div>
    <w:div w:id="49153115">
      <w:bodyDiv w:val="1"/>
      <w:marLeft w:val="0"/>
      <w:marRight w:val="0"/>
      <w:marTop w:val="0"/>
      <w:marBottom w:val="0"/>
      <w:divBdr>
        <w:top w:val="none" w:sz="0" w:space="0" w:color="auto"/>
        <w:left w:val="none" w:sz="0" w:space="0" w:color="auto"/>
        <w:bottom w:val="none" w:sz="0" w:space="0" w:color="auto"/>
        <w:right w:val="none" w:sz="0" w:space="0" w:color="auto"/>
      </w:divBdr>
    </w:div>
    <w:div w:id="90510141">
      <w:bodyDiv w:val="1"/>
      <w:marLeft w:val="0"/>
      <w:marRight w:val="0"/>
      <w:marTop w:val="0"/>
      <w:marBottom w:val="0"/>
      <w:divBdr>
        <w:top w:val="none" w:sz="0" w:space="0" w:color="auto"/>
        <w:left w:val="none" w:sz="0" w:space="0" w:color="auto"/>
        <w:bottom w:val="none" w:sz="0" w:space="0" w:color="auto"/>
        <w:right w:val="none" w:sz="0" w:space="0" w:color="auto"/>
      </w:divBdr>
    </w:div>
    <w:div w:id="92095154">
      <w:bodyDiv w:val="1"/>
      <w:marLeft w:val="0"/>
      <w:marRight w:val="0"/>
      <w:marTop w:val="0"/>
      <w:marBottom w:val="0"/>
      <w:divBdr>
        <w:top w:val="none" w:sz="0" w:space="0" w:color="auto"/>
        <w:left w:val="none" w:sz="0" w:space="0" w:color="auto"/>
        <w:bottom w:val="none" w:sz="0" w:space="0" w:color="auto"/>
        <w:right w:val="none" w:sz="0" w:space="0" w:color="auto"/>
      </w:divBdr>
    </w:div>
    <w:div w:id="124546715">
      <w:bodyDiv w:val="1"/>
      <w:marLeft w:val="0"/>
      <w:marRight w:val="0"/>
      <w:marTop w:val="0"/>
      <w:marBottom w:val="0"/>
      <w:divBdr>
        <w:top w:val="none" w:sz="0" w:space="0" w:color="auto"/>
        <w:left w:val="none" w:sz="0" w:space="0" w:color="auto"/>
        <w:bottom w:val="none" w:sz="0" w:space="0" w:color="auto"/>
        <w:right w:val="none" w:sz="0" w:space="0" w:color="auto"/>
      </w:divBdr>
    </w:div>
    <w:div w:id="208886935">
      <w:bodyDiv w:val="1"/>
      <w:marLeft w:val="0"/>
      <w:marRight w:val="0"/>
      <w:marTop w:val="0"/>
      <w:marBottom w:val="0"/>
      <w:divBdr>
        <w:top w:val="none" w:sz="0" w:space="0" w:color="auto"/>
        <w:left w:val="none" w:sz="0" w:space="0" w:color="auto"/>
        <w:bottom w:val="none" w:sz="0" w:space="0" w:color="auto"/>
        <w:right w:val="none" w:sz="0" w:space="0" w:color="auto"/>
      </w:divBdr>
    </w:div>
    <w:div w:id="218514426">
      <w:bodyDiv w:val="1"/>
      <w:marLeft w:val="0"/>
      <w:marRight w:val="0"/>
      <w:marTop w:val="0"/>
      <w:marBottom w:val="0"/>
      <w:divBdr>
        <w:top w:val="none" w:sz="0" w:space="0" w:color="auto"/>
        <w:left w:val="none" w:sz="0" w:space="0" w:color="auto"/>
        <w:bottom w:val="none" w:sz="0" w:space="0" w:color="auto"/>
        <w:right w:val="none" w:sz="0" w:space="0" w:color="auto"/>
      </w:divBdr>
    </w:div>
    <w:div w:id="269239934">
      <w:bodyDiv w:val="1"/>
      <w:marLeft w:val="0"/>
      <w:marRight w:val="0"/>
      <w:marTop w:val="0"/>
      <w:marBottom w:val="0"/>
      <w:divBdr>
        <w:top w:val="none" w:sz="0" w:space="0" w:color="auto"/>
        <w:left w:val="none" w:sz="0" w:space="0" w:color="auto"/>
        <w:bottom w:val="none" w:sz="0" w:space="0" w:color="auto"/>
        <w:right w:val="none" w:sz="0" w:space="0" w:color="auto"/>
      </w:divBdr>
    </w:div>
    <w:div w:id="286740262">
      <w:bodyDiv w:val="1"/>
      <w:marLeft w:val="0"/>
      <w:marRight w:val="0"/>
      <w:marTop w:val="0"/>
      <w:marBottom w:val="0"/>
      <w:divBdr>
        <w:top w:val="none" w:sz="0" w:space="0" w:color="auto"/>
        <w:left w:val="none" w:sz="0" w:space="0" w:color="auto"/>
        <w:bottom w:val="none" w:sz="0" w:space="0" w:color="auto"/>
        <w:right w:val="none" w:sz="0" w:space="0" w:color="auto"/>
      </w:divBdr>
    </w:div>
    <w:div w:id="326372950">
      <w:bodyDiv w:val="1"/>
      <w:marLeft w:val="0"/>
      <w:marRight w:val="0"/>
      <w:marTop w:val="0"/>
      <w:marBottom w:val="0"/>
      <w:divBdr>
        <w:top w:val="none" w:sz="0" w:space="0" w:color="auto"/>
        <w:left w:val="none" w:sz="0" w:space="0" w:color="auto"/>
        <w:bottom w:val="none" w:sz="0" w:space="0" w:color="auto"/>
        <w:right w:val="none" w:sz="0" w:space="0" w:color="auto"/>
      </w:divBdr>
    </w:div>
    <w:div w:id="349377292">
      <w:bodyDiv w:val="1"/>
      <w:marLeft w:val="0"/>
      <w:marRight w:val="0"/>
      <w:marTop w:val="0"/>
      <w:marBottom w:val="0"/>
      <w:divBdr>
        <w:top w:val="none" w:sz="0" w:space="0" w:color="auto"/>
        <w:left w:val="none" w:sz="0" w:space="0" w:color="auto"/>
        <w:bottom w:val="none" w:sz="0" w:space="0" w:color="auto"/>
        <w:right w:val="none" w:sz="0" w:space="0" w:color="auto"/>
      </w:divBdr>
    </w:div>
    <w:div w:id="413627797">
      <w:bodyDiv w:val="1"/>
      <w:marLeft w:val="0"/>
      <w:marRight w:val="0"/>
      <w:marTop w:val="0"/>
      <w:marBottom w:val="0"/>
      <w:divBdr>
        <w:top w:val="none" w:sz="0" w:space="0" w:color="auto"/>
        <w:left w:val="none" w:sz="0" w:space="0" w:color="auto"/>
        <w:bottom w:val="none" w:sz="0" w:space="0" w:color="auto"/>
        <w:right w:val="none" w:sz="0" w:space="0" w:color="auto"/>
      </w:divBdr>
    </w:div>
    <w:div w:id="428934027">
      <w:bodyDiv w:val="1"/>
      <w:marLeft w:val="0"/>
      <w:marRight w:val="0"/>
      <w:marTop w:val="0"/>
      <w:marBottom w:val="0"/>
      <w:divBdr>
        <w:top w:val="none" w:sz="0" w:space="0" w:color="auto"/>
        <w:left w:val="none" w:sz="0" w:space="0" w:color="auto"/>
        <w:bottom w:val="none" w:sz="0" w:space="0" w:color="auto"/>
        <w:right w:val="none" w:sz="0" w:space="0" w:color="auto"/>
      </w:divBdr>
    </w:div>
    <w:div w:id="432866647">
      <w:bodyDiv w:val="1"/>
      <w:marLeft w:val="0"/>
      <w:marRight w:val="0"/>
      <w:marTop w:val="0"/>
      <w:marBottom w:val="0"/>
      <w:divBdr>
        <w:top w:val="none" w:sz="0" w:space="0" w:color="auto"/>
        <w:left w:val="none" w:sz="0" w:space="0" w:color="auto"/>
        <w:bottom w:val="none" w:sz="0" w:space="0" w:color="auto"/>
        <w:right w:val="none" w:sz="0" w:space="0" w:color="auto"/>
      </w:divBdr>
    </w:div>
    <w:div w:id="438139169">
      <w:bodyDiv w:val="1"/>
      <w:marLeft w:val="0"/>
      <w:marRight w:val="0"/>
      <w:marTop w:val="0"/>
      <w:marBottom w:val="0"/>
      <w:divBdr>
        <w:top w:val="none" w:sz="0" w:space="0" w:color="auto"/>
        <w:left w:val="none" w:sz="0" w:space="0" w:color="auto"/>
        <w:bottom w:val="none" w:sz="0" w:space="0" w:color="auto"/>
        <w:right w:val="none" w:sz="0" w:space="0" w:color="auto"/>
      </w:divBdr>
    </w:div>
    <w:div w:id="447815878">
      <w:bodyDiv w:val="1"/>
      <w:marLeft w:val="0"/>
      <w:marRight w:val="0"/>
      <w:marTop w:val="0"/>
      <w:marBottom w:val="0"/>
      <w:divBdr>
        <w:top w:val="none" w:sz="0" w:space="0" w:color="auto"/>
        <w:left w:val="none" w:sz="0" w:space="0" w:color="auto"/>
        <w:bottom w:val="none" w:sz="0" w:space="0" w:color="auto"/>
        <w:right w:val="none" w:sz="0" w:space="0" w:color="auto"/>
      </w:divBdr>
    </w:div>
    <w:div w:id="468280946">
      <w:bodyDiv w:val="1"/>
      <w:marLeft w:val="0"/>
      <w:marRight w:val="0"/>
      <w:marTop w:val="0"/>
      <w:marBottom w:val="0"/>
      <w:divBdr>
        <w:top w:val="none" w:sz="0" w:space="0" w:color="auto"/>
        <w:left w:val="none" w:sz="0" w:space="0" w:color="auto"/>
        <w:bottom w:val="none" w:sz="0" w:space="0" w:color="auto"/>
        <w:right w:val="none" w:sz="0" w:space="0" w:color="auto"/>
      </w:divBdr>
    </w:div>
    <w:div w:id="493377695">
      <w:bodyDiv w:val="1"/>
      <w:marLeft w:val="0"/>
      <w:marRight w:val="0"/>
      <w:marTop w:val="0"/>
      <w:marBottom w:val="0"/>
      <w:divBdr>
        <w:top w:val="none" w:sz="0" w:space="0" w:color="auto"/>
        <w:left w:val="none" w:sz="0" w:space="0" w:color="auto"/>
        <w:bottom w:val="none" w:sz="0" w:space="0" w:color="auto"/>
        <w:right w:val="none" w:sz="0" w:space="0" w:color="auto"/>
      </w:divBdr>
    </w:div>
    <w:div w:id="493573051">
      <w:bodyDiv w:val="1"/>
      <w:marLeft w:val="0"/>
      <w:marRight w:val="0"/>
      <w:marTop w:val="0"/>
      <w:marBottom w:val="0"/>
      <w:divBdr>
        <w:top w:val="none" w:sz="0" w:space="0" w:color="auto"/>
        <w:left w:val="none" w:sz="0" w:space="0" w:color="auto"/>
        <w:bottom w:val="none" w:sz="0" w:space="0" w:color="auto"/>
        <w:right w:val="none" w:sz="0" w:space="0" w:color="auto"/>
      </w:divBdr>
    </w:div>
    <w:div w:id="496699752">
      <w:bodyDiv w:val="1"/>
      <w:marLeft w:val="0"/>
      <w:marRight w:val="0"/>
      <w:marTop w:val="0"/>
      <w:marBottom w:val="0"/>
      <w:divBdr>
        <w:top w:val="none" w:sz="0" w:space="0" w:color="auto"/>
        <w:left w:val="none" w:sz="0" w:space="0" w:color="auto"/>
        <w:bottom w:val="none" w:sz="0" w:space="0" w:color="auto"/>
        <w:right w:val="none" w:sz="0" w:space="0" w:color="auto"/>
      </w:divBdr>
    </w:div>
    <w:div w:id="511644837">
      <w:bodyDiv w:val="1"/>
      <w:marLeft w:val="0"/>
      <w:marRight w:val="0"/>
      <w:marTop w:val="0"/>
      <w:marBottom w:val="0"/>
      <w:divBdr>
        <w:top w:val="none" w:sz="0" w:space="0" w:color="auto"/>
        <w:left w:val="none" w:sz="0" w:space="0" w:color="auto"/>
        <w:bottom w:val="none" w:sz="0" w:space="0" w:color="auto"/>
        <w:right w:val="none" w:sz="0" w:space="0" w:color="auto"/>
      </w:divBdr>
    </w:div>
    <w:div w:id="523400850">
      <w:bodyDiv w:val="1"/>
      <w:marLeft w:val="0"/>
      <w:marRight w:val="0"/>
      <w:marTop w:val="0"/>
      <w:marBottom w:val="0"/>
      <w:divBdr>
        <w:top w:val="none" w:sz="0" w:space="0" w:color="auto"/>
        <w:left w:val="none" w:sz="0" w:space="0" w:color="auto"/>
        <w:bottom w:val="none" w:sz="0" w:space="0" w:color="auto"/>
        <w:right w:val="none" w:sz="0" w:space="0" w:color="auto"/>
      </w:divBdr>
    </w:div>
    <w:div w:id="527064244">
      <w:bodyDiv w:val="1"/>
      <w:marLeft w:val="0"/>
      <w:marRight w:val="0"/>
      <w:marTop w:val="0"/>
      <w:marBottom w:val="0"/>
      <w:divBdr>
        <w:top w:val="none" w:sz="0" w:space="0" w:color="auto"/>
        <w:left w:val="none" w:sz="0" w:space="0" w:color="auto"/>
        <w:bottom w:val="none" w:sz="0" w:space="0" w:color="auto"/>
        <w:right w:val="none" w:sz="0" w:space="0" w:color="auto"/>
      </w:divBdr>
    </w:div>
    <w:div w:id="586765700">
      <w:bodyDiv w:val="1"/>
      <w:marLeft w:val="0"/>
      <w:marRight w:val="0"/>
      <w:marTop w:val="0"/>
      <w:marBottom w:val="0"/>
      <w:divBdr>
        <w:top w:val="none" w:sz="0" w:space="0" w:color="auto"/>
        <w:left w:val="none" w:sz="0" w:space="0" w:color="auto"/>
        <w:bottom w:val="none" w:sz="0" w:space="0" w:color="auto"/>
        <w:right w:val="none" w:sz="0" w:space="0" w:color="auto"/>
      </w:divBdr>
    </w:div>
    <w:div w:id="606157961">
      <w:bodyDiv w:val="1"/>
      <w:marLeft w:val="0"/>
      <w:marRight w:val="0"/>
      <w:marTop w:val="0"/>
      <w:marBottom w:val="0"/>
      <w:divBdr>
        <w:top w:val="none" w:sz="0" w:space="0" w:color="auto"/>
        <w:left w:val="none" w:sz="0" w:space="0" w:color="auto"/>
        <w:bottom w:val="none" w:sz="0" w:space="0" w:color="auto"/>
        <w:right w:val="none" w:sz="0" w:space="0" w:color="auto"/>
      </w:divBdr>
    </w:div>
    <w:div w:id="620721259">
      <w:bodyDiv w:val="1"/>
      <w:marLeft w:val="0"/>
      <w:marRight w:val="0"/>
      <w:marTop w:val="0"/>
      <w:marBottom w:val="0"/>
      <w:divBdr>
        <w:top w:val="none" w:sz="0" w:space="0" w:color="auto"/>
        <w:left w:val="none" w:sz="0" w:space="0" w:color="auto"/>
        <w:bottom w:val="none" w:sz="0" w:space="0" w:color="auto"/>
        <w:right w:val="none" w:sz="0" w:space="0" w:color="auto"/>
      </w:divBdr>
    </w:div>
    <w:div w:id="629476656">
      <w:bodyDiv w:val="1"/>
      <w:marLeft w:val="0"/>
      <w:marRight w:val="0"/>
      <w:marTop w:val="0"/>
      <w:marBottom w:val="0"/>
      <w:divBdr>
        <w:top w:val="none" w:sz="0" w:space="0" w:color="auto"/>
        <w:left w:val="none" w:sz="0" w:space="0" w:color="auto"/>
        <w:bottom w:val="none" w:sz="0" w:space="0" w:color="auto"/>
        <w:right w:val="none" w:sz="0" w:space="0" w:color="auto"/>
      </w:divBdr>
    </w:div>
    <w:div w:id="678697483">
      <w:bodyDiv w:val="1"/>
      <w:marLeft w:val="0"/>
      <w:marRight w:val="0"/>
      <w:marTop w:val="0"/>
      <w:marBottom w:val="0"/>
      <w:divBdr>
        <w:top w:val="none" w:sz="0" w:space="0" w:color="auto"/>
        <w:left w:val="none" w:sz="0" w:space="0" w:color="auto"/>
        <w:bottom w:val="none" w:sz="0" w:space="0" w:color="auto"/>
        <w:right w:val="none" w:sz="0" w:space="0" w:color="auto"/>
      </w:divBdr>
    </w:div>
    <w:div w:id="724256492">
      <w:bodyDiv w:val="1"/>
      <w:marLeft w:val="0"/>
      <w:marRight w:val="0"/>
      <w:marTop w:val="0"/>
      <w:marBottom w:val="0"/>
      <w:divBdr>
        <w:top w:val="none" w:sz="0" w:space="0" w:color="auto"/>
        <w:left w:val="none" w:sz="0" w:space="0" w:color="auto"/>
        <w:bottom w:val="none" w:sz="0" w:space="0" w:color="auto"/>
        <w:right w:val="none" w:sz="0" w:space="0" w:color="auto"/>
      </w:divBdr>
    </w:div>
    <w:div w:id="750663600">
      <w:bodyDiv w:val="1"/>
      <w:marLeft w:val="0"/>
      <w:marRight w:val="0"/>
      <w:marTop w:val="0"/>
      <w:marBottom w:val="0"/>
      <w:divBdr>
        <w:top w:val="none" w:sz="0" w:space="0" w:color="auto"/>
        <w:left w:val="none" w:sz="0" w:space="0" w:color="auto"/>
        <w:bottom w:val="none" w:sz="0" w:space="0" w:color="auto"/>
        <w:right w:val="none" w:sz="0" w:space="0" w:color="auto"/>
      </w:divBdr>
    </w:div>
    <w:div w:id="771167249">
      <w:bodyDiv w:val="1"/>
      <w:marLeft w:val="0"/>
      <w:marRight w:val="0"/>
      <w:marTop w:val="0"/>
      <w:marBottom w:val="0"/>
      <w:divBdr>
        <w:top w:val="none" w:sz="0" w:space="0" w:color="auto"/>
        <w:left w:val="none" w:sz="0" w:space="0" w:color="auto"/>
        <w:bottom w:val="none" w:sz="0" w:space="0" w:color="auto"/>
        <w:right w:val="none" w:sz="0" w:space="0" w:color="auto"/>
      </w:divBdr>
    </w:div>
    <w:div w:id="776171076">
      <w:bodyDiv w:val="1"/>
      <w:marLeft w:val="0"/>
      <w:marRight w:val="0"/>
      <w:marTop w:val="0"/>
      <w:marBottom w:val="0"/>
      <w:divBdr>
        <w:top w:val="none" w:sz="0" w:space="0" w:color="auto"/>
        <w:left w:val="none" w:sz="0" w:space="0" w:color="auto"/>
        <w:bottom w:val="none" w:sz="0" w:space="0" w:color="auto"/>
        <w:right w:val="none" w:sz="0" w:space="0" w:color="auto"/>
      </w:divBdr>
    </w:div>
    <w:div w:id="799540282">
      <w:bodyDiv w:val="1"/>
      <w:marLeft w:val="0"/>
      <w:marRight w:val="0"/>
      <w:marTop w:val="0"/>
      <w:marBottom w:val="0"/>
      <w:divBdr>
        <w:top w:val="none" w:sz="0" w:space="0" w:color="auto"/>
        <w:left w:val="none" w:sz="0" w:space="0" w:color="auto"/>
        <w:bottom w:val="none" w:sz="0" w:space="0" w:color="auto"/>
        <w:right w:val="none" w:sz="0" w:space="0" w:color="auto"/>
      </w:divBdr>
    </w:div>
    <w:div w:id="825047714">
      <w:bodyDiv w:val="1"/>
      <w:marLeft w:val="0"/>
      <w:marRight w:val="0"/>
      <w:marTop w:val="0"/>
      <w:marBottom w:val="0"/>
      <w:divBdr>
        <w:top w:val="none" w:sz="0" w:space="0" w:color="auto"/>
        <w:left w:val="none" w:sz="0" w:space="0" w:color="auto"/>
        <w:bottom w:val="none" w:sz="0" w:space="0" w:color="auto"/>
        <w:right w:val="none" w:sz="0" w:space="0" w:color="auto"/>
      </w:divBdr>
    </w:div>
    <w:div w:id="825516220">
      <w:bodyDiv w:val="1"/>
      <w:marLeft w:val="0"/>
      <w:marRight w:val="0"/>
      <w:marTop w:val="0"/>
      <w:marBottom w:val="0"/>
      <w:divBdr>
        <w:top w:val="none" w:sz="0" w:space="0" w:color="auto"/>
        <w:left w:val="none" w:sz="0" w:space="0" w:color="auto"/>
        <w:bottom w:val="none" w:sz="0" w:space="0" w:color="auto"/>
        <w:right w:val="none" w:sz="0" w:space="0" w:color="auto"/>
      </w:divBdr>
    </w:div>
    <w:div w:id="852843170">
      <w:bodyDiv w:val="1"/>
      <w:marLeft w:val="0"/>
      <w:marRight w:val="0"/>
      <w:marTop w:val="0"/>
      <w:marBottom w:val="0"/>
      <w:divBdr>
        <w:top w:val="none" w:sz="0" w:space="0" w:color="auto"/>
        <w:left w:val="none" w:sz="0" w:space="0" w:color="auto"/>
        <w:bottom w:val="none" w:sz="0" w:space="0" w:color="auto"/>
        <w:right w:val="none" w:sz="0" w:space="0" w:color="auto"/>
      </w:divBdr>
    </w:div>
    <w:div w:id="886261935">
      <w:bodyDiv w:val="1"/>
      <w:marLeft w:val="0"/>
      <w:marRight w:val="0"/>
      <w:marTop w:val="0"/>
      <w:marBottom w:val="0"/>
      <w:divBdr>
        <w:top w:val="none" w:sz="0" w:space="0" w:color="auto"/>
        <w:left w:val="none" w:sz="0" w:space="0" w:color="auto"/>
        <w:bottom w:val="none" w:sz="0" w:space="0" w:color="auto"/>
        <w:right w:val="none" w:sz="0" w:space="0" w:color="auto"/>
      </w:divBdr>
    </w:div>
    <w:div w:id="887378051">
      <w:bodyDiv w:val="1"/>
      <w:marLeft w:val="0"/>
      <w:marRight w:val="0"/>
      <w:marTop w:val="0"/>
      <w:marBottom w:val="0"/>
      <w:divBdr>
        <w:top w:val="none" w:sz="0" w:space="0" w:color="auto"/>
        <w:left w:val="none" w:sz="0" w:space="0" w:color="auto"/>
        <w:bottom w:val="none" w:sz="0" w:space="0" w:color="auto"/>
        <w:right w:val="none" w:sz="0" w:space="0" w:color="auto"/>
      </w:divBdr>
    </w:div>
    <w:div w:id="929436870">
      <w:bodyDiv w:val="1"/>
      <w:marLeft w:val="0"/>
      <w:marRight w:val="0"/>
      <w:marTop w:val="0"/>
      <w:marBottom w:val="0"/>
      <w:divBdr>
        <w:top w:val="none" w:sz="0" w:space="0" w:color="auto"/>
        <w:left w:val="none" w:sz="0" w:space="0" w:color="auto"/>
        <w:bottom w:val="none" w:sz="0" w:space="0" w:color="auto"/>
        <w:right w:val="none" w:sz="0" w:space="0" w:color="auto"/>
      </w:divBdr>
    </w:div>
    <w:div w:id="984964896">
      <w:bodyDiv w:val="1"/>
      <w:marLeft w:val="0"/>
      <w:marRight w:val="0"/>
      <w:marTop w:val="0"/>
      <w:marBottom w:val="0"/>
      <w:divBdr>
        <w:top w:val="none" w:sz="0" w:space="0" w:color="auto"/>
        <w:left w:val="none" w:sz="0" w:space="0" w:color="auto"/>
        <w:bottom w:val="none" w:sz="0" w:space="0" w:color="auto"/>
        <w:right w:val="none" w:sz="0" w:space="0" w:color="auto"/>
      </w:divBdr>
    </w:div>
    <w:div w:id="1041979594">
      <w:bodyDiv w:val="1"/>
      <w:marLeft w:val="0"/>
      <w:marRight w:val="0"/>
      <w:marTop w:val="0"/>
      <w:marBottom w:val="0"/>
      <w:divBdr>
        <w:top w:val="none" w:sz="0" w:space="0" w:color="auto"/>
        <w:left w:val="none" w:sz="0" w:space="0" w:color="auto"/>
        <w:bottom w:val="none" w:sz="0" w:space="0" w:color="auto"/>
        <w:right w:val="none" w:sz="0" w:space="0" w:color="auto"/>
      </w:divBdr>
    </w:div>
    <w:div w:id="1051419243">
      <w:marLeft w:val="0"/>
      <w:marRight w:val="0"/>
      <w:marTop w:val="0"/>
      <w:marBottom w:val="0"/>
      <w:divBdr>
        <w:top w:val="none" w:sz="0" w:space="0" w:color="auto"/>
        <w:left w:val="none" w:sz="0" w:space="0" w:color="auto"/>
        <w:bottom w:val="none" w:sz="0" w:space="0" w:color="auto"/>
        <w:right w:val="none" w:sz="0" w:space="0" w:color="auto"/>
      </w:divBdr>
    </w:div>
    <w:div w:id="1051419244">
      <w:marLeft w:val="0"/>
      <w:marRight w:val="0"/>
      <w:marTop w:val="0"/>
      <w:marBottom w:val="0"/>
      <w:divBdr>
        <w:top w:val="none" w:sz="0" w:space="0" w:color="auto"/>
        <w:left w:val="none" w:sz="0" w:space="0" w:color="auto"/>
        <w:bottom w:val="none" w:sz="0" w:space="0" w:color="auto"/>
        <w:right w:val="none" w:sz="0" w:space="0" w:color="auto"/>
      </w:divBdr>
    </w:div>
    <w:div w:id="1051419245">
      <w:marLeft w:val="0"/>
      <w:marRight w:val="0"/>
      <w:marTop w:val="0"/>
      <w:marBottom w:val="0"/>
      <w:divBdr>
        <w:top w:val="none" w:sz="0" w:space="0" w:color="auto"/>
        <w:left w:val="none" w:sz="0" w:space="0" w:color="auto"/>
        <w:bottom w:val="none" w:sz="0" w:space="0" w:color="auto"/>
        <w:right w:val="none" w:sz="0" w:space="0" w:color="auto"/>
      </w:divBdr>
    </w:div>
    <w:div w:id="1051419246">
      <w:marLeft w:val="0"/>
      <w:marRight w:val="0"/>
      <w:marTop w:val="0"/>
      <w:marBottom w:val="0"/>
      <w:divBdr>
        <w:top w:val="none" w:sz="0" w:space="0" w:color="auto"/>
        <w:left w:val="none" w:sz="0" w:space="0" w:color="auto"/>
        <w:bottom w:val="none" w:sz="0" w:space="0" w:color="auto"/>
        <w:right w:val="none" w:sz="0" w:space="0" w:color="auto"/>
      </w:divBdr>
    </w:div>
    <w:div w:id="1051419247">
      <w:marLeft w:val="0"/>
      <w:marRight w:val="0"/>
      <w:marTop w:val="0"/>
      <w:marBottom w:val="0"/>
      <w:divBdr>
        <w:top w:val="none" w:sz="0" w:space="0" w:color="auto"/>
        <w:left w:val="none" w:sz="0" w:space="0" w:color="auto"/>
        <w:bottom w:val="none" w:sz="0" w:space="0" w:color="auto"/>
        <w:right w:val="none" w:sz="0" w:space="0" w:color="auto"/>
      </w:divBdr>
    </w:div>
    <w:div w:id="1051419248">
      <w:marLeft w:val="0"/>
      <w:marRight w:val="0"/>
      <w:marTop w:val="0"/>
      <w:marBottom w:val="0"/>
      <w:divBdr>
        <w:top w:val="none" w:sz="0" w:space="0" w:color="auto"/>
        <w:left w:val="none" w:sz="0" w:space="0" w:color="auto"/>
        <w:bottom w:val="none" w:sz="0" w:space="0" w:color="auto"/>
        <w:right w:val="none" w:sz="0" w:space="0" w:color="auto"/>
      </w:divBdr>
    </w:div>
    <w:div w:id="1051419249">
      <w:marLeft w:val="0"/>
      <w:marRight w:val="0"/>
      <w:marTop w:val="0"/>
      <w:marBottom w:val="0"/>
      <w:divBdr>
        <w:top w:val="none" w:sz="0" w:space="0" w:color="auto"/>
        <w:left w:val="none" w:sz="0" w:space="0" w:color="auto"/>
        <w:bottom w:val="none" w:sz="0" w:space="0" w:color="auto"/>
        <w:right w:val="none" w:sz="0" w:space="0" w:color="auto"/>
      </w:divBdr>
    </w:div>
    <w:div w:id="1051419250">
      <w:marLeft w:val="0"/>
      <w:marRight w:val="0"/>
      <w:marTop w:val="0"/>
      <w:marBottom w:val="0"/>
      <w:divBdr>
        <w:top w:val="none" w:sz="0" w:space="0" w:color="auto"/>
        <w:left w:val="none" w:sz="0" w:space="0" w:color="auto"/>
        <w:bottom w:val="none" w:sz="0" w:space="0" w:color="auto"/>
        <w:right w:val="none" w:sz="0" w:space="0" w:color="auto"/>
      </w:divBdr>
    </w:div>
    <w:div w:id="1051419251">
      <w:marLeft w:val="0"/>
      <w:marRight w:val="0"/>
      <w:marTop w:val="0"/>
      <w:marBottom w:val="0"/>
      <w:divBdr>
        <w:top w:val="none" w:sz="0" w:space="0" w:color="auto"/>
        <w:left w:val="none" w:sz="0" w:space="0" w:color="auto"/>
        <w:bottom w:val="none" w:sz="0" w:space="0" w:color="auto"/>
        <w:right w:val="none" w:sz="0" w:space="0" w:color="auto"/>
      </w:divBdr>
    </w:div>
    <w:div w:id="1051419252">
      <w:marLeft w:val="0"/>
      <w:marRight w:val="0"/>
      <w:marTop w:val="0"/>
      <w:marBottom w:val="0"/>
      <w:divBdr>
        <w:top w:val="none" w:sz="0" w:space="0" w:color="auto"/>
        <w:left w:val="none" w:sz="0" w:space="0" w:color="auto"/>
        <w:bottom w:val="none" w:sz="0" w:space="0" w:color="auto"/>
        <w:right w:val="none" w:sz="0" w:space="0" w:color="auto"/>
      </w:divBdr>
    </w:div>
    <w:div w:id="1051419253">
      <w:marLeft w:val="0"/>
      <w:marRight w:val="0"/>
      <w:marTop w:val="0"/>
      <w:marBottom w:val="0"/>
      <w:divBdr>
        <w:top w:val="none" w:sz="0" w:space="0" w:color="auto"/>
        <w:left w:val="none" w:sz="0" w:space="0" w:color="auto"/>
        <w:bottom w:val="none" w:sz="0" w:space="0" w:color="auto"/>
        <w:right w:val="none" w:sz="0" w:space="0" w:color="auto"/>
      </w:divBdr>
    </w:div>
    <w:div w:id="1051419254">
      <w:marLeft w:val="0"/>
      <w:marRight w:val="0"/>
      <w:marTop w:val="0"/>
      <w:marBottom w:val="0"/>
      <w:divBdr>
        <w:top w:val="none" w:sz="0" w:space="0" w:color="auto"/>
        <w:left w:val="none" w:sz="0" w:space="0" w:color="auto"/>
        <w:bottom w:val="none" w:sz="0" w:space="0" w:color="auto"/>
        <w:right w:val="none" w:sz="0" w:space="0" w:color="auto"/>
      </w:divBdr>
    </w:div>
    <w:div w:id="1051419255">
      <w:marLeft w:val="0"/>
      <w:marRight w:val="0"/>
      <w:marTop w:val="0"/>
      <w:marBottom w:val="0"/>
      <w:divBdr>
        <w:top w:val="none" w:sz="0" w:space="0" w:color="auto"/>
        <w:left w:val="none" w:sz="0" w:space="0" w:color="auto"/>
        <w:bottom w:val="none" w:sz="0" w:space="0" w:color="auto"/>
        <w:right w:val="none" w:sz="0" w:space="0" w:color="auto"/>
      </w:divBdr>
    </w:div>
    <w:div w:id="1051419256">
      <w:marLeft w:val="0"/>
      <w:marRight w:val="0"/>
      <w:marTop w:val="0"/>
      <w:marBottom w:val="0"/>
      <w:divBdr>
        <w:top w:val="none" w:sz="0" w:space="0" w:color="auto"/>
        <w:left w:val="none" w:sz="0" w:space="0" w:color="auto"/>
        <w:bottom w:val="none" w:sz="0" w:space="0" w:color="auto"/>
        <w:right w:val="none" w:sz="0" w:space="0" w:color="auto"/>
      </w:divBdr>
    </w:div>
    <w:div w:id="1051419257">
      <w:marLeft w:val="0"/>
      <w:marRight w:val="0"/>
      <w:marTop w:val="0"/>
      <w:marBottom w:val="0"/>
      <w:divBdr>
        <w:top w:val="none" w:sz="0" w:space="0" w:color="auto"/>
        <w:left w:val="none" w:sz="0" w:space="0" w:color="auto"/>
        <w:bottom w:val="none" w:sz="0" w:space="0" w:color="auto"/>
        <w:right w:val="none" w:sz="0" w:space="0" w:color="auto"/>
      </w:divBdr>
    </w:div>
    <w:div w:id="1051419258">
      <w:marLeft w:val="0"/>
      <w:marRight w:val="0"/>
      <w:marTop w:val="0"/>
      <w:marBottom w:val="0"/>
      <w:divBdr>
        <w:top w:val="none" w:sz="0" w:space="0" w:color="auto"/>
        <w:left w:val="none" w:sz="0" w:space="0" w:color="auto"/>
        <w:bottom w:val="none" w:sz="0" w:space="0" w:color="auto"/>
        <w:right w:val="none" w:sz="0" w:space="0" w:color="auto"/>
      </w:divBdr>
    </w:div>
    <w:div w:id="1051419259">
      <w:marLeft w:val="0"/>
      <w:marRight w:val="0"/>
      <w:marTop w:val="0"/>
      <w:marBottom w:val="0"/>
      <w:divBdr>
        <w:top w:val="none" w:sz="0" w:space="0" w:color="auto"/>
        <w:left w:val="none" w:sz="0" w:space="0" w:color="auto"/>
        <w:bottom w:val="none" w:sz="0" w:space="0" w:color="auto"/>
        <w:right w:val="none" w:sz="0" w:space="0" w:color="auto"/>
      </w:divBdr>
    </w:div>
    <w:div w:id="1051419261">
      <w:marLeft w:val="0"/>
      <w:marRight w:val="0"/>
      <w:marTop w:val="0"/>
      <w:marBottom w:val="0"/>
      <w:divBdr>
        <w:top w:val="none" w:sz="0" w:space="0" w:color="auto"/>
        <w:left w:val="none" w:sz="0" w:space="0" w:color="auto"/>
        <w:bottom w:val="none" w:sz="0" w:space="0" w:color="auto"/>
        <w:right w:val="none" w:sz="0" w:space="0" w:color="auto"/>
      </w:divBdr>
    </w:div>
    <w:div w:id="1051419263">
      <w:marLeft w:val="0"/>
      <w:marRight w:val="0"/>
      <w:marTop w:val="0"/>
      <w:marBottom w:val="0"/>
      <w:divBdr>
        <w:top w:val="none" w:sz="0" w:space="0" w:color="auto"/>
        <w:left w:val="none" w:sz="0" w:space="0" w:color="auto"/>
        <w:bottom w:val="none" w:sz="0" w:space="0" w:color="auto"/>
        <w:right w:val="none" w:sz="0" w:space="0" w:color="auto"/>
      </w:divBdr>
    </w:div>
    <w:div w:id="1051419265">
      <w:marLeft w:val="0"/>
      <w:marRight w:val="0"/>
      <w:marTop w:val="0"/>
      <w:marBottom w:val="0"/>
      <w:divBdr>
        <w:top w:val="none" w:sz="0" w:space="0" w:color="auto"/>
        <w:left w:val="none" w:sz="0" w:space="0" w:color="auto"/>
        <w:bottom w:val="none" w:sz="0" w:space="0" w:color="auto"/>
        <w:right w:val="none" w:sz="0" w:space="0" w:color="auto"/>
      </w:divBdr>
    </w:div>
    <w:div w:id="1051419267">
      <w:marLeft w:val="0"/>
      <w:marRight w:val="0"/>
      <w:marTop w:val="0"/>
      <w:marBottom w:val="0"/>
      <w:divBdr>
        <w:top w:val="none" w:sz="0" w:space="0" w:color="auto"/>
        <w:left w:val="none" w:sz="0" w:space="0" w:color="auto"/>
        <w:bottom w:val="none" w:sz="0" w:space="0" w:color="auto"/>
        <w:right w:val="none" w:sz="0" w:space="0" w:color="auto"/>
      </w:divBdr>
    </w:div>
    <w:div w:id="1051419268">
      <w:marLeft w:val="0"/>
      <w:marRight w:val="0"/>
      <w:marTop w:val="0"/>
      <w:marBottom w:val="0"/>
      <w:divBdr>
        <w:top w:val="none" w:sz="0" w:space="0" w:color="auto"/>
        <w:left w:val="none" w:sz="0" w:space="0" w:color="auto"/>
        <w:bottom w:val="none" w:sz="0" w:space="0" w:color="auto"/>
        <w:right w:val="none" w:sz="0" w:space="0" w:color="auto"/>
      </w:divBdr>
    </w:div>
    <w:div w:id="1051419269">
      <w:marLeft w:val="0"/>
      <w:marRight w:val="0"/>
      <w:marTop w:val="0"/>
      <w:marBottom w:val="0"/>
      <w:divBdr>
        <w:top w:val="none" w:sz="0" w:space="0" w:color="auto"/>
        <w:left w:val="none" w:sz="0" w:space="0" w:color="auto"/>
        <w:bottom w:val="none" w:sz="0" w:space="0" w:color="auto"/>
        <w:right w:val="none" w:sz="0" w:space="0" w:color="auto"/>
      </w:divBdr>
    </w:div>
    <w:div w:id="1051419270">
      <w:marLeft w:val="0"/>
      <w:marRight w:val="0"/>
      <w:marTop w:val="0"/>
      <w:marBottom w:val="0"/>
      <w:divBdr>
        <w:top w:val="none" w:sz="0" w:space="0" w:color="auto"/>
        <w:left w:val="none" w:sz="0" w:space="0" w:color="auto"/>
        <w:bottom w:val="none" w:sz="0" w:space="0" w:color="auto"/>
        <w:right w:val="none" w:sz="0" w:space="0" w:color="auto"/>
      </w:divBdr>
    </w:div>
    <w:div w:id="1051419271">
      <w:marLeft w:val="0"/>
      <w:marRight w:val="0"/>
      <w:marTop w:val="0"/>
      <w:marBottom w:val="0"/>
      <w:divBdr>
        <w:top w:val="none" w:sz="0" w:space="0" w:color="auto"/>
        <w:left w:val="none" w:sz="0" w:space="0" w:color="auto"/>
        <w:bottom w:val="none" w:sz="0" w:space="0" w:color="auto"/>
        <w:right w:val="none" w:sz="0" w:space="0" w:color="auto"/>
      </w:divBdr>
    </w:div>
    <w:div w:id="1051419272">
      <w:marLeft w:val="0"/>
      <w:marRight w:val="0"/>
      <w:marTop w:val="0"/>
      <w:marBottom w:val="0"/>
      <w:divBdr>
        <w:top w:val="none" w:sz="0" w:space="0" w:color="auto"/>
        <w:left w:val="none" w:sz="0" w:space="0" w:color="auto"/>
        <w:bottom w:val="none" w:sz="0" w:space="0" w:color="auto"/>
        <w:right w:val="none" w:sz="0" w:space="0" w:color="auto"/>
      </w:divBdr>
    </w:div>
    <w:div w:id="1051419273">
      <w:marLeft w:val="0"/>
      <w:marRight w:val="0"/>
      <w:marTop w:val="0"/>
      <w:marBottom w:val="0"/>
      <w:divBdr>
        <w:top w:val="none" w:sz="0" w:space="0" w:color="auto"/>
        <w:left w:val="none" w:sz="0" w:space="0" w:color="auto"/>
        <w:bottom w:val="none" w:sz="0" w:space="0" w:color="auto"/>
        <w:right w:val="none" w:sz="0" w:space="0" w:color="auto"/>
      </w:divBdr>
    </w:div>
    <w:div w:id="1051419274">
      <w:marLeft w:val="0"/>
      <w:marRight w:val="0"/>
      <w:marTop w:val="0"/>
      <w:marBottom w:val="0"/>
      <w:divBdr>
        <w:top w:val="none" w:sz="0" w:space="0" w:color="auto"/>
        <w:left w:val="none" w:sz="0" w:space="0" w:color="auto"/>
        <w:bottom w:val="none" w:sz="0" w:space="0" w:color="auto"/>
        <w:right w:val="none" w:sz="0" w:space="0" w:color="auto"/>
      </w:divBdr>
    </w:div>
    <w:div w:id="1051419275">
      <w:marLeft w:val="0"/>
      <w:marRight w:val="0"/>
      <w:marTop w:val="0"/>
      <w:marBottom w:val="0"/>
      <w:divBdr>
        <w:top w:val="none" w:sz="0" w:space="0" w:color="auto"/>
        <w:left w:val="none" w:sz="0" w:space="0" w:color="auto"/>
        <w:bottom w:val="none" w:sz="0" w:space="0" w:color="auto"/>
        <w:right w:val="none" w:sz="0" w:space="0" w:color="auto"/>
      </w:divBdr>
    </w:div>
    <w:div w:id="1051419276">
      <w:marLeft w:val="0"/>
      <w:marRight w:val="0"/>
      <w:marTop w:val="0"/>
      <w:marBottom w:val="0"/>
      <w:divBdr>
        <w:top w:val="none" w:sz="0" w:space="0" w:color="auto"/>
        <w:left w:val="none" w:sz="0" w:space="0" w:color="auto"/>
        <w:bottom w:val="none" w:sz="0" w:space="0" w:color="auto"/>
        <w:right w:val="none" w:sz="0" w:space="0" w:color="auto"/>
      </w:divBdr>
      <w:divsChild>
        <w:div w:id="1051419260">
          <w:marLeft w:val="0"/>
          <w:marRight w:val="0"/>
          <w:marTop w:val="0"/>
          <w:marBottom w:val="0"/>
          <w:divBdr>
            <w:top w:val="none" w:sz="0" w:space="0" w:color="auto"/>
            <w:left w:val="none" w:sz="0" w:space="0" w:color="auto"/>
            <w:bottom w:val="none" w:sz="0" w:space="0" w:color="auto"/>
            <w:right w:val="none" w:sz="0" w:space="0" w:color="auto"/>
          </w:divBdr>
        </w:div>
        <w:div w:id="1051419262">
          <w:marLeft w:val="0"/>
          <w:marRight w:val="0"/>
          <w:marTop w:val="0"/>
          <w:marBottom w:val="0"/>
          <w:divBdr>
            <w:top w:val="none" w:sz="0" w:space="0" w:color="auto"/>
            <w:left w:val="none" w:sz="0" w:space="0" w:color="auto"/>
            <w:bottom w:val="none" w:sz="0" w:space="0" w:color="auto"/>
            <w:right w:val="none" w:sz="0" w:space="0" w:color="auto"/>
          </w:divBdr>
        </w:div>
        <w:div w:id="1051419264">
          <w:marLeft w:val="0"/>
          <w:marRight w:val="0"/>
          <w:marTop w:val="0"/>
          <w:marBottom w:val="0"/>
          <w:divBdr>
            <w:top w:val="none" w:sz="0" w:space="0" w:color="auto"/>
            <w:left w:val="none" w:sz="0" w:space="0" w:color="auto"/>
            <w:bottom w:val="none" w:sz="0" w:space="0" w:color="auto"/>
            <w:right w:val="none" w:sz="0" w:space="0" w:color="auto"/>
          </w:divBdr>
        </w:div>
      </w:divsChild>
    </w:div>
    <w:div w:id="1051419277">
      <w:marLeft w:val="0"/>
      <w:marRight w:val="0"/>
      <w:marTop w:val="0"/>
      <w:marBottom w:val="0"/>
      <w:divBdr>
        <w:top w:val="none" w:sz="0" w:space="0" w:color="auto"/>
        <w:left w:val="none" w:sz="0" w:space="0" w:color="auto"/>
        <w:bottom w:val="none" w:sz="0" w:space="0" w:color="auto"/>
        <w:right w:val="none" w:sz="0" w:space="0" w:color="auto"/>
      </w:divBdr>
    </w:div>
    <w:div w:id="1051419278">
      <w:marLeft w:val="0"/>
      <w:marRight w:val="0"/>
      <w:marTop w:val="0"/>
      <w:marBottom w:val="0"/>
      <w:divBdr>
        <w:top w:val="none" w:sz="0" w:space="0" w:color="auto"/>
        <w:left w:val="none" w:sz="0" w:space="0" w:color="auto"/>
        <w:bottom w:val="none" w:sz="0" w:space="0" w:color="auto"/>
        <w:right w:val="none" w:sz="0" w:space="0" w:color="auto"/>
      </w:divBdr>
    </w:div>
    <w:div w:id="1051419279">
      <w:marLeft w:val="0"/>
      <w:marRight w:val="0"/>
      <w:marTop w:val="0"/>
      <w:marBottom w:val="0"/>
      <w:divBdr>
        <w:top w:val="none" w:sz="0" w:space="0" w:color="auto"/>
        <w:left w:val="none" w:sz="0" w:space="0" w:color="auto"/>
        <w:bottom w:val="none" w:sz="0" w:space="0" w:color="auto"/>
        <w:right w:val="none" w:sz="0" w:space="0" w:color="auto"/>
      </w:divBdr>
    </w:div>
    <w:div w:id="1051419280">
      <w:marLeft w:val="0"/>
      <w:marRight w:val="0"/>
      <w:marTop w:val="0"/>
      <w:marBottom w:val="0"/>
      <w:divBdr>
        <w:top w:val="none" w:sz="0" w:space="0" w:color="auto"/>
        <w:left w:val="none" w:sz="0" w:space="0" w:color="auto"/>
        <w:bottom w:val="none" w:sz="0" w:space="0" w:color="auto"/>
        <w:right w:val="none" w:sz="0" w:space="0" w:color="auto"/>
      </w:divBdr>
    </w:div>
    <w:div w:id="1051419281">
      <w:marLeft w:val="0"/>
      <w:marRight w:val="0"/>
      <w:marTop w:val="0"/>
      <w:marBottom w:val="0"/>
      <w:divBdr>
        <w:top w:val="none" w:sz="0" w:space="0" w:color="auto"/>
        <w:left w:val="none" w:sz="0" w:space="0" w:color="auto"/>
        <w:bottom w:val="none" w:sz="0" w:space="0" w:color="auto"/>
        <w:right w:val="none" w:sz="0" w:space="0" w:color="auto"/>
      </w:divBdr>
      <w:divsChild>
        <w:div w:id="1051419266">
          <w:marLeft w:val="547"/>
          <w:marRight w:val="0"/>
          <w:marTop w:val="200"/>
          <w:marBottom w:val="0"/>
          <w:divBdr>
            <w:top w:val="none" w:sz="0" w:space="0" w:color="auto"/>
            <w:left w:val="none" w:sz="0" w:space="0" w:color="auto"/>
            <w:bottom w:val="none" w:sz="0" w:space="0" w:color="auto"/>
            <w:right w:val="none" w:sz="0" w:space="0" w:color="auto"/>
          </w:divBdr>
        </w:div>
      </w:divsChild>
    </w:div>
    <w:div w:id="1051419283">
      <w:marLeft w:val="0"/>
      <w:marRight w:val="0"/>
      <w:marTop w:val="0"/>
      <w:marBottom w:val="0"/>
      <w:divBdr>
        <w:top w:val="none" w:sz="0" w:space="0" w:color="auto"/>
        <w:left w:val="none" w:sz="0" w:space="0" w:color="auto"/>
        <w:bottom w:val="none" w:sz="0" w:space="0" w:color="auto"/>
        <w:right w:val="none" w:sz="0" w:space="0" w:color="auto"/>
      </w:divBdr>
    </w:div>
    <w:div w:id="1051419284">
      <w:marLeft w:val="0"/>
      <w:marRight w:val="0"/>
      <w:marTop w:val="0"/>
      <w:marBottom w:val="0"/>
      <w:divBdr>
        <w:top w:val="none" w:sz="0" w:space="0" w:color="auto"/>
        <w:left w:val="none" w:sz="0" w:space="0" w:color="auto"/>
        <w:bottom w:val="none" w:sz="0" w:space="0" w:color="auto"/>
        <w:right w:val="none" w:sz="0" w:space="0" w:color="auto"/>
      </w:divBdr>
    </w:div>
    <w:div w:id="1051419285">
      <w:marLeft w:val="0"/>
      <w:marRight w:val="0"/>
      <w:marTop w:val="0"/>
      <w:marBottom w:val="0"/>
      <w:divBdr>
        <w:top w:val="none" w:sz="0" w:space="0" w:color="auto"/>
        <w:left w:val="none" w:sz="0" w:space="0" w:color="auto"/>
        <w:bottom w:val="none" w:sz="0" w:space="0" w:color="auto"/>
        <w:right w:val="none" w:sz="0" w:space="0" w:color="auto"/>
      </w:divBdr>
    </w:div>
    <w:div w:id="1051419286">
      <w:marLeft w:val="0"/>
      <w:marRight w:val="0"/>
      <w:marTop w:val="0"/>
      <w:marBottom w:val="0"/>
      <w:divBdr>
        <w:top w:val="none" w:sz="0" w:space="0" w:color="auto"/>
        <w:left w:val="none" w:sz="0" w:space="0" w:color="auto"/>
        <w:bottom w:val="none" w:sz="0" w:space="0" w:color="auto"/>
        <w:right w:val="none" w:sz="0" w:space="0" w:color="auto"/>
      </w:divBdr>
    </w:div>
    <w:div w:id="1051419287">
      <w:marLeft w:val="0"/>
      <w:marRight w:val="0"/>
      <w:marTop w:val="0"/>
      <w:marBottom w:val="0"/>
      <w:divBdr>
        <w:top w:val="none" w:sz="0" w:space="0" w:color="auto"/>
        <w:left w:val="none" w:sz="0" w:space="0" w:color="auto"/>
        <w:bottom w:val="none" w:sz="0" w:space="0" w:color="auto"/>
        <w:right w:val="none" w:sz="0" w:space="0" w:color="auto"/>
      </w:divBdr>
    </w:div>
    <w:div w:id="1051419288">
      <w:marLeft w:val="0"/>
      <w:marRight w:val="0"/>
      <w:marTop w:val="0"/>
      <w:marBottom w:val="0"/>
      <w:divBdr>
        <w:top w:val="none" w:sz="0" w:space="0" w:color="auto"/>
        <w:left w:val="none" w:sz="0" w:space="0" w:color="auto"/>
        <w:bottom w:val="none" w:sz="0" w:space="0" w:color="auto"/>
        <w:right w:val="none" w:sz="0" w:space="0" w:color="auto"/>
      </w:divBdr>
    </w:div>
    <w:div w:id="1051419289">
      <w:marLeft w:val="0"/>
      <w:marRight w:val="0"/>
      <w:marTop w:val="0"/>
      <w:marBottom w:val="0"/>
      <w:divBdr>
        <w:top w:val="none" w:sz="0" w:space="0" w:color="auto"/>
        <w:left w:val="none" w:sz="0" w:space="0" w:color="auto"/>
        <w:bottom w:val="none" w:sz="0" w:space="0" w:color="auto"/>
        <w:right w:val="none" w:sz="0" w:space="0" w:color="auto"/>
      </w:divBdr>
    </w:div>
    <w:div w:id="1051419291">
      <w:marLeft w:val="0"/>
      <w:marRight w:val="0"/>
      <w:marTop w:val="0"/>
      <w:marBottom w:val="0"/>
      <w:divBdr>
        <w:top w:val="none" w:sz="0" w:space="0" w:color="auto"/>
        <w:left w:val="none" w:sz="0" w:space="0" w:color="auto"/>
        <w:bottom w:val="none" w:sz="0" w:space="0" w:color="auto"/>
        <w:right w:val="none" w:sz="0" w:space="0" w:color="auto"/>
      </w:divBdr>
    </w:div>
    <w:div w:id="1051419292">
      <w:marLeft w:val="0"/>
      <w:marRight w:val="0"/>
      <w:marTop w:val="0"/>
      <w:marBottom w:val="0"/>
      <w:divBdr>
        <w:top w:val="none" w:sz="0" w:space="0" w:color="auto"/>
        <w:left w:val="none" w:sz="0" w:space="0" w:color="auto"/>
        <w:bottom w:val="none" w:sz="0" w:space="0" w:color="auto"/>
        <w:right w:val="none" w:sz="0" w:space="0" w:color="auto"/>
      </w:divBdr>
    </w:div>
    <w:div w:id="1051419293">
      <w:marLeft w:val="0"/>
      <w:marRight w:val="0"/>
      <w:marTop w:val="0"/>
      <w:marBottom w:val="0"/>
      <w:divBdr>
        <w:top w:val="none" w:sz="0" w:space="0" w:color="auto"/>
        <w:left w:val="none" w:sz="0" w:space="0" w:color="auto"/>
        <w:bottom w:val="none" w:sz="0" w:space="0" w:color="auto"/>
        <w:right w:val="none" w:sz="0" w:space="0" w:color="auto"/>
      </w:divBdr>
    </w:div>
    <w:div w:id="1051419294">
      <w:marLeft w:val="0"/>
      <w:marRight w:val="0"/>
      <w:marTop w:val="0"/>
      <w:marBottom w:val="0"/>
      <w:divBdr>
        <w:top w:val="none" w:sz="0" w:space="0" w:color="auto"/>
        <w:left w:val="none" w:sz="0" w:space="0" w:color="auto"/>
        <w:bottom w:val="none" w:sz="0" w:space="0" w:color="auto"/>
        <w:right w:val="none" w:sz="0" w:space="0" w:color="auto"/>
      </w:divBdr>
    </w:div>
    <w:div w:id="1051419296">
      <w:marLeft w:val="0"/>
      <w:marRight w:val="0"/>
      <w:marTop w:val="0"/>
      <w:marBottom w:val="0"/>
      <w:divBdr>
        <w:top w:val="none" w:sz="0" w:space="0" w:color="auto"/>
        <w:left w:val="none" w:sz="0" w:space="0" w:color="auto"/>
        <w:bottom w:val="none" w:sz="0" w:space="0" w:color="auto"/>
        <w:right w:val="none" w:sz="0" w:space="0" w:color="auto"/>
      </w:divBdr>
      <w:divsChild>
        <w:div w:id="1051419282">
          <w:marLeft w:val="0"/>
          <w:marRight w:val="0"/>
          <w:marTop w:val="0"/>
          <w:marBottom w:val="0"/>
          <w:divBdr>
            <w:top w:val="none" w:sz="0" w:space="0" w:color="auto"/>
            <w:left w:val="none" w:sz="0" w:space="0" w:color="auto"/>
            <w:bottom w:val="none" w:sz="0" w:space="0" w:color="auto"/>
            <w:right w:val="none" w:sz="0" w:space="0" w:color="auto"/>
          </w:divBdr>
        </w:div>
        <w:div w:id="1051419290">
          <w:marLeft w:val="0"/>
          <w:marRight w:val="0"/>
          <w:marTop w:val="0"/>
          <w:marBottom w:val="0"/>
          <w:divBdr>
            <w:top w:val="none" w:sz="0" w:space="0" w:color="auto"/>
            <w:left w:val="none" w:sz="0" w:space="0" w:color="auto"/>
            <w:bottom w:val="none" w:sz="0" w:space="0" w:color="auto"/>
            <w:right w:val="none" w:sz="0" w:space="0" w:color="auto"/>
          </w:divBdr>
        </w:div>
        <w:div w:id="1051419295">
          <w:marLeft w:val="0"/>
          <w:marRight w:val="0"/>
          <w:marTop w:val="0"/>
          <w:marBottom w:val="0"/>
          <w:divBdr>
            <w:top w:val="none" w:sz="0" w:space="0" w:color="auto"/>
            <w:left w:val="none" w:sz="0" w:space="0" w:color="auto"/>
            <w:bottom w:val="none" w:sz="0" w:space="0" w:color="auto"/>
            <w:right w:val="none" w:sz="0" w:space="0" w:color="auto"/>
          </w:divBdr>
        </w:div>
        <w:div w:id="1051419297">
          <w:marLeft w:val="0"/>
          <w:marRight w:val="0"/>
          <w:marTop w:val="0"/>
          <w:marBottom w:val="0"/>
          <w:divBdr>
            <w:top w:val="none" w:sz="0" w:space="0" w:color="auto"/>
            <w:left w:val="none" w:sz="0" w:space="0" w:color="auto"/>
            <w:bottom w:val="none" w:sz="0" w:space="0" w:color="auto"/>
            <w:right w:val="none" w:sz="0" w:space="0" w:color="auto"/>
          </w:divBdr>
        </w:div>
      </w:divsChild>
    </w:div>
    <w:div w:id="1051419298">
      <w:marLeft w:val="0"/>
      <w:marRight w:val="0"/>
      <w:marTop w:val="0"/>
      <w:marBottom w:val="0"/>
      <w:divBdr>
        <w:top w:val="none" w:sz="0" w:space="0" w:color="auto"/>
        <w:left w:val="none" w:sz="0" w:space="0" w:color="auto"/>
        <w:bottom w:val="none" w:sz="0" w:space="0" w:color="auto"/>
        <w:right w:val="none" w:sz="0" w:space="0" w:color="auto"/>
      </w:divBdr>
    </w:div>
    <w:div w:id="1051419299">
      <w:marLeft w:val="0"/>
      <w:marRight w:val="0"/>
      <w:marTop w:val="0"/>
      <w:marBottom w:val="0"/>
      <w:divBdr>
        <w:top w:val="none" w:sz="0" w:space="0" w:color="auto"/>
        <w:left w:val="none" w:sz="0" w:space="0" w:color="auto"/>
        <w:bottom w:val="none" w:sz="0" w:space="0" w:color="auto"/>
        <w:right w:val="none" w:sz="0" w:space="0" w:color="auto"/>
      </w:divBdr>
    </w:div>
    <w:div w:id="1057901193">
      <w:bodyDiv w:val="1"/>
      <w:marLeft w:val="0"/>
      <w:marRight w:val="0"/>
      <w:marTop w:val="0"/>
      <w:marBottom w:val="0"/>
      <w:divBdr>
        <w:top w:val="none" w:sz="0" w:space="0" w:color="auto"/>
        <w:left w:val="none" w:sz="0" w:space="0" w:color="auto"/>
        <w:bottom w:val="none" w:sz="0" w:space="0" w:color="auto"/>
        <w:right w:val="none" w:sz="0" w:space="0" w:color="auto"/>
      </w:divBdr>
    </w:div>
    <w:div w:id="1084884725">
      <w:bodyDiv w:val="1"/>
      <w:marLeft w:val="0"/>
      <w:marRight w:val="0"/>
      <w:marTop w:val="0"/>
      <w:marBottom w:val="0"/>
      <w:divBdr>
        <w:top w:val="none" w:sz="0" w:space="0" w:color="auto"/>
        <w:left w:val="none" w:sz="0" w:space="0" w:color="auto"/>
        <w:bottom w:val="none" w:sz="0" w:space="0" w:color="auto"/>
        <w:right w:val="none" w:sz="0" w:space="0" w:color="auto"/>
      </w:divBdr>
    </w:div>
    <w:div w:id="1092357562">
      <w:bodyDiv w:val="1"/>
      <w:marLeft w:val="0"/>
      <w:marRight w:val="0"/>
      <w:marTop w:val="0"/>
      <w:marBottom w:val="0"/>
      <w:divBdr>
        <w:top w:val="none" w:sz="0" w:space="0" w:color="auto"/>
        <w:left w:val="none" w:sz="0" w:space="0" w:color="auto"/>
        <w:bottom w:val="none" w:sz="0" w:space="0" w:color="auto"/>
        <w:right w:val="none" w:sz="0" w:space="0" w:color="auto"/>
      </w:divBdr>
    </w:div>
    <w:div w:id="1093629611">
      <w:bodyDiv w:val="1"/>
      <w:marLeft w:val="0"/>
      <w:marRight w:val="0"/>
      <w:marTop w:val="0"/>
      <w:marBottom w:val="0"/>
      <w:divBdr>
        <w:top w:val="none" w:sz="0" w:space="0" w:color="auto"/>
        <w:left w:val="none" w:sz="0" w:space="0" w:color="auto"/>
        <w:bottom w:val="none" w:sz="0" w:space="0" w:color="auto"/>
        <w:right w:val="none" w:sz="0" w:space="0" w:color="auto"/>
      </w:divBdr>
    </w:div>
    <w:div w:id="1111894588">
      <w:bodyDiv w:val="1"/>
      <w:marLeft w:val="0"/>
      <w:marRight w:val="0"/>
      <w:marTop w:val="0"/>
      <w:marBottom w:val="0"/>
      <w:divBdr>
        <w:top w:val="none" w:sz="0" w:space="0" w:color="auto"/>
        <w:left w:val="none" w:sz="0" w:space="0" w:color="auto"/>
        <w:bottom w:val="none" w:sz="0" w:space="0" w:color="auto"/>
        <w:right w:val="none" w:sz="0" w:space="0" w:color="auto"/>
      </w:divBdr>
    </w:div>
    <w:div w:id="1114907465">
      <w:bodyDiv w:val="1"/>
      <w:marLeft w:val="0"/>
      <w:marRight w:val="0"/>
      <w:marTop w:val="0"/>
      <w:marBottom w:val="0"/>
      <w:divBdr>
        <w:top w:val="none" w:sz="0" w:space="0" w:color="auto"/>
        <w:left w:val="none" w:sz="0" w:space="0" w:color="auto"/>
        <w:bottom w:val="none" w:sz="0" w:space="0" w:color="auto"/>
        <w:right w:val="none" w:sz="0" w:space="0" w:color="auto"/>
      </w:divBdr>
    </w:div>
    <w:div w:id="1136798557">
      <w:bodyDiv w:val="1"/>
      <w:marLeft w:val="0"/>
      <w:marRight w:val="0"/>
      <w:marTop w:val="0"/>
      <w:marBottom w:val="0"/>
      <w:divBdr>
        <w:top w:val="none" w:sz="0" w:space="0" w:color="auto"/>
        <w:left w:val="none" w:sz="0" w:space="0" w:color="auto"/>
        <w:bottom w:val="none" w:sz="0" w:space="0" w:color="auto"/>
        <w:right w:val="none" w:sz="0" w:space="0" w:color="auto"/>
      </w:divBdr>
    </w:div>
    <w:div w:id="1140149069">
      <w:bodyDiv w:val="1"/>
      <w:marLeft w:val="0"/>
      <w:marRight w:val="0"/>
      <w:marTop w:val="0"/>
      <w:marBottom w:val="0"/>
      <w:divBdr>
        <w:top w:val="none" w:sz="0" w:space="0" w:color="auto"/>
        <w:left w:val="none" w:sz="0" w:space="0" w:color="auto"/>
        <w:bottom w:val="none" w:sz="0" w:space="0" w:color="auto"/>
        <w:right w:val="none" w:sz="0" w:space="0" w:color="auto"/>
      </w:divBdr>
    </w:div>
    <w:div w:id="1153908068">
      <w:bodyDiv w:val="1"/>
      <w:marLeft w:val="0"/>
      <w:marRight w:val="0"/>
      <w:marTop w:val="0"/>
      <w:marBottom w:val="0"/>
      <w:divBdr>
        <w:top w:val="none" w:sz="0" w:space="0" w:color="auto"/>
        <w:left w:val="none" w:sz="0" w:space="0" w:color="auto"/>
        <w:bottom w:val="none" w:sz="0" w:space="0" w:color="auto"/>
        <w:right w:val="none" w:sz="0" w:space="0" w:color="auto"/>
      </w:divBdr>
    </w:div>
    <w:div w:id="1173955622">
      <w:bodyDiv w:val="1"/>
      <w:marLeft w:val="0"/>
      <w:marRight w:val="0"/>
      <w:marTop w:val="0"/>
      <w:marBottom w:val="0"/>
      <w:divBdr>
        <w:top w:val="none" w:sz="0" w:space="0" w:color="auto"/>
        <w:left w:val="none" w:sz="0" w:space="0" w:color="auto"/>
        <w:bottom w:val="none" w:sz="0" w:space="0" w:color="auto"/>
        <w:right w:val="none" w:sz="0" w:space="0" w:color="auto"/>
      </w:divBdr>
    </w:div>
    <w:div w:id="1192766549">
      <w:bodyDiv w:val="1"/>
      <w:marLeft w:val="0"/>
      <w:marRight w:val="0"/>
      <w:marTop w:val="0"/>
      <w:marBottom w:val="0"/>
      <w:divBdr>
        <w:top w:val="none" w:sz="0" w:space="0" w:color="auto"/>
        <w:left w:val="none" w:sz="0" w:space="0" w:color="auto"/>
        <w:bottom w:val="none" w:sz="0" w:space="0" w:color="auto"/>
        <w:right w:val="none" w:sz="0" w:space="0" w:color="auto"/>
      </w:divBdr>
    </w:div>
    <w:div w:id="1205364262">
      <w:bodyDiv w:val="1"/>
      <w:marLeft w:val="0"/>
      <w:marRight w:val="0"/>
      <w:marTop w:val="0"/>
      <w:marBottom w:val="0"/>
      <w:divBdr>
        <w:top w:val="none" w:sz="0" w:space="0" w:color="auto"/>
        <w:left w:val="none" w:sz="0" w:space="0" w:color="auto"/>
        <w:bottom w:val="none" w:sz="0" w:space="0" w:color="auto"/>
        <w:right w:val="none" w:sz="0" w:space="0" w:color="auto"/>
      </w:divBdr>
    </w:div>
    <w:div w:id="1219632458">
      <w:bodyDiv w:val="1"/>
      <w:marLeft w:val="0"/>
      <w:marRight w:val="0"/>
      <w:marTop w:val="0"/>
      <w:marBottom w:val="0"/>
      <w:divBdr>
        <w:top w:val="none" w:sz="0" w:space="0" w:color="auto"/>
        <w:left w:val="none" w:sz="0" w:space="0" w:color="auto"/>
        <w:bottom w:val="none" w:sz="0" w:space="0" w:color="auto"/>
        <w:right w:val="none" w:sz="0" w:space="0" w:color="auto"/>
      </w:divBdr>
    </w:div>
    <w:div w:id="1250191572">
      <w:bodyDiv w:val="1"/>
      <w:marLeft w:val="0"/>
      <w:marRight w:val="0"/>
      <w:marTop w:val="0"/>
      <w:marBottom w:val="0"/>
      <w:divBdr>
        <w:top w:val="none" w:sz="0" w:space="0" w:color="auto"/>
        <w:left w:val="none" w:sz="0" w:space="0" w:color="auto"/>
        <w:bottom w:val="none" w:sz="0" w:space="0" w:color="auto"/>
        <w:right w:val="none" w:sz="0" w:space="0" w:color="auto"/>
      </w:divBdr>
    </w:div>
    <w:div w:id="1276058237">
      <w:bodyDiv w:val="1"/>
      <w:marLeft w:val="0"/>
      <w:marRight w:val="0"/>
      <w:marTop w:val="0"/>
      <w:marBottom w:val="0"/>
      <w:divBdr>
        <w:top w:val="none" w:sz="0" w:space="0" w:color="auto"/>
        <w:left w:val="none" w:sz="0" w:space="0" w:color="auto"/>
        <w:bottom w:val="none" w:sz="0" w:space="0" w:color="auto"/>
        <w:right w:val="none" w:sz="0" w:space="0" w:color="auto"/>
      </w:divBdr>
    </w:div>
    <w:div w:id="1316643030">
      <w:bodyDiv w:val="1"/>
      <w:marLeft w:val="0"/>
      <w:marRight w:val="0"/>
      <w:marTop w:val="0"/>
      <w:marBottom w:val="0"/>
      <w:divBdr>
        <w:top w:val="none" w:sz="0" w:space="0" w:color="auto"/>
        <w:left w:val="none" w:sz="0" w:space="0" w:color="auto"/>
        <w:bottom w:val="none" w:sz="0" w:space="0" w:color="auto"/>
        <w:right w:val="none" w:sz="0" w:space="0" w:color="auto"/>
      </w:divBdr>
    </w:div>
    <w:div w:id="1318653748">
      <w:bodyDiv w:val="1"/>
      <w:marLeft w:val="0"/>
      <w:marRight w:val="0"/>
      <w:marTop w:val="0"/>
      <w:marBottom w:val="0"/>
      <w:divBdr>
        <w:top w:val="none" w:sz="0" w:space="0" w:color="auto"/>
        <w:left w:val="none" w:sz="0" w:space="0" w:color="auto"/>
        <w:bottom w:val="none" w:sz="0" w:space="0" w:color="auto"/>
        <w:right w:val="none" w:sz="0" w:space="0" w:color="auto"/>
      </w:divBdr>
    </w:div>
    <w:div w:id="1339042126">
      <w:bodyDiv w:val="1"/>
      <w:marLeft w:val="0"/>
      <w:marRight w:val="0"/>
      <w:marTop w:val="0"/>
      <w:marBottom w:val="0"/>
      <w:divBdr>
        <w:top w:val="none" w:sz="0" w:space="0" w:color="auto"/>
        <w:left w:val="none" w:sz="0" w:space="0" w:color="auto"/>
        <w:bottom w:val="none" w:sz="0" w:space="0" w:color="auto"/>
        <w:right w:val="none" w:sz="0" w:space="0" w:color="auto"/>
      </w:divBdr>
    </w:div>
    <w:div w:id="1348941204">
      <w:bodyDiv w:val="1"/>
      <w:marLeft w:val="0"/>
      <w:marRight w:val="0"/>
      <w:marTop w:val="0"/>
      <w:marBottom w:val="0"/>
      <w:divBdr>
        <w:top w:val="none" w:sz="0" w:space="0" w:color="auto"/>
        <w:left w:val="none" w:sz="0" w:space="0" w:color="auto"/>
        <w:bottom w:val="none" w:sz="0" w:space="0" w:color="auto"/>
        <w:right w:val="none" w:sz="0" w:space="0" w:color="auto"/>
      </w:divBdr>
    </w:div>
    <w:div w:id="1370491543">
      <w:bodyDiv w:val="1"/>
      <w:marLeft w:val="0"/>
      <w:marRight w:val="0"/>
      <w:marTop w:val="0"/>
      <w:marBottom w:val="0"/>
      <w:divBdr>
        <w:top w:val="none" w:sz="0" w:space="0" w:color="auto"/>
        <w:left w:val="none" w:sz="0" w:space="0" w:color="auto"/>
        <w:bottom w:val="none" w:sz="0" w:space="0" w:color="auto"/>
        <w:right w:val="none" w:sz="0" w:space="0" w:color="auto"/>
      </w:divBdr>
    </w:div>
    <w:div w:id="1376077769">
      <w:bodyDiv w:val="1"/>
      <w:marLeft w:val="0"/>
      <w:marRight w:val="0"/>
      <w:marTop w:val="0"/>
      <w:marBottom w:val="0"/>
      <w:divBdr>
        <w:top w:val="none" w:sz="0" w:space="0" w:color="auto"/>
        <w:left w:val="none" w:sz="0" w:space="0" w:color="auto"/>
        <w:bottom w:val="none" w:sz="0" w:space="0" w:color="auto"/>
        <w:right w:val="none" w:sz="0" w:space="0" w:color="auto"/>
      </w:divBdr>
    </w:div>
    <w:div w:id="1405378235">
      <w:bodyDiv w:val="1"/>
      <w:marLeft w:val="0"/>
      <w:marRight w:val="0"/>
      <w:marTop w:val="0"/>
      <w:marBottom w:val="0"/>
      <w:divBdr>
        <w:top w:val="none" w:sz="0" w:space="0" w:color="auto"/>
        <w:left w:val="none" w:sz="0" w:space="0" w:color="auto"/>
        <w:bottom w:val="none" w:sz="0" w:space="0" w:color="auto"/>
        <w:right w:val="none" w:sz="0" w:space="0" w:color="auto"/>
      </w:divBdr>
      <w:divsChild>
        <w:div w:id="1081564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1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3169">
      <w:bodyDiv w:val="1"/>
      <w:marLeft w:val="0"/>
      <w:marRight w:val="0"/>
      <w:marTop w:val="0"/>
      <w:marBottom w:val="0"/>
      <w:divBdr>
        <w:top w:val="none" w:sz="0" w:space="0" w:color="auto"/>
        <w:left w:val="none" w:sz="0" w:space="0" w:color="auto"/>
        <w:bottom w:val="none" w:sz="0" w:space="0" w:color="auto"/>
        <w:right w:val="none" w:sz="0" w:space="0" w:color="auto"/>
      </w:divBdr>
    </w:div>
    <w:div w:id="1442871648">
      <w:bodyDiv w:val="1"/>
      <w:marLeft w:val="0"/>
      <w:marRight w:val="0"/>
      <w:marTop w:val="0"/>
      <w:marBottom w:val="0"/>
      <w:divBdr>
        <w:top w:val="none" w:sz="0" w:space="0" w:color="auto"/>
        <w:left w:val="none" w:sz="0" w:space="0" w:color="auto"/>
        <w:bottom w:val="none" w:sz="0" w:space="0" w:color="auto"/>
        <w:right w:val="none" w:sz="0" w:space="0" w:color="auto"/>
      </w:divBdr>
    </w:div>
    <w:div w:id="1528056327">
      <w:bodyDiv w:val="1"/>
      <w:marLeft w:val="0"/>
      <w:marRight w:val="0"/>
      <w:marTop w:val="0"/>
      <w:marBottom w:val="0"/>
      <w:divBdr>
        <w:top w:val="none" w:sz="0" w:space="0" w:color="auto"/>
        <w:left w:val="none" w:sz="0" w:space="0" w:color="auto"/>
        <w:bottom w:val="none" w:sz="0" w:space="0" w:color="auto"/>
        <w:right w:val="none" w:sz="0" w:space="0" w:color="auto"/>
      </w:divBdr>
    </w:div>
    <w:div w:id="1533155530">
      <w:bodyDiv w:val="1"/>
      <w:marLeft w:val="0"/>
      <w:marRight w:val="0"/>
      <w:marTop w:val="0"/>
      <w:marBottom w:val="0"/>
      <w:divBdr>
        <w:top w:val="none" w:sz="0" w:space="0" w:color="auto"/>
        <w:left w:val="none" w:sz="0" w:space="0" w:color="auto"/>
        <w:bottom w:val="none" w:sz="0" w:space="0" w:color="auto"/>
        <w:right w:val="none" w:sz="0" w:space="0" w:color="auto"/>
      </w:divBdr>
    </w:div>
    <w:div w:id="1552307344">
      <w:bodyDiv w:val="1"/>
      <w:marLeft w:val="0"/>
      <w:marRight w:val="0"/>
      <w:marTop w:val="0"/>
      <w:marBottom w:val="0"/>
      <w:divBdr>
        <w:top w:val="none" w:sz="0" w:space="0" w:color="auto"/>
        <w:left w:val="none" w:sz="0" w:space="0" w:color="auto"/>
        <w:bottom w:val="none" w:sz="0" w:space="0" w:color="auto"/>
        <w:right w:val="none" w:sz="0" w:space="0" w:color="auto"/>
      </w:divBdr>
    </w:div>
    <w:div w:id="1563130247">
      <w:bodyDiv w:val="1"/>
      <w:marLeft w:val="0"/>
      <w:marRight w:val="0"/>
      <w:marTop w:val="0"/>
      <w:marBottom w:val="0"/>
      <w:divBdr>
        <w:top w:val="none" w:sz="0" w:space="0" w:color="auto"/>
        <w:left w:val="none" w:sz="0" w:space="0" w:color="auto"/>
        <w:bottom w:val="none" w:sz="0" w:space="0" w:color="auto"/>
        <w:right w:val="none" w:sz="0" w:space="0" w:color="auto"/>
      </w:divBdr>
    </w:div>
    <w:div w:id="1585142395">
      <w:bodyDiv w:val="1"/>
      <w:marLeft w:val="0"/>
      <w:marRight w:val="0"/>
      <w:marTop w:val="0"/>
      <w:marBottom w:val="0"/>
      <w:divBdr>
        <w:top w:val="none" w:sz="0" w:space="0" w:color="auto"/>
        <w:left w:val="none" w:sz="0" w:space="0" w:color="auto"/>
        <w:bottom w:val="none" w:sz="0" w:space="0" w:color="auto"/>
        <w:right w:val="none" w:sz="0" w:space="0" w:color="auto"/>
      </w:divBdr>
    </w:div>
    <w:div w:id="1651011963">
      <w:bodyDiv w:val="1"/>
      <w:marLeft w:val="0"/>
      <w:marRight w:val="0"/>
      <w:marTop w:val="0"/>
      <w:marBottom w:val="0"/>
      <w:divBdr>
        <w:top w:val="none" w:sz="0" w:space="0" w:color="auto"/>
        <w:left w:val="none" w:sz="0" w:space="0" w:color="auto"/>
        <w:bottom w:val="none" w:sz="0" w:space="0" w:color="auto"/>
        <w:right w:val="none" w:sz="0" w:space="0" w:color="auto"/>
      </w:divBdr>
    </w:div>
    <w:div w:id="1652980179">
      <w:bodyDiv w:val="1"/>
      <w:marLeft w:val="0"/>
      <w:marRight w:val="0"/>
      <w:marTop w:val="0"/>
      <w:marBottom w:val="0"/>
      <w:divBdr>
        <w:top w:val="none" w:sz="0" w:space="0" w:color="auto"/>
        <w:left w:val="none" w:sz="0" w:space="0" w:color="auto"/>
        <w:bottom w:val="none" w:sz="0" w:space="0" w:color="auto"/>
        <w:right w:val="none" w:sz="0" w:space="0" w:color="auto"/>
      </w:divBdr>
    </w:div>
    <w:div w:id="1657104356">
      <w:bodyDiv w:val="1"/>
      <w:marLeft w:val="0"/>
      <w:marRight w:val="0"/>
      <w:marTop w:val="0"/>
      <w:marBottom w:val="0"/>
      <w:divBdr>
        <w:top w:val="none" w:sz="0" w:space="0" w:color="auto"/>
        <w:left w:val="none" w:sz="0" w:space="0" w:color="auto"/>
        <w:bottom w:val="none" w:sz="0" w:space="0" w:color="auto"/>
        <w:right w:val="none" w:sz="0" w:space="0" w:color="auto"/>
      </w:divBdr>
    </w:div>
    <w:div w:id="1661732120">
      <w:bodyDiv w:val="1"/>
      <w:marLeft w:val="0"/>
      <w:marRight w:val="0"/>
      <w:marTop w:val="0"/>
      <w:marBottom w:val="0"/>
      <w:divBdr>
        <w:top w:val="none" w:sz="0" w:space="0" w:color="auto"/>
        <w:left w:val="none" w:sz="0" w:space="0" w:color="auto"/>
        <w:bottom w:val="none" w:sz="0" w:space="0" w:color="auto"/>
        <w:right w:val="none" w:sz="0" w:space="0" w:color="auto"/>
      </w:divBdr>
    </w:div>
    <w:div w:id="1691637339">
      <w:bodyDiv w:val="1"/>
      <w:marLeft w:val="0"/>
      <w:marRight w:val="0"/>
      <w:marTop w:val="0"/>
      <w:marBottom w:val="0"/>
      <w:divBdr>
        <w:top w:val="none" w:sz="0" w:space="0" w:color="auto"/>
        <w:left w:val="none" w:sz="0" w:space="0" w:color="auto"/>
        <w:bottom w:val="none" w:sz="0" w:space="0" w:color="auto"/>
        <w:right w:val="none" w:sz="0" w:space="0" w:color="auto"/>
      </w:divBdr>
    </w:div>
    <w:div w:id="1696538586">
      <w:bodyDiv w:val="1"/>
      <w:marLeft w:val="0"/>
      <w:marRight w:val="0"/>
      <w:marTop w:val="0"/>
      <w:marBottom w:val="0"/>
      <w:divBdr>
        <w:top w:val="none" w:sz="0" w:space="0" w:color="auto"/>
        <w:left w:val="none" w:sz="0" w:space="0" w:color="auto"/>
        <w:bottom w:val="none" w:sz="0" w:space="0" w:color="auto"/>
        <w:right w:val="none" w:sz="0" w:space="0" w:color="auto"/>
      </w:divBdr>
    </w:div>
    <w:div w:id="1718504250">
      <w:bodyDiv w:val="1"/>
      <w:marLeft w:val="0"/>
      <w:marRight w:val="0"/>
      <w:marTop w:val="0"/>
      <w:marBottom w:val="0"/>
      <w:divBdr>
        <w:top w:val="none" w:sz="0" w:space="0" w:color="auto"/>
        <w:left w:val="none" w:sz="0" w:space="0" w:color="auto"/>
        <w:bottom w:val="none" w:sz="0" w:space="0" w:color="auto"/>
        <w:right w:val="none" w:sz="0" w:space="0" w:color="auto"/>
      </w:divBdr>
    </w:div>
    <w:div w:id="1726176841">
      <w:bodyDiv w:val="1"/>
      <w:marLeft w:val="0"/>
      <w:marRight w:val="0"/>
      <w:marTop w:val="0"/>
      <w:marBottom w:val="0"/>
      <w:divBdr>
        <w:top w:val="none" w:sz="0" w:space="0" w:color="auto"/>
        <w:left w:val="none" w:sz="0" w:space="0" w:color="auto"/>
        <w:bottom w:val="none" w:sz="0" w:space="0" w:color="auto"/>
        <w:right w:val="none" w:sz="0" w:space="0" w:color="auto"/>
      </w:divBdr>
    </w:div>
    <w:div w:id="1769622354">
      <w:bodyDiv w:val="1"/>
      <w:marLeft w:val="0"/>
      <w:marRight w:val="0"/>
      <w:marTop w:val="0"/>
      <w:marBottom w:val="0"/>
      <w:divBdr>
        <w:top w:val="none" w:sz="0" w:space="0" w:color="auto"/>
        <w:left w:val="none" w:sz="0" w:space="0" w:color="auto"/>
        <w:bottom w:val="none" w:sz="0" w:space="0" w:color="auto"/>
        <w:right w:val="none" w:sz="0" w:space="0" w:color="auto"/>
      </w:divBdr>
    </w:div>
    <w:div w:id="1776054727">
      <w:bodyDiv w:val="1"/>
      <w:marLeft w:val="0"/>
      <w:marRight w:val="0"/>
      <w:marTop w:val="0"/>
      <w:marBottom w:val="0"/>
      <w:divBdr>
        <w:top w:val="none" w:sz="0" w:space="0" w:color="auto"/>
        <w:left w:val="none" w:sz="0" w:space="0" w:color="auto"/>
        <w:bottom w:val="none" w:sz="0" w:space="0" w:color="auto"/>
        <w:right w:val="none" w:sz="0" w:space="0" w:color="auto"/>
      </w:divBdr>
    </w:div>
    <w:div w:id="1802645919">
      <w:bodyDiv w:val="1"/>
      <w:marLeft w:val="0"/>
      <w:marRight w:val="0"/>
      <w:marTop w:val="0"/>
      <w:marBottom w:val="0"/>
      <w:divBdr>
        <w:top w:val="none" w:sz="0" w:space="0" w:color="auto"/>
        <w:left w:val="none" w:sz="0" w:space="0" w:color="auto"/>
        <w:bottom w:val="none" w:sz="0" w:space="0" w:color="auto"/>
        <w:right w:val="none" w:sz="0" w:space="0" w:color="auto"/>
      </w:divBdr>
    </w:div>
    <w:div w:id="1826430799">
      <w:bodyDiv w:val="1"/>
      <w:marLeft w:val="0"/>
      <w:marRight w:val="0"/>
      <w:marTop w:val="0"/>
      <w:marBottom w:val="0"/>
      <w:divBdr>
        <w:top w:val="none" w:sz="0" w:space="0" w:color="auto"/>
        <w:left w:val="none" w:sz="0" w:space="0" w:color="auto"/>
        <w:bottom w:val="none" w:sz="0" w:space="0" w:color="auto"/>
        <w:right w:val="none" w:sz="0" w:space="0" w:color="auto"/>
      </w:divBdr>
    </w:div>
    <w:div w:id="1836413160">
      <w:bodyDiv w:val="1"/>
      <w:marLeft w:val="0"/>
      <w:marRight w:val="0"/>
      <w:marTop w:val="0"/>
      <w:marBottom w:val="0"/>
      <w:divBdr>
        <w:top w:val="none" w:sz="0" w:space="0" w:color="auto"/>
        <w:left w:val="none" w:sz="0" w:space="0" w:color="auto"/>
        <w:bottom w:val="none" w:sz="0" w:space="0" w:color="auto"/>
        <w:right w:val="none" w:sz="0" w:space="0" w:color="auto"/>
      </w:divBdr>
    </w:div>
    <w:div w:id="1836649986">
      <w:bodyDiv w:val="1"/>
      <w:marLeft w:val="0"/>
      <w:marRight w:val="0"/>
      <w:marTop w:val="0"/>
      <w:marBottom w:val="0"/>
      <w:divBdr>
        <w:top w:val="none" w:sz="0" w:space="0" w:color="auto"/>
        <w:left w:val="none" w:sz="0" w:space="0" w:color="auto"/>
        <w:bottom w:val="none" w:sz="0" w:space="0" w:color="auto"/>
        <w:right w:val="none" w:sz="0" w:space="0" w:color="auto"/>
      </w:divBdr>
    </w:div>
    <w:div w:id="1836870768">
      <w:bodyDiv w:val="1"/>
      <w:marLeft w:val="0"/>
      <w:marRight w:val="0"/>
      <w:marTop w:val="0"/>
      <w:marBottom w:val="0"/>
      <w:divBdr>
        <w:top w:val="none" w:sz="0" w:space="0" w:color="auto"/>
        <w:left w:val="none" w:sz="0" w:space="0" w:color="auto"/>
        <w:bottom w:val="none" w:sz="0" w:space="0" w:color="auto"/>
        <w:right w:val="none" w:sz="0" w:space="0" w:color="auto"/>
      </w:divBdr>
    </w:div>
    <w:div w:id="1849634651">
      <w:bodyDiv w:val="1"/>
      <w:marLeft w:val="0"/>
      <w:marRight w:val="0"/>
      <w:marTop w:val="0"/>
      <w:marBottom w:val="0"/>
      <w:divBdr>
        <w:top w:val="none" w:sz="0" w:space="0" w:color="auto"/>
        <w:left w:val="none" w:sz="0" w:space="0" w:color="auto"/>
        <w:bottom w:val="none" w:sz="0" w:space="0" w:color="auto"/>
        <w:right w:val="none" w:sz="0" w:space="0" w:color="auto"/>
      </w:divBdr>
    </w:div>
    <w:div w:id="1866095859">
      <w:bodyDiv w:val="1"/>
      <w:marLeft w:val="0"/>
      <w:marRight w:val="0"/>
      <w:marTop w:val="0"/>
      <w:marBottom w:val="0"/>
      <w:divBdr>
        <w:top w:val="none" w:sz="0" w:space="0" w:color="auto"/>
        <w:left w:val="none" w:sz="0" w:space="0" w:color="auto"/>
        <w:bottom w:val="none" w:sz="0" w:space="0" w:color="auto"/>
        <w:right w:val="none" w:sz="0" w:space="0" w:color="auto"/>
      </w:divBdr>
    </w:div>
    <w:div w:id="1866670372">
      <w:bodyDiv w:val="1"/>
      <w:marLeft w:val="0"/>
      <w:marRight w:val="0"/>
      <w:marTop w:val="0"/>
      <w:marBottom w:val="0"/>
      <w:divBdr>
        <w:top w:val="none" w:sz="0" w:space="0" w:color="auto"/>
        <w:left w:val="none" w:sz="0" w:space="0" w:color="auto"/>
        <w:bottom w:val="none" w:sz="0" w:space="0" w:color="auto"/>
        <w:right w:val="none" w:sz="0" w:space="0" w:color="auto"/>
      </w:divBdr>
    </w:div>
    <w:div w:id="1867477119">
      <w:bodyDiv w:val="1"/>
      <w:marLeft w:val="0"/>
      <w:marRight w:val="0"/>
      <w:marTop w:val="0"/>
      <w:marBottom w:val="0"/>
      <w:divBdr>
        <w:top w:val="none" w:sz="0" w:space="0" w:color="auto"/>
        <w:left w:val="none" w:sz="0" w:space="0" w:color="auto"/>
        <w:bottom w:val="none" w:sz="0" w:space="0" w:color="auto"/>
        <w:right w:val="none" w:sz="0" w:space="0" w:color="auto"/>
      </w:divBdr>
    </w:div>
    <w:div w:id="1871792782">
      <w:bodyDiv w:val="1"/>
      <w:marLeft w:val="0"/>
      <w:marRight w:val="0"/>
      <w:marTop w:val="0"/>
      <w:marBottom w:val="0"/>
      <w:divBdr>
        <w:top w:val="none" w:sz="0" w:space="0" w:color="auto"/>
        <w:left w:val="none" w:sz="0" w:space="0" w:color="auto"/>
        <w:bottom w:val="none" w:sz="0" w:space="0" w:color="auto"/>
        <w:right w:val="none" w:sz="0" w:space="0" w:color="auto"/>
      </w:divBdr>
    </w:div>
    <w:div w:id="1908875867">
      <w:bodyDiv w:val="1"/>
      <w:marLeft w:val="0"/>
      <w:marRight w:val="0"/>
      <w:marTop w:val="0"/>
      <w:marBottom w:val="0"/>
      <w:divBdr>
        <w:top w:val="none" w:sz="0" w:space="0" w:color="auto"/>
        <w:left w:val="none" w:sz="0" w:space="0" w:color="auto"/>
        <w:bottom w:val="none" w:sz="0" w:space="0" w:color="auto"/>
        <w:right w:val="none" w:sz="0" w:space="0" w:color="auto"/>
      </w:divBdr>
    </w:div>
    <w:div w:id="1912427400">
      <w:bodyDiv w:val="1"/>
      <w:marLeft w:val="0"/>
      <w:marRight w:val="0"/>
      <w:marTop w:val="0"/>
      <w:marBottom w:val="0"/>
      <w:divBdr>
        <w:top w:val="none" w:sz="0" w:space="0" w:color="auto"/>
        <w:left w:val="none" w:sz="0" w:space="0" w:color="auto"/>
        <w:bottom w:val="none" w:sz="0" w:space="0" w:color="auto"/>
        <w:right w:val="none" w:sz="0" w:space="0" w:color="auto"/>
      </w:divBdr>
    </w:div>
    <w:div w:id="1924219377">
      <w:bodyDiv w:val="1"/>
      <w:marLeft w:val="0"/>
      <w:marRight w:val="0"/>
      <w:marTop w:val="0"/>
      <w:marBottom w:val="0"/>
      <w:divBdr>
        <w:top w:val="none" w:sz="0" w:space="0" w:color="auto"/>
        <w:left w:val="none" w:sz="0" w:space="0" w:color="auto"/>
        <w:bottom w:val="none" w:sz="0" w:space="0" w:color="auto"/>
        <w:right w:val="none" w:sz="0" w:space="0" w:color="auto"/>
      </w:divBdr>
    </w:div>
    <w:div w:id="1967000455">
      <w:bodyDiv w:val="1"/>
      <w:marLeft w:val="0"/>
      <w:marRight w:val="0"/>
      <w:marTop w:val="0"/>
      <w:marBottom w:val="0"/>
      <w:divBdr>
        <w:top w:val="none" w:sz="0" w:space="0" w:color="auto"/>
        <w:left w:val="none" w:sz="0" w:space="0" w:color="auto"/>
        <w:bottom w:val="none" w:sz="0" w:space="0" w:color="auto"/>
        <w:right w:val="none" w:sz="0" w:space="0" w:color="auto"/>
      </w:divBdr>
    </w:div>
    <w:div w:id="2022775089">
      <w:bodyDiv w:val="1"/>
      <w:marLeft w:val="0"/>
      <w:marRight w:val="0"/>
      <w:marTop w:val="0"/>
      <w:marBottom w:val="0"/>
      <w:divBdr>
        <w:top w:val="none" w:sz="0" w:space="0" w:color="auto"/>
        <w:left w:val="none" w:sz="0" w:space="0" w:color="auto"/>
        <w:bottom w:val="none" w:sz="0" w:space="0" w:color="auto"/>
        <w:right w:val="none" w:sz="0" w:space="0" w:color="auto"/>
      </w:divBdr>
    </w:div>
    <w:div w:id="2066753056">
      <w:bodyDiv w:val="1"/>
      <w:marLeft w:val="0"/>
      <w:marRight w:val="0"/>
      <w:marTop w:val="0"/>
      <w:marBottom w:val="0"/>
      <w:divBdr>
        <w:top w:val="none" w:sz="0" w:space="0" w:color="auto"/>
        <w:left w:val="none" w:sz="0" w:space="0" w:color="auto"/>
        <w:bottom w:val="none" w:sz="0" w:space="0" w:color="auto"/>
        <w:right w:val="none" w:sz="0" w:space="0" w:color="auto"/>
      </w:divBdr>
    </w:div>
    <w:div w:id="2072465230">
      <w:bodyDiv w:val="1"/>
      <w:marLeft w:val="0"/>
      <w:marRight w:val="0"/>
      <w:marTop w:val="0"/>
      <w:marBottom w:val="0"/>
      <w:divBdr>
        <w:top w:val="none" w:sz="0" w:space="0" w:color="auto"/>
        <w:left w:val="none" w:sz="0" w:space="0" w:color="auto"/>
        <w:bottom w:val="none" w:sz="0" w:space="0" w:color="auto"/>
        <w:right w:val="none" w:sz="0" w:space="0" w:color="auto"/>
      </w:divBdr>
    </w:div>
    <w:div w:id="20884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file:///\\10.10.10.5\Kasutajad\volikogu\_komisjonid\3%20revisjonikomisjon\2026\juuni\eeln&#245;ud_materjalid\78_Maakonna_arengustrateegia.docx" TargetMode="External"/><Relationship Id="rId4" Type="http://schemas.openxmlformats.org/officeDocument/2006/relationships/settings" Target="settings.xml"/><Relationship Id="rId9" Type="http://schemas.openxmlformats.org/officeDocument/2006/relationships/hyperlink" Target="file:///\\10.10.10.5\Kasutajad\volikogu\_komisjonid\3%20revisjonikomisjon\2026\juuni\eeln&#245;ud_materjalid\72-1_2026._aasta_I_lisaeelarve_eelnou_II_lugemine.docx"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1BF56-0727-459F-AB3E-D34772D0C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5</Pages>
  <Words>1561</Words>
  <Characters>9060</Characters>
  <Application>Microsoft Office Word</Application>
  <DocSecurity>0</DocSecurity>
  <Lines>75</Lines>
  <Paragraphs>21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protokoll</vt:lpstr>
      <vt:lpstr>protokoll</vt:lpstr>
    </vt:vector>
  </TitlesOfParts>
  <Company/>
  <LinksUpToDate>false</LinksUpToDate>
  <CharactersWithSpaces>10600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Elika Vahter</dc:creator>
  <cp:keywords/>
  <dc:description/>
  <cp:lastModifiedBy>Sirli-Mai Nurka</cp:lastModifiedBy>
  <cp:revision>25</cp:revision>
  <cp:lastPrinted>2014-02-21T09:39:00Z</cp:lastPrinted>
  <dcterms:created xsi:type="dcterms:W3CDTF">2026-06-11T11:30:00Z</dcterms:created>
  <dcterms:modified xsi:type="dcterms:W3CDTF">2026-06-15T11:23:00Z</dcterms:modified>
</cp:coreProperties>
</file>