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065FC6" w14:textId="77777777" w:rsidR="000657DD" w:rsidRDefault="00000000">
      <w:pPr>
        <w:tabs>
          <w:tab w:val="center" w:pos="4536"/>
          <w:tab w:val="right" w:pos="9072"/>
        </w:tabs>
        <w:suppressAutoHyphens w:val="0"/>
        <w:spacing w:after="0" w:line="240" w:lineRule="auto"/>
        <w:jc w:val="center"/>
        <w:rPr>
          <w:rFonts w:ascii="Times New Roman" w:hAnsi="Times New Roman"/>
          <w:sz w:val="24"/>
          <w:szCs w:val="24"/>
          <w:lang w:eastAsia="en-US"/>
        </w:rPr>
      </w:pPr>
      <w:r>
        <w:rPr>
          <w:noProof/>
        </w:rPr>
        <w:drawing>
          <wp:inline distT="0" distB="0" distL="0" distR="0" wp14:anchorId="2AC92C5C" wp14:editId="02B79EE4">
            <wp:extent cx="666750" cy="78105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2"/>
                    <pic:cNvPicPr>
                      <a:picLocks noChangeAspect="1" noChangeArrowheads="1"/>
                    </pic:cNvPicPr>
                  </pic:nvPicPr>
                  <pic:blipFill>
                    <a:blip r:embed="rId6"/>
                    <a:stretch>
                      <a:fillRect/>
                    </a:stretch>
                  </pic:blipFill>
                  <pic:spPr bwMode="auto">
                    <a:xfrm>
                      <a:off x="0" y="0"/>
                      <a:ext cx="666750" cy="781050"/>
                    </a:xfrm>
                    <a:prstGeom prst="rect">
                      <a:avLst/>
                    </a:prstGeom>
                  </pic:spPr>
                </pic:pic>
              </a:graphicData>
            </a:graphic>
          </wp:inline>
        </w:drawing>
      </w:r>
    </w:p>
    <w:p w14:paraId="32952F35" w14:textId="77777777" w:rsidR="000657DD" w:rsidRDefault="00000000">
      <w:pPr>
        <w:tabs>
          <w:tab w:val="center" w:pos="4536"/>
          <w:tab w:val="right" w:pos="9072"/>
        </w:tabs>
        <w:suppressAutoHyphens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V I L J A N D I  L I N </w:t>
      </w:r>
      <w:proofErr w:type="spellStart"/>
      <w:r>
        <w:rPr>
          <w:rFonts w:ascii="Times New Roman" w:hAnsi="Times New Roman"/>
          <w:b/>
          <w:sz w:val="24"/>
          <w:szCs w:val="24"/>
          <w:lang w:eastAsia="en-US"/>
        </w:rPr>
        <w:t>N</w:t>
      </w:r>
      <w:proofErr w:type="spellEnd"/>
    </w:p>
    <w:p w14:paraId="2040DCE5" w14:textId="77777777" w:rsidR="000657DD" w:rsidRDefault="00000000">
      <w:pPr>
        <w:suppressAutoHyphens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LINNAVOLIKOGU</w:t>
      </w:r>
    </w:p>
    <w:p w14:paraId="73671275" w14:textId="77777777" w:rsidR="000657DD" w:rsidRDefault="000657DD">
      <w:pPr>
        <w:widowControl w:val="0"/>
        <w:spacing w:after="0" w:line="240" w:lineRule="auto"/>
        <w:jc w:val="both"/>
        <w:rPr>
          <w:rFonts w:ascii="Times New Roman" w:hAnsi="Times New Roman"/>
          <w:b/>
          <w:bCs/>
          <w:sz w:val="24"/>
          <w:szCs w:val="24"/>
        </w:rPr>
      </w:pPr>
    </w:p>
    <w:p w14:paraId="543C0777" w14:textId="77777777" w:rsidR="000657DD" w:rsidRDefault="000657DD">
      <w:pPr>
        <w:widowControl w:val="0"/>
        <w:spacing w:after="0" w:line="240" w:lineRule="auto"/>
        <w:jc w:val="both"/>
        <w:rPr>
          <w:rFonts w:ascii="Times New Roman" w:hAnsi="Times New Roman"/>
          <w:b/>
          <w:bCs/>
          <w:sz w:val="24"/>
          <w:szCs w:val="24"/>
        </w:rPr>
      </w:pPr>
    </w:p>
    <w:p w14:paraId="1DF74EE7" w14:textId="77777777" w:rsidR="000657DD" w:rsidRDefault="00000000">
      <w:pPr>
        <w:widowControl w:val="0"/>
        <w:spacing w:after="0" w:line="240" w:lineRule="auto"/>
        <w:jc w:val="both"/>
        <w:rPr>
          <w:rFonts w:ascii="Times New Roman" w:hAnsi="Times New Roman"/>
          <w:b/>
          <w:sz w:val="24"/>
          <w:szCs w:val="24"/>
        </w:rPr>
      </w:pPr>
      <w:r>
        <w:rPr>
          <w:rFonts w:ascii="Times New Roman" w:hAnsi="Times New Roman"/>
          <w:b/>
          <w:bCs/>
          <w:sz w:val="24"/>
          <w:szCs w:val="24"/>
        </w:rPr>
        <w:t>SEENIORITE NÕUKOJA</w:t>
      </w:r>
    </w:p>
    <w:p w14:paraId="339AB242" w14:textId="77777777" w:rsidR="000657DD" w:rsidRDefault="00000000">
      <w:pPr>
        <w:widowControl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5B148652" w14:textId="77777777" w:rsidR="000657DD" w:rsidRDefault="000657DD">
      <w:pPr>
        <w:widowControl w:val="0"/>
        <w:spacing w:after="0" w:line="240" w:lineRule="auto"/>
        <w:jc w:val="both"/>
        <w:rPr>
          <w:rFonts w:ascii="Times New Roman" w:hAnsi="Times New Roman"/>
          <w:sz w:val="24"/>
          <w:szCs w:val="24"/>
        </w:rPr>
      </w:pPr>
    </w:p>
    <w:p w14:paraId="3D71D5F9" w14:textId="24E91AE7" w:rsidR="000657DD" w:rsidRDefault="00000000">
      <w:pPr>
        <w:pStyle w:val="Normaallaadveeb"/>
        <w:spacing w:beforeAutospacing="0" w:after="0"/>
      </w:pPr>
      <w:r>
        <w:t>Viljandi raekoda</w:t>
      </w:r>
      <w:r>
        <w:tab/>
      </w:r>
      <w:r>
        <w:tab/>
      </w:r>
      <w:r>
        <w:tab/>
      </w:r>
      <w:r>
        <w:tab/>
      </w:r>
      <w:r>
        <w:tab/>
      </w:r>
      <w:r>
        <w:tab/>
      </w:r>
      <w:r>
        <w:tab/>
      </w:r>
      <w:r w:rsidR="00CC7DB0">
        <w:t xml:space="preserve">       </w:t>
      </w:r>
      <w:r>
        <w:t>20. märts 2026 nr 1-16</w:t>
      </w:r>
      <w:r w:rsidR="00CC7DB0">
        <w:t>/26/1-3</w:t>
      </w:r>
    </w:p>
    <w:p w14:paraId="532A97A9" w14:textId="77777777" w:rsidR="000657DD" w:rsidRDefault="000657DD">
      <w:pPr>
        <w:pStyle w:val="Normaallaadveeb"/>
        <w:spacing w:beforeAutospacing="0" w:after="0"/>
      </w:pPr>
    </w:p>
    <w:p w14:paraId="2408FEF2" w14:textId="77777777" w:rsidR="000657DD" w:rsidRDefault="00000000">
      <w:pPr>
        <w:pStyle w:val="Normaallaadveeb"/>
        <w:spacing w:beforeAutospacing="0" w:after="0"/>
      </w:pPr>
      <w:r>
        <w:t>Algus kell 12.00, lõpp kell 13.30</w:t>
      </w:r>
    </w:p>
    <w:p w14:paraId="08294782" w14:textId="77777777" w:rsidR="000657DD" w:rsidRDefault="000657DD">
      <w:pPr>
        <w:pStyle w:val="Standard"/>
        <w:rPr>
          <w:sz w:val="26"/>
          <w:szCs w:val="26"/>
        </w:rPr>
      </w:pPr>
    </w:p>
    <w:p w14:paraId="32A9058B" w14:textId="77777777" w:rsidR="000657DD" w:rsidRDefault="00000000">
      <w:pPr>
        <w:pStyle w:val="Standard"/>
        <w:jc w:val="both"/>
        <w:rPr>
          <w:rFonts w:cs="Times New Roman"/>
        </w:rPr>
      </w:pPr>
      <w:r>
        <w:rPr>
          <w:rFonts w:cs="Times New Roman"/>
          <w:b/>
          <w:bCs/>
        </w:rPr>
        <w:t xml:space="preserve">Koosolekut juhatas: </w:t>
      </w:r>
      <w:r>
        <w:rPr>
          <w:rFonts w:cs="Times New Roman"/>
        </w:rPr>
        <w:t>Tõnis Tulp</w:t>
      </w:r>
    </w:p>
    <w:p w14:paraId="19466BA2" w14:textId="77777777" w:rsidR="000657DD" w:rsidRDefault="00000000">
      <w:pPr>
        <w:pStyle w:val="Standard"/>
        <w:jc w:val="both"/>
        <w:rPr>
          <w:rFonts w:cs="Times New Roman"/>
        </w:rPr>
      </w:pPr>
      <w:r>
        <w:rPr>
          <w:rFonts w:cs="Times New Roman"/>
          <w:b/>
          <w:bCs/>
        </w:rPr>
        <w:t>Protokollis:</w:t>
      </w:r>
      <w:r>
        <w:rPr>
          <w:rFonts w:cs="Times New Roman"/>
        </w:rPr>
        <w:t xml:space="preserve"> Erika Kiviloo</w:t>
      </w:r>
    </w:p>
    <w:p w14:paraId="3D9BD9ED" w14:textId="77777777" w:rsidR="000657DD" w:rsidRDefault="00000000">
      <w:pPr>
        <w:pStyle w:val="Standard"/>
        <w:jc w:val="both"/>
        <w:rPr>
          <w:rFonts w:cs="Times New Roman"/>
        </w:rPr>
      </w:pPr>
      <w:r>
        <w:rPr>
          <w:rFonts w:cs="Times New Roman"/>
          <w:b/>
          <w:bCs/>
        </w:rPr>
        <w:t>Võtsid osa:</w:t>
      </w:r>
      <w:r>
        <w:rPr>
          <w:rFonts w:cs="Times New Roman"/>
        </w:rPr>
        <w:t xml:space="preserve"> Mare Hõbemäe, Ene </w:t>
      </w:r>
      <w:proofErr w:type="spellStart"/>
      <w:r>
        <w:rPr>
          <w:rFonts w:cs="Times New Roman"/>
        </w:rPr>
        <w:t>Juurik</w:t>
      </w:r>
      <w:proofErr w:type="spellEnd"/>
      <w:r>
        <w:rPr>
          <w:rFonts w:cs="Times New Roman"/>
        </w:rPr>
        <w:t xml:space="preserve">, Priit Kaup, Erika Kiviloo, </w:t>
      </w:r>
      <w:proofErr w:type="spellStart"/>
      <w:r>
        <w:rPr>
          <w:rFonts w:cs="Times New Roman"/>
        </w:rPr>
        <w:t>Helmen</w:t>
      </w:r>
      <w:proofErr w:type="spellEnd"/>
      <w:r>
        <w:rPr>
          <w:rFonts w:cs="Times New Roman"/>
        </w:rPr>
        <w:t xml:space="preserve"> Kütt, Lea Saareoks, Tõnis Tulp, Valli </w:t>
      </w:r>
      <w:proofErr w:type="spellStart"/>
      <w:r>
        <w:rPr>
          <w:rFonts w:cs="Times New Roman"/>
        </w:rPr>
        <w:t>Veigel</w:t>
      </w:r>
      <w:proofErr w:type="spellEnd"/>
      <w:r>
        <w:rPr>
          <w:rFonts w:cs="Times New Roman"/>
        </w:rPr>
        <w:t>, Jaak Värnik, Karl Õmblus</w:t>
      </w:r>
    </w:p>
    <w:p w14:paraId="7ECE1A37" w14:textId="134CB1F0" w:rsidR="00CC7DB0" w:rsidRPr="00CC7DB0" w:rsidRDefault="00CC7DB0">
      <w:pPr>
        <w:pStyle w:val="Standard"/>
        <w:jc w:val="both"/>
        <w:rPr>
          <w:rFonts w:cs="Times New Roman"/>
        </w:rPr>
      </w:pPr>
      <w:r>
        <w:rPr>
          <w:rFonts w:cs="Times New Roman"/>
          <w:b/>
          <w:bCs/>
        </w:rPr>
        <w:t xml:space="preserve">Puudusid: </w:t>
      </w:r>
      <w:r>
        <w:rPr>
          <w:rFonts w:cs="Times New Roman"/>
        </w:rPr>
        <w:t xml:space="preserve">Itta </w:t>
      </w:r>
      <w:proofErr w:type="spellStart"/>
      <w:r>
        <w:rPr>
          <w:rFonts w:cs="Times New Roman"/>
        </w:rPr>
        <w:t>Arak</w:t>
      </w:r>
      <w:proofErr w:type="spellEnd"/>
      <w:r>
        <w:rPr>
          <w:rFonts w:cs="Times New Roman"/>
        </w:rPr>
        <w:t>, Rein Kikas</w:t>
      </w:r>
    </w:p>
    <w:p w14:paraId="1F043C28" w14:textId="77777777" w:rsidR="000657DD" w:rsidRDefault="00000000">
      <w:pPr>
        <w:pStyle w:val="Standard"/>
        <w:jc w:val="both"/>
        <w:rPr>
          <w:rFonts w:cs="Times New Roman"/>
          <w:bCs/>
        </w:rPr>
      </w:pPr>
      <w:r>
        <w:rPr>
          <w:rFonts w:cs="Times New Roman"/>
          <w:b/>
          <w:bCs/>
        </w:rPr>
        <w:t xml:space="preserve">Koosolekul viibisid: </w:t>
      </w:r>
      <w:r>
        <w:rPr>
          <w:rFonts w:cs="Times New Roman"/>
          <w:bCs/>
        </w:rPr>
        <w:t>abilinnapea Anett Suits, abilinnapea Silvia Takkel</w:t>
      </w:r>
    </w:p>
    <w:p w14:paraId="008482F5" w14:textId="77777777" w:rsidR="000657DD" w:rsidRDefault="000657DD">
      <w:pPr>
        <w:pStyle w:val="Standard"/>
        <w:jc w:val="both"/>
        <w:rPr>
          <w:rFonts w:eastAsia="Times New Roman" w:cs="Times New Roman"/>
          <w:b/>
          <w:kern w:val="0"/>
          <w:lang w:eastAsia="et-EE" w:bidi="ar-SA"/>
        </w:rPr>
      </w:pPr>
    </w:p>
    <w:p w14:paraId="6BF5C228" w14:textId="6FD45DED" w:rsidR="00CC7DB0" w:rsidRPr="00CC7DB0" w:rsidRDefault="00CC7DB0" w:rsidP="00CC7DB0">
      <w:pPr>
        <w:pStyle w:val="Standard"/>
        <w:jc w:val="both"/>
        <w:rPr>
          <w:rFonts w:eastAsia="Times New Roman" w:cs="Times New Roman"/>
          <w:bCs/>
          <w:kern w:val="0"/>
          <w:lang w:eastAsia="et-EE" w:bidi="ar-SA"/>
        </w:rPr>
      </w:pPr>
      <w:r w:rsidRPr="00CC7DB0">
        <w:rPr>
          <w:rFonts w:eastAsia="Times New Roman" w:cs="Times New Roman"/>
          <w:bCs/>
          <w:kern w:val="0"/>
          <w:lang w:eastAsia="et-EE" w:bidi="ar-SA"/>
        </w:rPr>
        <w:t>Koosolek toimus füüsiliselt raekojas</w:t>
      </w:r>
      <w:r>
        <w:rPr>
          <w:rFonts w:eastAsia="Times New Roman" w:cs="Times New Roman"/>
          <w:bCs/>
          <w:kern w:val="0"/>
          <w:lang w:eastAsia="et-EE" w:bidi="ar-SA"/>
        </w:rPr>
        <w:t>.</w:t>
      </w:r>
    </w:p>
    <w:p w14:paraId="4E2660E8" w14:textId="77777777" w:rsidR="00CC7DB0" w:rsidRPr="00CC7DB0" w:rsidRDefault="00CC7DB0" w:rsidP="00CC7DB0">
      <w:pPr>
        <w:pStyle w:val="Standard"/>
        <w:jc w:val="both"/>
        <w:rPr>
          <w:rFonts w:eastAsia="Times New Roman" w:cs="Times New Roman"/>
          <w:bCs/>
          <w:kern w:val="0"/>
          <w:lang w:eastAsia="et-EE" w:bidi="ar-SA"/>
        </w:rPr>
      </w:pPr>
    </w:p>
    <w:p w14:paraId="31607F2C" w14:textId="77777777" w:rsidR="00CC7DB0" w:rsidRPr="00CC7DB0" w:rsidRDefault="00CC7DB0" w:rsidP="00CC7DB0">
      <w:pPr>
        <w:pStyle w:val="Standard"/>
        <w:jc w:val="both"/>
        <w:rPr>
          <w:rFonts w:eastAsia="Times New Roman" w:cs="Times New Roman"/>
          <w:bCs/>
          <w:kern w:val="0"/>
          <w:lang w:eastAsia="et-EE" w:bidi="ar-SA"/>
        </w:rPr>
      </w:pPr>
      <w:r w:rsidRPr="00CC7DB0">
        <w:rPr>
          <w:rFonts w:eastAsia="Times New Roman" w:cs="Times New Roman"/>
          <w:bCs/>
          <w:kern w:val="0"/>
          <w:lang w:eastAsia="et-EE" w:bidi="ar-SA"/>
        </w:rPr>
        <w:t>Läbirääkimised päevakorra asjus.</w:t>
      </w:r>
    </w:p>
    <w:p w14:paraId="7DF92464" w14:textId="77777777" w:rsidR="00CC7DB0" w:rsidRPr="00CC7DB0" w:rsidRDefault="00CC7DB0" w:rsidP="00CC7DB0">
      <w:pPr>
        <w:pStyle w:val="Standard"/>
        <w:jc w:val="both"/>
        <w:rPr>
          <w:rFonts w:eastAsia="Times New Roman" w:cs="Times New Roman"/>
          <w:bCs/>
          <w:kern w:val="0"/>
          <w:lang w:eastAsia="et-EE" w:bidi="ar-SA"/>
        </w:rPr>
      </w:pPr>
    </w:p>
    <w:p w14:paraId="486D704B" w14:textId="59F60B6F" w:rsidR="00CC7DB0" w:rsidRPr="00CC7DB0" w:rsidRDefault="00CC7DB0" w:rsidP="00CC7DB0">
      <w:pPr>
        <w:pStyle w:val="Standard"/>
        <w:jc w:val="both"/>
        <w:rPr>
          <w:rFonts w:eastAsia="Times New Roman" w:cs="Times New Roman"/>
          <w:bCs/>
          <w:kern w:val="0"/>
          <w:lang w:eastAsia="et-EE" w:bidi="ar-SA"/>
        </w:rPr>
      </w:pPr>
      <w:r w:rsidRPr="00CC7DB0">
        <w:rPr>
          <w:rFonts w:eastAsia="Times New Roman" w:cs="Times New Roman"/>
          <w:bCs/>
          <w:kern w:val="0"/>
          <w:lang w:eastAsia="et-EE" w:bidi="ar-SA"/>
        </w:rPr>
        <w:t>Komisjon kinnitas päevakorra.</w:t>
      </w:r>
    </w:p>
    <w:p w14:paraId="517C4206" w14:textId="77777777" w:rsidR="00CC7DB0" w:rsidRDefault="00CC7DB0">
      <w:pPr>
        <w:pStyle w:val="Standard"/>
        <w:jc w:val="both"/>
        <w:rPr>
          <w:rFonts w:eastAsia="Times New Roman" w:cs="Times New Roman"/>
          <w:b/>
          <w:kern w:val="0"/>
          <w:lang w:eastAsia="et-EE" w:bidi="ar-SA"/>
        </w:rPr>
      </w:pPr>
    </w:p>
    <w:p w14:paraId="4126807B" w14:textId="77777777" w:rsidR="00CC7DB0" w:rsidRDefault="00000000" w:rsidP="00CC7DB0">
      <w:pPr>
        <w:pStyle w:val="Standard"/>
        <w:jc w:val="both"/>
        <w:rPr>
          <w:rFonts w:eastAsia="Times New Roman" w:cs="Times New Roman"/>
          <w:b/>
          <w:kern w:val="0"/>
          <w:lang w:eastAsia="et-EE" w:bidi="ar-SA"/>
        </w:rPr>
      </w:pPr>
      <w:r>
        <w:rPr>
          <w:rFonts w:eastAsia="Times New Roman" w:cs="Times New Roman"/>
          <w:b/>
          <w:kern w:val="0"/>
          <w:lang w:eastAsia="et-EE" w:bidi="ar-SA"/>
        </w:rPr>
        <w:t>PÄEVAKORD:</w:t>
      </w:r>
    </w:p>
    <w:p w14:paraId="0B559A2D" w14:textId="77777777" w:rsidR="00CC7DB0" w:rsidRDefault="00CC7DB0" w:rsidP="00CC7DB0">
      <w:pPr>
        <w:pStyle w:val="Standard"/>
        <w:jc w:val="both"/>
        <w:rPr>
          <w:rFonts w:ascii="Times New Roman;Times;serif" w:hAnsi="Times New Roman;Times;serif"/>
          <w:color w:val="000000"/>
        </w:rPr>
      </w:pPr>
      <w:r>
        <w:rPr>
          <w:rFonts w:eastAsia="Times New Roman" w:cs="Times New Roman"/>
          <w:bCs/>
          <w:kern w:val="0"/>
          <w:lang w:eastAsia="et-EE" w:bidi="ar-SA"/>
        </w:rPr>
        <w:t xml:space="preserve">1. </w:t>
      </w:r>
      <w:r>
        <w:rPr>
          <w:rFonts w:ascii="Times New Roman;Times;serif" w:hAnsi="Times New Roman;Times;serif"/>
          <w:color w:val="000000"/>
        </w:rPr>
        <w:t>Vanema poolt kaetava osalustasu suuruse kehtestamine Viljandi linna lasteaedades (2026/55)</w:t>
      </w:r>
    </w:p>
    <w:p w14:paraId="1E300991" w14:textId="77777777" w:rsidR="00CC7DB0" w:rsidRDefault="00CC7DB0" w:rsidP="00CC7DB0">
      <w:pPr>
        <w:pStyle w:val="Standard"/>
        <w:jc w:val="both"/>
        <w:rPr>
          <w:rFonts w:ascii="Times New Roman;Times;serif" w:hAnsi="Times New Roman;Times;serif"/>
          <w:bCs/>
          <w:color w:val="000000"/>
        </w:rPr>
      </w:pPr>
      <w:r>
        <w:rPr>
          <w:rFonts w:ascii="Times New Roman;Times;serif" w:hAnsi="Times New Roman;Times;serif"/>
          <w:color w:val="000000"/>
        </w:rPr>
        <w:t xml:space="preserve">2. </w:t>
      </w:r>
      <w:r>
        <w:rPr>
          <w:rFonts w:ascii="Times New Roman;Times;serif" w:hAnsi="Times New Roman;Times;serif"/>
          <w:bCs/>
          <w:color w:val="000000"/>
        </w:rPr>
        <w:t>Hooldustöötajate ja abihooldustöötajate kulude määra kehtestamine (2026/55)</w:t>
      </w:r>
    </w:p>
    <w:p w14:paraId="57CB5D6B" w14:textId="77777777" w:rsidR="00CC7DB0" w:rsidRDefault="00CC7DB0" w:rsidP="00CC7DB0">
      <w:pPr>
        <w:pStyle w:val="Standard"/>
        <w:jc w:val="both"/>
        <w:rPr>
          <w:rFonts w:ascii="Times New Roman;Times;serif" w:hAnsi="Times New Roman;Times;serif"/>
          <w:bCs/>
          <w:color w:val="000000"/>
        </w:rPr>
      </w:pPr>
      <w:r>
        <w:rPr>
          <w:rFonts w:ascii="Times New Roman;Times;serif" w:hAnsi="Times New Roman;Times;serif"/>
          <w:bCs/>
          <w:color w:val="000000"/>
        </w:rPr>
        <w:t>3. Viljandi linna jäätmekava 2026-2031 (2026/53)</w:t>
      </w:r>
    </w:p>
    <w:p w14:paraId="4588F496" w14:textId="77777777" w:rsidR="00CC7DB0" w:rsidRDefault="00CC7DB0" w:rsidP="00CC7DB0">
      <w:pPr>
        <w:pStyle w:val="Standard"/>
        <w:jc w:val="both"/>
        <w:rPr>
          <w:rFonts w:ascii="Times New Roman;Times;serif" w:hAnsi="Times New Roman;Times;serif"/>
          <w:bCs/>
          <w:color w:val="000000"/>
        </w:rPr>
      </w:pPr>
      <w:r>
        <w:rPr>
          <w:rFonts w:ascii="Times New Roman;Times;serif" w:hAnsi="Times New Roman;Times;serif"/>
          <w:bCs/>
          <w:color w:val="000000"/>
        </w:rPr>
        <w:t>4. Loa andmine varaliste kohustuste võtmiseks Viljandi Avatud Noortetoa ruumide rentimiseks (2026/57)</w:t>
      </w:r>
    </w:p>
    <w:p w14:paraId="0D1C7F55" w14:textId="67905F61" w:rsidR="00CC7DB0" w:rsidRDefault="00CC7DB0" w:rsidP="00CC7DB0">
      <w:pPr>
        <w:pStyle w:val="Standard"/>
        <w:jc w:val="both"/>
        <w:rPr>
          <w:bCs/>
        </w:rPr>
      </w:pPr>
      <w:r>
        <w:rPr>
          <w:rFonts w:ascii="Times New Roman;Times;serif" w:hAnsi="Times New Roman;Times;serif"/>
          <w:bCs/>
          <w:color w:val="000000"/>
        </w:rPr>
        <w:t xml:space="preserve">5. </w:t>
      </w:r>
      <w:r>
        <w:rPr>
          <w:bCs/>
        </w:rPr>
        <w:t>Viljandimaa arengustrateegia tegevuskava ülevaatamine</w:t>
      </w:r>
    </w:p>
    <w:p w14:paraId="363F74D7" w14:textId="535F5619" w:rsidR="000657DD" w:rsidRPr="00CC7DB0" w:rsidRDefault="00CC7DB0" w:rsidP="00CC7DB0">
      <w:pPr>
        <w:pStyle w:val="Standard"/>
        <w:jc w:val="both"/>
        <w:rPr>
          <w:rFonts w:eastAsia="Times New Roman" w:cs="Times New Roman"/>
          <w:b/>
          <w:kern w:val="0"/>
          <w:lang w:eastAsia="et-EE" w:bidi="ar-SA"/>
        </w:rPr>
      </w:pPr>
      <w:r>
        <w:rPr>
          <w:bCs/>
        </w:rPr>
        <w:t>6.Muud küsimused</w:t>
      </w:r>
    </w:p>
    <w:p w14:paraId="23818525" w14:textId="77777777" w:rsidR="000657DD" w:rsidRDefault="000657DD">
      <w:pPr>
        <w:pStyle w:val="Kehatekst"/>
        <w:rPr>
          <w:bCs/>
        </w:rPr>
      </w:pPr>
    </w:p>
    <w:p w14:paraId="3ADDA93E" w14:textId="77777777" w:rsidR="000657DD" w:rsidRDefault="000657DD">
      <w:pPr>
        <w:pStyle w:val="Normaallaadveeb"/>
        <w:spacing w:beforeAutospacing="0" w:after="0"/>
        <w:jc w:val="both"/>
        <w:rPr>
          <w:bCs/>
        </w:rPr>
      </w:pPr>
    </w:p>
    <w:p w14:paraId="64B29054" w14:textId="77777777" w:rsidR="000657DD" w:rsidRDefault="00000000">
      <w:pPr>
        <w:pStyle w:val="Normaallaadveeb"/>
        <w:spacing w:beforeAutospacing="0" w:after="0"/>
        <w:jc w:val="both"/>
        <w:rPr>
          <w:b/>
          <w:bCs/>
        </w:rPr>
      </w:pPr>
      <w:r>
        <w:rPr>
          <w:b/>
          <w:bCs/>
        </w:rPr>
        <w:t>PÄEVAKORRAPUNKT NR 1</w:t>
      </w:r>
    </w:p>
    <w:p w14:paraId="3157DA6E" w14:textId="77777777" w:rsidR="000657DD" w:rsidRDefault="00000000">
      <w:pPr>
        <w:pStyle w:val="Standard"/>
        <w:jc w:val="both"/>
        <w:rPr>
          <w:rFonts w:cs="Times New Roman"/>
          <w:b/>
          <w:bCs/>
        </w:rPr>
      </w:pPr>
      <w:r>
        <w:rPr>
          <w:rFonts w:cs="Times New Roman"/>
          <w:b/>
          <w:bCs/>
        </w:rPr>
        <w:t>V</w:t>
      </w:r>
      <w:r>
        <w:rPr>
          <w:rFonts w:cs="Times New Roman"/>
          <w:b/>
          <w:bCs/>
          <w:color w:val="000000"/>
        </w:rPr>
        <w:t xml:space="preserve">anema poolt </w:t>
      </w:r>
      <w:r>
        <w:rPr>
          <w:rFonts w:ascii="Times New Roman;Times;serif" w:hAnsi="Times New Roman;Times;serif" w:cs="Times New Roman"/>
          <w:b/>
          <w:bCs/>
          <w:color w:val="000000"/>
        </w:rPr>
        <w:t>kaetava osalustasu suuruse kehtestamine Viljandi linna lasteaedades (2026/55)</w:t>
      </w:r>
    </w:p>
    <w:p w14:paraId="126387BA" w14:textId="77777777" w:rsidR="000657DD" w:rsidRDefault="00000000">
      <w:pPr>
        <w:pStyle w:val="Standard"/>
        <w:jc w:val="both"/>
        <w:rPr>
          <w:rFonts w:cs="Times New Roman"/>
        </w:rPr>
      </w:pPr>
      <w:r>
        <w:rPr>
          <w:rFonts w:cs="Times New Roman"/>
          <w:b/>
          <w:bCs/>
        </w:rPr>
        <w:t>KUULATI:</w:t>
      </w:r>
      <w:r>
        <w:rPr>
          <w:rFonts w:cs="Times New Roman"/>
        </w:rPr>
        <w:t xml:space="preserve"> </w:t>
      </w:r>
    </w:p>
    <w:p w14:paraId="0F5AB547" w14:textId="7A17F058" w:rsidR="000657DD" w:rsidRDefault="00000000">
      <w:pPr>
        <w:pStyle w:val="Standard"/>
        <w:jc w:val="both"/>
        <w:rPr>
          <w:rFonts w:cs="Times New Roman"/>
        </w:rPr>
      </w:pPr>
      <w:r>
        <w:rPr>
          <w:rFonts w:cs="Times New Roman"/>
        </w:rPr>
        <w:t>A.</w:t>
      </w:r>
      <w:r w:rsidR="00CC7DB0">
        <w:rPr>
          <w:rFonts w:cs="Times New Roman"/>
        </w:rPr>
        <w:t xml:space="preserve"> </w:t>
      </w:r>
      <w:r>
        <w:rPr>
          <w:rFonts w:cs="Times New Roman"/>
        </w:rPr>
        <w:t>Suits andis ülevaate eelnõust, mille eesmärk on siduda lahti vanema poolt tasutav osalustasu alampalgast ja kehtestada määrus „Vanema poolt kaetava õppekulu suuruse kehtestamine Viljandi linna lasteaedades”</w:t>
      </w:r>
      <w:r w:rsidR="007818C0">
        <w:rPr>
          <w:rFonts w:cs="Times New Roman"/>
        </w:rPr>
        <w:t xml:space="preserve">. </w:t>
      </w:r>
      <w:r w:rsidR="007818C0" w:rsidRPr="007818C0">
        <w:rPr>
          <w:rFonts w:cs="Times New Roman"/>
        </w:rPr>
        <w:t>Osalustasu suurus 87,87 eurot kuus ühe lapse kohta.</w:t>
      </w:r>
    </w:p>
    <w:p w14:paraId="25E91BF1" w14:textId="77777777" w:rsidR="000657DD" w:rsidRDefault="000657DD">
      <w:pPr>
        <w:pStyle w:val="Standard"/>
        <w:jc w:val="both"/>
        <w:rPr>
          <w:rFonts w:cs="Times New Roman"/>
        </w:rPr>
      </w:pPr>
    </w:p>
    <w:p w14:paraId="7AE1BA66" w14:textId="77777777" w:rsidR="000657DD" w:rsidRDefault="00000000">
      <w:pPr>
        <w:pStyle w:val="Standard"/>
        <w:jc w:val="both"/>
        <w:rPr>
          <w:rFonts w:cs="Times New Roman"/>
        </w:rPr>
      </w:pPr>
      <w:r>
        <w:rPr>
          <w:rFonts w:cs="Times New Roman"/>
        </w:rPr>
        <w:t>Komisjoni juhataja tegi ettepaneku toetada eelnõu. Vastuväiteid ei olnud.</w:t>
      </w:r>
    </w:p>
    <w:p w14:paraId="40B8D0B1" w14:textId="77777777" w:rsidR="000657DD" w:rsidRDefault="000657DD">
      <w:pPr>
        <w:pStyle w:val="Standard"/>
        <w:jc w:val="both"/>
        <w:rPr>
          <w:rFonts w:cs="Times New Roman"/>
        </w:rPr>
      </w:pPr>
    </w:p>
    <w:p w14:paraId="0D2AF709" w14:textId="77777777" w:rsidR="000657DD" w:rsidRDefault="00000000">
      <w:pPr>
        <w:pStyle w:val="Standard"/>
        <w:jc w:val="both"/>
        <w:rPr>
          <w:rFonts w:cs="Times New Roman"/>
        </w:rPr>
      </w:pPr>
      <w:r>
        <w:rPr>
          <w:rFonts w:cs="Times New Roman"/>
          <w:b/>
          <w:bCs/>
        </w:rPr>
        <w:t>OTSUSTATI:</w:t>
      </w:r>
      <w:r>
        <w:rPr>
          <w:rFonts w:cs="Times New Roman"/>
        </w:rPr>
        <w:t xml:space="preserve"> </w:t>
      </w:r>
    </w:p>
    <w:p w14:paraId="4453DADA" w14:textId="77777777" w:rsidR="000657DD" w:rsidRDefault="00000000">
      <w:pPr>
        <w:pStyle w:val="Standard"/>
        <w:jc w:val="both"/>
        <w:rPr>
          <w:rFonts w:cs="Times New Roman"/>
        </w:rPr>
      </w:pPr>
      <w:r>
        <w:rPr>
          <w:rFonts w:cs="Times New Roman"/>
        </w:rPr>
        <w:t>Toetada eelnõu „V</w:t>
      </w:r>
      <w:r>
        <w:rPr>
          <w:rFonts w:cs="Times New Roman"/>
          <w:color w:val="000000"/>
        </w:rPr>
        <w:t xml:space="preserve">anema poolt </w:t>
      </w:r>
      <w:r>
        <w:rPr>
          <w:rFonts w:ascii="Times New Roman;Times;serif" w:hAnsi="Times New Roman;Times;serif" w:cs="Times New Roman"/>
          <w:color w:val="000000"/>
        </w:rPr>
        <w:t>kaetava osalustasu suuruse kehtestamine Viljandi linna lasteaedades (2026/55)</w:t>
      </w:r>
      <w:r>
        <w:rPr>
          <w:rFonts w:cs="Times New Roman"/>
        </w:rPr>
        <w:t>”.</w:t>
      </w:r>
    </w:p>
    <w:p w14:paraId="2CFD145C" w14:textId="77777777" w:rsidR="00221789" w:rsidRDefault="00221789">
      <w:pPr>
        <w:pStyle w:val="Standard"/>
        <w:jc w:val="both"/>
        <w:rPr>
          <w:rFonts w:cs="Times New Roman"/>
          <w:b/>
          <w:bCs/>
        </w:rPr>
      </w:pPr>
    </w:p>
    <w:p w14:paraId="7F4E3E08" w14:textId="77777777" w:rsidR="000657DD" w:rsidRDefault="00000000">
      <w:pPr>
        <w:pStyle w:val="Standard"/>
        <w:jc w:val="both"/>
        <w:rPr>
          <w:rFonts w:cs="Times New Roman"/>
          <w:b/>
          <w:bCs/>
        </w:rPr>
      </w:pPr>
      <w:r>
        <w:rPr>
          <w:rFonts w:cs="Times New Roman"/>
          <w:b/>
          <w:bCs/>
        </w:rPr>
        <w:lastRenderedPageBreak/>
        <w:t>PÄEVAKORRAPUNKT NR 2</w:t>
      </w:r>
    </w:p>
    <w:p w14:paraId="77AEC1CC" w14:textId="77777777" w:rsidR="000657DD" w:rsidRDefault="00000000">
      <w:pPr>
        <w:pStyle w:val="Standard"/>
        <w:jc w:val="both"/>
        <w:rPr>
          <w:rFonts w:cs="Times New Roman"/>
          <w:b/>
          <w:bCs/>
        </w:rPr>
      </w:pPr>
      <w:r>
        <w:rPr>
          <w:rFonts w:cs="Times New Roman"/>
          <w:b/>
          <w:bCs/>
        </w:rPr>
        <w:t>Hooldustöötajate ja abihooldajate kulude määra kehtestamine (2026/54)</w:t>
      </w:r>
    </w:p>
    <w:p w14:paraId="064DA9EC" w14:textId="77777777" w:rsidR="000657DD" w:rsidRDefault="00000000">
      <w:pPr>
        <w:pStyle w:val="Standard"/>
        <w:jc w:val="both"/>
        <w:rPr>
          <w:rFonts w:cs="Times New Roman"/>
          <w:b/>
          <w:bCs/>
        </w:rPr>
      </w:pPr>
      <w:r>
        <w:rPr>
          <w:rFonts w:cs="Times New Roman"/>
          <w:b/>
          <w:bCs/>
        </w:rPr>
        <w:t>KUULATI:</w:t>
      </w:r>
    </w:p>
    <w:p w14:paraId="6C7C6B1E" w14:textId="77777777" w:rsidR="000657DD" w:rsidRDefault="00000000">
      <w:pPr>
        <w:pStyle w:val="Standard"/>
        <w:jc w:val="both"/>
        <w:rPr>
          <w:rFonts w:cs="Times New Roman"/>
        </w:rPr>
      </w:pPr>
      <w:r>
        <w:rPr>
          <w:rFonts w:cs="Times New Roman"/>
        </w:rPr>
        <w:t>A. Suits andis ülevaate eelnõust, mille eesmärk tõsta kehtivat hoolduskulude piirmäära 580 euroni kuus alates 01.aprill 2026.a. Muudatuse aluseks on sotsiaalhoolekande seaduses sätestatu, mis kohustab kohaliku omavalitsuse üksust  rahastama üldhooldusteenust oma eelarvest.</w:t>
      </w:r>
    </w:p>
    <w:p w14:paraId="7C265A6D" w14:textId="77777777" w:rsidR="000657DD" w:rsidRDefault="000657DD">
      <w:pPr>
        <w:pStyle w:val="Standard"/>
        <w:jc w:val="both"/>
        <w:rPr>
          <w:rFonts w:cs="Times New Roman"/>
        </w:rPr>
      </w:pPr>
    </w:p>
    <w:p w14:paraId="6668039A" w14:textId="75E9F730" w:rsidR="000657DD" w:rsidRDefault="00000000">
      <w:pPr>
        <w:suppressAutoHyphens w:val="0"/>
        <w:spacing w:after="0" w:line="240" w:lineRule="auto"/>
        <w:jc w:val="both"/>
        <w:rPr>
          <w:rFonts w:ascii="Times New Roman" w:hAnsi="Times New Roman"/>
          <w:sz w:val="24"/>
          <w:szCs w:val="24"/>
        </w:rPr>
      </w:pPr>
      <w:r>
        <w:rPr>
          <w:rFonts w:ascii="Times New Roman" w:hAnsi="Times New Roman"/>
          <w:sz w:val="24"/>
          <w:szCs w:val="24"/>
        </w:rPr>
        <w:t>Komisjoni juhataja tegi ettepaneku toetada eelnõu. Vastuväiteid ei olnud.</w:t>
      </w:r>
    </w:p>
    <w:p w14:paraId="3F5F1C76" w14:textId="77777777" w:rsidR="000657DD" w:rsidRDefault="000657DD">
      <w:pPr>
        <w:suppressAutoHyphens w:val="0"/>
        <w:spacing w:after="0" w:line="240" w:lineRule="auto"/>
        <w:jc w:val="both"/>
        <w:rPr>
          <w:rFonts w:ascii="Times New Roman" w:hAnsi="Times New Roman"/>
          <w:b/>
          <w:bCs/>
          <w:sz w:val="24"/>
          <w:szCs w:val="24"/>
        </w:rPr>
      </w:pPr>
    </w:p>
    <w:p w14:paraId="3ED3BBD3" w14:textId="77777777" w:rsidR="000657DD" w:rsidRDefault="00000000">
      <w:pPr>
        <w:pStyle w:val="Standard"/>
        <w:jc w:val="both"/>
        <w:rPr>
          <w:rFonts w:cs="Times New Roman"/>
        </w:rPr>
      </w:pPr>
      <w:r>
        <w:rPr>
          <w:rFonts w:cs="Times New Roman"/>
          <w:b/>
          <w:bCs/>
        </w:rPr>
        <w:t>OTSUSTATI:</w:t>
      </w:r>
      <w:r>
        <w:rPr>
          <w:rFonts w:cs="Times New Roman"/>
        </w:rPr>
        <w:t xml:space="preserve"> </w:t>
      </w:r>
    </w:p>
    <w:p w14:paraId="5BD96923" w14:textId="77777777" w:rsidR="000657DD" w:rsidRDefault="00000000">
      <w:pPr>
        <w:pStyle w:val="Standard"/>
        <w:jc w:val="both"/>
        <w:rPr>
          <w:rFonts w:cs="Times New Roman"/>
          <w:b/>
          <w:bCs/>
        </w:rPr>
      </w:pPr>
      <w:r>
        <w:rPr>
          <w:rFonts w:cs="Times New Roman"/>
        </w:rPr>
        <w:t>Toetada eelnõu „Hooldustöötajate ja abihooldajate kulude määra kehtestamine (2026/54)”</w:t>
      </w:r>
    </w:p>
    <w:p w14:paraId="3EA35B9A" w14:textId="77777777" w:rsidR="000657DD" w:rsidRDefault="000657DD">
      <w:pPr>
        <w:suppressAutoHyphens w:val="0"/>
        <w:spacing w:after="0" w:line="240" w:lineRule="auto"/>
        <w:jc w:val="both"/>
        <w:rPr>
          <w:rFonts w:ascii="Times New Roman" w:eastAsia="Lucida Sans Unicode" w:hAnsi="Times New Roman"/>
          <w:kern w:val="2"/>
          <w:sz w:val="24"/>
          <w:szCs w:val="24"/>
          <w:lang w:eastAsia="zh-CN" w:bidi="hi-IN"/>
        </w:rPr>
      </w:pPr>
    </w:p>
    <w:p w14:paraId="1BFDEE67" w14:textId="777FBE9A" w:rsidR="000657DD" w:rsidRDefault="00000000">
      <w:pPr>
        <w:pStyle w:val="Standard"/>
        <w:jc w:val="both"/>
        <w:rPr>
          <w:rFonts w:cs="Times New Roman"/>
          <w:b/>
          <w:bCs/>
        </w:rPr>
      </w:pPr>
      <w:r>
        <w:rPr>
          <w:rFonts w:cs="Times New Roman"/>
          <w:b/>
          <w:bCs/>
        </w:rPr>
        <w:t>A.</w:t>
      </w:r>
      <w:r w:rsidR="00CC7DB0">
        <w:rPr>
          <w:rFonts w:cs="Times New Roman"/>
          <w:b/>
          <w:bCs/>
        </w:rPr>
        <w:t xml:space="preserve"> </w:t>
      </w:r>
      <w:r>
        <w:rPr>
          <w:rFonts w:cs="Times New Roman"/>
          <w:b/>
          <w:bCs/>
        </w:rPr>
        <w:t>Suits lahkus kell 12.20</w:t>
      </w:r>
      <w:r w:rsidR="00CC7DB0">
        <w:rPr>
          <w:rFonts w:cs="Times New Roman"/>
          <w:b/>
          <w:bCs/>
        </w:rPr>
        <w:t>.</w:t>
      </w:r>
    </w:p>
    <w:p w14:paraId="77AF9585" w14:textId="77777777" w:rsidR="000657DD" w:rsidRDefault="000657DD">
      <w:pPr>
        <w:pStyle w:val="Standard"/>
        <w:jc w:val="both"/>
        <w:rPr>
          <w:rFonts w:cs="Times New Roman"/>
          <w:b/>
          <w:bCs/>
        </w:rPr>
      </w:pPr>
    </w:p>
    <w:p w14:paraId="260800AF" w14:textId="77777777" w:rsidR="000657DD" w:rsidRDefault="000657DD">
      <w:pPr>
        <w:pStyle w:val="Standard"/>
        <w:jc w:val="both"/>
        <w:rPr>
          <w:rFonts w:cs="Times New Roman"/>
          <w:b/>
          <w:bCs/>
        </w:rPr>
      </w:pPr>
    </w:p>
    <w:p w14:paraId="1C0F0CAC" w14:textId="77777777" w:rsidR="000657DD" w:rsidRDefault="00000000">
      <w:pPr>
        <w:pStyle w:val="Standard"/>
        <w:jc w:val="both"/>
        <w:rPr>
          <w:rFonts w:cs="Times New Roman"/>
          <w:b/>
          <w:bCs/>
        </w:rPr>
      </w:pPr>
      <w:r>
        <w:rPr>
          <w:rFonts w:cs="Times New Roman"/>
          <w:b/>
          <w:bCs/>
        </w:rPr>
        <w:t>PÄEVAKORRAPUNKT NR 3</w:t>
      </w:r>
    </w:p>
    <w:p w14:paraId="0865E6D3" w14:textId="77777777" w:rsidR="000657DD" w:rsidRDefault="00000000">
      <w:pPr>
        <w:pStyle w:val="Standard"/>
        <w:jc w:val="both"/>
        <w:rPr>
          <w:rFonts w:cs="Times New Roman"/>
          <w:b/>
          <w:bCs/>
        </w:rPr>
      </w:pPr>
      <w:r>
        <w:rPr>
          <w:rFonts w:cs="Times New Roman"/>
          <w:b/>
          <w:bCs/>
          <w:color w:val="000000"/>
        </w:rPr>
        <w:t>Viljandi linna jäätmekava 2026-2031 (2026/53)</w:t>
      </w:r>
    </w:p>
    <w:p w14:paraId="4854D2F1" w14:textId="77777777" w:rsidR="000657DD" w:rsidRDefault="00000000">
      <w:pPr>
        <w:pStyle w:val="Standard"/>
        <w:jc w:val="both"/>
        <w:rPr>
          <w:b/>
          <w:bCs/>
        </w:rPr>
      </w:pPr>
      <w:r>
        <w:rPr>
          <w:rFonts w:cs="Times New Roman"/>
          <w:b/>
          <w:bCs/>
        </w:rPr>
        <w:t xml:space="preserve">KUULATI: </w:t>
      </w:r>
    </w:p>
    <w:p w14:paraId="792D3A6B" w14:textId="77777777" w:rsidR="000657DD" w:rsidRDefault="00000000">
      <w:pPr>
        <w:pStyle w:val="Standard"/>
        <w:jc w:val="both"/>
        <w:rPr>
          <w:rFonts w:cs="Times New Roman"/>
        </w:rPr>
      </w:pPr>
      <w:r>
        <w:rPr>
          <w:rFonts w:cs="Times New Roman"/>
        </w:rPr>
        <w:t>S. Takkel andis ülevaate eelnõust, mille eesmärk on täita kohaliku omavalitsuse ülesannet korraldada Viljandi linnas jäätmekorraldust. Jäätmekava on omavalitsuse arengukava üks osa, mis käsitleb Viljandi linna jäätmehoolduse arendamist järgnevaks viieks aastaks.</w:t>
      </w:r>
    </w:p>
    <w:p w14:paraId="57271707" w14:textId="77777777" w:rsidR="000657DD" w:rsidRDefault="000657DD">
      <w:pPr>
        <w:pStyle w:val="Standard"/>
        <w:jc w:val="both"/>
        <w:rPr>
          <w:rFonts w:cs="Times New Roman"/>
        </w:rPr>
      </w:pPr>
    </w:p>
    <w:p w14:paraId="11AB40A3" w14:textId="77777777" w:rsidR="000657DD" w:rsidRDefault="00000000">
      <w:pPr>
        <w:pStyle w:val="Standard"/>
        <w:jc w:val="both"/>
        <w:rPr>
          <w:b/>
          <w:bCs/>
        </w:rPr>
      </w:pPr>
      <w:r>
        <w:rPr>
          <w:rFonts w:cs="Times New Roman"/>
          <w:b/>
          <w:bCs/>
        </w:rPr>
        <w:t>Ettepanekud:</w:t>
      </w:r>
    </w:p>
    <w:p w14:paraId="3C3DA53C" w14:textId="0BC0DF5E" w:rsidR="007818C0" w:rsidRDefault="007818C0" w:rsidP="007818C0">
      <w:pPr>
        <w:pStyle w:val="Standard"/>
        <w:jc w:val="both"/>
      </w:pPr>
      <w:r>
        <w:t>V.</w:t>
      </w:r>
      <w:r>
        <w:t xml:space="preserve"> </w:t>
      </w:r>
      <w:proofErr w:type="spellStart"/>
      <w:r>
        <w:t>Veigel</w:t>
      </w:r>
      <w:proofErr w:type="spellEnd"/>
      <w:r>
        <w:t xml:space="preserve"> – koduse prügi liigiti sorteerimine vajab üksikasjalikku juhendit. Lisada rohkem ohtlike jäätmete kogumiskohti.</w:t>
      </w:r>
    </w:p>
    <w:p w14:paraId="1A278789" w14:textId="2643E015" w:rsidR="007818C0" w:rsidRDefault="007818C0" w:rsidP="007818C0">
      <w:pPr>
        <w:pStyle w:val="Standard"/>
        <w:jc w:val="both"/>
      </w:pPr>
      <w:r>
        <w:t>H.</w:t>
      </w:r>
      <w:r>
        <w:t xml:space="preserve"> </w:t>
      </w:r>
      <w:r>
        <w:t>Kütt – arvestada kodumajapidamises tekkivat tuhka ja tahma.</w:t>
      </w:r>
    </w:p>
    <w:p w14:paraId="23E57C01" w14:textId="0ADB9DDD" w:rsidR="007818C0" w:rsidRDefault="007818C0" w:rsidP="007818C0">
      <w:pPr>
        <w:pStyle w:val="Standard"/>
        <w:jc w:val="both"/>
      </w:pPr>
      <w:r>
        <w:t>K.</w:t>
      </w:r>
      <w:r>
        <w:t xml:space="preserve"> </w:t>
      </w:r>
      <w:r>
        <w:t>Õmblus – ettepanek märkida ära jäätmejaama arendamisel teised Viljandimaa omavalitsused kui nendega on jõutud ühisele kokkuleppele.</w:t>
      </w:r>
    </w:p>
    <w:p w14:paraId="3F6D93E3" w14:textId="14F85355" w:rsidR="000657DD" w:rsidRDefault="007818C0" w:rsidP="007818C0">
      <w:pPr>
        <w:pStyle w:val="Standard"/>
        <w:jc w:val="both"/>
      </w:pPr>
      <w:r>
        <w:t>T. Tulp ja K.</w:t>
      </w:r>
      <w:r>
        <w:t xml:space="preserve"> </w:t>
      </w:r>
      <w:r>
        <w:t>Õmblus – säilitada praegu toimiv süsteem mittepandipakendis oleva klaastaara kogumiseks.</w:t>
      </w:r>
    </w:p>
    <w:p w14:paraId="20FC51D2" w14:textId="77777777" w:rsidR="007818C0" w:rsidRDefault="007818C0" w:rsidP="007818C0">
      <w:pPr>
        <w:pStyle w:val="Standard"/>
        <w:jc w:val="both"/>
        <w:rPr>
          <w:rFonts w:cs="Times New Roman"/>
        </w:rPr>
      </w:pPr>
    </w:p>
    <w:p w14:paraId="69CF418E" w14:textId="2BBCEBAB" w:rsidR="000657DD" w:rsidRDefault="00000000">
      <w:pPr>
        <w:pStyle w:val="Standard"/>
        <w:jc w:val="both"/>
        <w:rPr>
          <w:rFonts w:cs="Times New Roman"/>
        </w:rPr>
      </w:pPr>
      <w:r>
        <w:rPr>
          <w:rFonts w:cs="Times New Roman"/>
        </w:rPr>
        <w:t>Komisjoni juhataja tegi ettepaneku toetad</w:t>
      </w:r>
      <w:r w:rsidR="00CC7DB0">
        <w:rPr>
          <w:rFonts w:cs="Times New Roman"/>
        </w:rPr>
        <w:t>a</w:t>
      </w:r>
      <w:r>
        <w:rPr>
          <w:rFonts w:cs="Times New Roman"/>
        </w:rPr>
        <w:t xml:space="preserve"> eelnõu ja arvestada ettepanekuid.</w:t>
      </w:r>
    </w:p>
    <w:p w14:paraId="4F12D979" w14:textId="77777777" w:rsidR="000657DD" w:rsidRDefault="000657DD">
      <w:pPr>
        <w:pStyle w:val="Standard"/>
        <w:jc w:val="both"/>
        <w:rPr>
          <w:rFonts w:cs="Times New Roman"/>
          <w:b/>
          <w:bCs/>
        </w:rPr>
      </w:pPr>
    </w:p>
    <w:p w14:paraId="212DDE96" w14:textId="77777777" w:rsidR="000657DD" w:rsidRDefault="00000000">
      <w:pPr>
        <w:pStyle w:val="Standard"/>
        <w:jc w:val="both"/>
        <w:rPr>
          <w:rFonts w:cs="Times New Roman"/>
        </w:rPr>
      </w:pPr>
      <w:r>
        <w:rPr>
          <w:rFonts w:cs="Times New Roman"/>
          <w:b/>
          <w:bCs/>
        </w:rPr>
        <w:t>OTSUSTATI:</w:t>
      </w:r>
      <w:r>
        <w:rPr>
          <w:rFonts w:cs="Times New Roman"/>
        </w:rPr>
        <w:t xml:space="preserve"> </w:t>
      </w:r>
    </w:p>
    <w:p w14:paraId="77C0DBFB" w14:textId="77777777" w:rsidR="000657DD" w:rsidRDefault="00000000">
      <w:pPr>
        <w:pStyle w:val="Standard"/>
        <w:jc w:val="both"/>
        <w:rPr>
          <w:rFonts w:cs="Times New Roman"/>
        </w:rPr>
      </w:pPr>
      <w:r>
        <w:rPr>
          <w:rFonts w:cs="Times New Roman"/>
        </w:rPr>
        <w:t>Toetada eelnõu „</w:t>
      </w:r>
      <w:r>
        <w:rPr>
          <w:rFonts w:cs="Times New Roman"/>
          <w:color w:val="000000"/>
        </w:rPr>
        <w:t>Viljandi linna jäätmekava 2026-2031 (2026/53)” koos tehtud ettepanekutega.</w:t>
      </w:r>
    </w:p>
    <w:p w14:paraId="3CC434EE" w14:textId="77777777" w:rsidR="000657DD" w:rsidRDefault="000657DD">
      <w:pPr>
        <w:pStyle w:val="Standard"/>
        <w:jc w:val="both"/>
        <w:rPr>
          <w:rFonts w:cs="Times New Roman"/>
        </w:rPr>
      </w:pPr>
    </w:p>
    <w:p w14:paraId="4E2F54F8" w14:textId="77777777" w:rsidR="000657DD" w:rsidRDefault="000657DD">
      <w:pPr>
        <w:pStyle w:val="Standard"/>
        <w:jc w:val="both"/>
        <w:rPr>
          <w:rFonts w:cs="Times New Roman"/>
        </w:rPr>
      </w:pPr>
    </w:p>
    <w:p w14:paraId="08DB8504" w14:textId="77777777" w:rsidR="000657DD" w:rsidRDefault="00000000">
      <w:pPr>
        <w:pStyle w:val="Standard"/>
        <w:jc w:val="both"/>
        <w:rPr>
          <w:rFonts w:cs="Times New Roman"/>
          <w:b/>
        </w:rPr>
      </w:pPr>
      <w:r>
        <w:rPr>
          <w:rFonts w:cs="Times New Roman"/>
          <w:b/>
        </w:rPr>
        <w:t>PÄEVAKORRAPUNKT NR 4</w:t>
      </w:r>
    </w:p>
    <w:p w14:paraId="272498CB" w14:textId="09A9DA03" w:rsidR="000657DD" w:rsidRDefault="00000000">
      <w:pPr>
        <w:pStyle w:val="Standard"/>
        <w:jc w:val="both"/>
        <w:rPr>
          <w:rFonts w:cs="Times New Roman"/>
          <w:b/>
          <w:bCs/>
        </w:rPr>
      </w:pPr>
      <w:r>
        <w:rPr>
          <w:rFonts w:ascii="Times New Roman;serif" w:hAnsi="Times New Roman;serif" w:cs="Times New Roman"/>
          <w:b/>
          <w:bCs/>
          <w:color w:val="000000"/>
        </w:rPr>
        <w:t>Loa andmine varaliste kohustuste võtmiseks Viljandi Avatud Noortetoa ruumide rentimiseks (2026/57)</w:t>
      </w:r>
    </w:p>
    <w:p w14:paraId="4206635C" w14:textId="77777777" w:rsidR="000657DD" w:rsidRDefault="00000000">
      <w:pPr>
        <w:pStyle w:val="Standard"/>
        <w:jc w:val="both"/>
        <w:rPr>
          <w:rFonts w:cs="Times New Roman"/>
          <w:b/>
        </w:rPr>
      </w:pPr>
      <w:r>
        <w:rPr>
          <w:rFonts w:cs="Times New Roman"/>
          <w:b/>
        </w:rPr>
        <w:t>KUULATI:</w:t>
      </w:r>
    </w:p>
    <w:p w14:paraId="0A1EA26F" w14:textId="0AAE5896" w:rsidR="000657DD" w:rsidRDefault="00000000">
      <w:pPr>
        <w:pStyle w:val="Standard"/>
        <w:jc w:val="both"/>
        <w:rPr>
          <w:rFonts w:cs="Times New Roman"/>
          <w:bCs/>
        </w:rPr>
      </w:pPr>
      <w:r>
        <w:rPr>
          <w:rFonts w:cs="Times New Roman"/>
          <w:bCs/>
        </w:rPr>
        <w:t>S.</w:t>
      </w:r>
      <w:r w:rsidR="00CC7DB0">
        <w:rPr>
          <w:rFonts w:cs="Times New Roman"/>
          <w:bCs/>
        </w:rPr>
        <w:t xml:space="preserve"> </w:t>
      </w:r>
      <w:r>
        <w:rPr>
          <w:rFonts w:cs="Times New Roman"/>
          <w:bCs/>
        </w:rPr>
        <w:t>Takkel andis ülevaate eelnõust, mille eesmärk on leida Viljandi Avatud Noortetoale nende vajadustele uued sobilikud ruumid ja korraldada avalik konkurss rendipinna leidmiseks lubades linnal võtta varaline kohustus.</w:t>
      </w:r>
    </w:p>
    <w:p w14:paraId="544A1FEA" w14:textId="77777777" w:rsidR="000657DD" w:rsidRDefault="000657DD">
      <w:pPr>
        <w:pStyle w:val="Standard"/>
        <w:jc w:val="both"/>
        <w:rPr>
          <w:rFonts w:cs="Times New Roman"/>
          <w:bCs/>
        </w:rPr>
      </w:pPr>
    </w:p>
    <w:p w14:paraId="3AB73890" w14:textId="77777777" w:rsidR="000657DD" w:rsidRDefault="00000000">
      <w:pPr>
        <w:pStyle w:val="Standard"/>
        <w:jc w:val="both"/>
        <w:rPr>
          <w:b/>
          <w:bCs/>
        </w:rPr>
      </w:pPr>
      <w:r>
        <w:rPr>
          <w:rFonts w:cs="Times New Roman"/>
          <w:b/>
          <w:bCs/>
        </w:rPr>
        <w:t>Ettepanek:</w:t>
      </w:r>
    </w:p>
    <w:p w14:paraId="2201BD03" w14:textId="608DE99E" w:rsidR="000657DD" w:rsidRDefault="007818C0">
      <w:pPr>
        <w:pStyle w:val="Standard"/>
        <w:jc w:val="both"/>
        <w:rPr>
          <w:rFonts w:cs="Times New Roman"/>
          <w:bCs/>
        </w:rPr>
      </w:pPr>
      <w:r>
        <w:rPr>
          <w:rFonts w:cs="Times New Roman"/>
          <w:bCs/>
        </w:rPr>
        <w:t xml:space="preserve">K. Õmblus ja </w:t>
      </w:r>
      <w:r w:rsidR="00000000">
        <w:rPr>
          <w:rFonts w:cs="Times New Roman"/>
          <w:bCs/>
        </w:rPr>
        <w:t>T.</w:t>
      </w:r>
      <w:r w:rsidR="00CC7DB0">
        <w:rPr>
          <w:rFonts w:cs="Times New Roman"/>
          <w:bCs/>
        </w:rPr>
        <w:t xml:space="preserve"> </w:t>
      </w:r>
      <w:r w:rsidR="00000000">
        <w:rPr>
          <w:rFonts w:cs="Times New Roman"/>
          <w:bCs/>
        </w:rPr>
        <w:t>Tulp – sõnastada eelnõu ringi „Loa andmine hanke korraldamiseks</w:t>
      </w:r>
      <w:r>
        <w:rPr>
          <w:rFonts w:cs="Times New Roman"/>
          <w:bCs/>
        </w:rPr>
        <w:t xml:space="preserve"> Viljandi Avatud Noortetoa ruumide rentimiseks</w:t>
      </w:r>
      <w:r w:rsidR="00000000">
        <w:rPr>
          <w:rFonts w:cs="Times New Roman"/>
          <w:bCs/>
        </w:rPr>
        <w:t>” kuna ei ole teada varalise kohustuse suurust.</w:t>
      </w:r>
    </w:p>
    <w:p w14:paraId="37BCE79E" w14:textId="77777777" w:rsidR="000657DD" w:rsidRDefault="000657DD">
      <w:pPr>
        <w:pStyle w:val="Standard"/>
        <w:jc w:val="both"/>
        <w:rPr>
          <w:rFonts w:cs="Times New Roman"/>
          <w:bCs/>
        </w:rPr>
      </w:pPr>
    </w:p>
    <w:p w14:paraId="650E75D5" w14:textId="77777777" w:rsidR="000657DD" w:rsidRDefault="00000000">
      <w:pPr>
        <w:pStyle w:val="Standard"/>
        <w:jc w:val="both"/>
        <w:rPr>
          <w:rFonts w:cs="Times New Roman"/>
          <w:bCs/>
        </w:rPr>
      </w:pPr>
      <w:r>
        <w:rPr>
          <w:rFonts w:cs="Times New Roman"/>
          <w:bCs/>
        </w:rPr>
        <w:t xml:space="preserve">Komisjoni esimees tegi ettepaneku toetada eelnõud koos paranduse sisseviimisega. </w:t>
      </w:r>
    </w:p>
    <w:p w14:paraId="76CB599F" w14:textId="77777777" w:rsidR="000657DD" w:rsidRDefault="000657DD">
      <w:pPr>
        <w:pStyle w:val="Standard"/>
        <w:jc w:val="both"/>
        <w:rPr>
          <w:rFonts w:cs="Times New Roman"/>
          <w:bCs/>
        </w:rPr>
      </w:pPr>
    </w:p>
    <w:p w14:paraId="07A2F1D0" w14:textId="77777777" w:rsidR="00221789" w:rsidRDefault="00221789">
      <w:pPr>
        <w:spacing w:after="0" w:line="240" w:lineRule="auto"/>
        <w:rPr>
          <w:rFonts w:ascii="Times New Roman" w:eastAsia="Lucida Sans Unicode" w:hAnsi="Times New Roman"/>
          <w:b/>
          <w:bCs/>
          <w:kern w:val="2"/>
          <w:sz w:val="24"/>
          <w:szCs w:val="24"/>
          <w:lang w:eastAsia="zh-CN" w:bidi="hi-IN"/>
        </w:rPr>
      </w:pPr>
      <w:r>
        <w:rPr>
          <w:b/>
          <w:bCs/>
        </w:rPr>
        <w:br w:type="page"/>
      </w:r>
    </w:p>
    <w:p w14:paraId="723A2284" w14:textId="06DA8167" w:rsidR="000657DD" w:rsidRDefault="00000000">
      <w:pPr>
        <w:pStyle w:val="Standard"/>
        <w:jc w:val="both"/>
        <w:rPr>
          <w:rFonts w:cs="Times New Roman"/>
          <w:b/>
          <w:bCs/>
        </w:rPr>
      </w:pPr>
      <w:r>
        <w:rPr>
          <w:rFonts w:cs="Times New Roman"/>
          <w:b/>
          <w:bCs/>
        </w:rPr>
        <w:lastRenderedPageBreak/>
        <w:t>OTSUSTATI:</w:t>
      </w:r>
    </w:p>
    <w:p w14:paraId="3B4B289A" w14:textId="77777777" w:rsidR="000657DD" w:rsidRDefault="00000000">
      <w:pPr>
        <w:pStyle w:val="Standard"/>
        <w:jc w:val="both"/>
        <w:rPr>
          <w:rFonts w:cs="Times New Roman"/>
          <w:bCs/>
        </w:rPr>
      </w:pPr>
      <w:r>
        <w:rPr>
          <w:rFonts w:cs="Times New Roman"/>
          <w:bCs/>
        </w:rPr>
        <w:t>Toetada eelnõu „</w:t>
      </w:r>
      <w:r>
        <w:rPr>
          <w:rFonts w:ascii="Times New Roman;serif" w:hAnsi="Times New Roman;serif" w:cs="Times New Roman"/>
          <w:color w:val="000000"/>
        </w:rPr>
        <w:t>Loa andmine varaliste kohustuste võtmiseks Viljandi Avatud Noortetoa ruumide rentimiseks (2026/57)” koos parandusega.</w:t>
      </w:r>
    </w:p>
    <w:p w14:paraId="4D615F28" w14:textId="77777777" w:rsidR="000657DD" w:rsidRDefault="000657DD">
      <w:pPr>
        <w:pStyle w:val="Standard"/>
        <w:jc w:val="both"/>
        <w:rPr>
          <w:rFonts w:cs="Times New Roman"/>
          <w:bCs/>
        </w:rPr>
      </w:pPr>
    </w:p>
    <w:p w14:paraId="14E0C53C" w14:textId="77777777" w:rsidR="00221789" w:rsidRDefault="00221789">
      <w:pPr>
        <w:pStyle w:val="Standard"/>
        <w:jc w:val="both"/>
        <w:rPr>
          <w:rFonts w:cs="Times New Roman"/>
          <w:bCs/>
        </w:rPr>
      </w:pPr>
    </w:p>
    <w:p w14:paraId="19BDF34B" w14:textId="77777777" w:rsidR="000657DD" w:rsidRDefault="00000000">
      <w:pPr>
        <w:pStyle w:val="Standard"/>
        <w:jc w:val="both"/>
        <w:rPr>
          <w:rFonts w:cs="Times New Roman"/>
          <w:b/>
        </w:rPr>
      </w:pPr>
      <w:r>
        <w:rPr>
          <w:rFonts w:cs="Times New Roman"/>
          <w:b/>
        </w:rPr>
        <w:t>PÄEVAKORRAPUNKT NR 5</w:t>
      </w:r>
    </w:p>
    <w:p w14:paraId="272B455C" w14:textId="6069F806" w:rsidR="000657DD" w:rsidRDefault="00000000">
      <w:pPr>
        <w:pStyle w:val="Standard"/>
        <w:jc w:val="both"/>
        <w:rPr>
          <w:rFonts w:cs="Times New Roman"/>
          <w:b/>
          <w:bCs/>
        </w:rPr>
      </w:pPr>
      <w:r>
        <w:rPr>
          <w:rFonts w:cs="Times New Roman"/>
          <w:b/>
          <w:bCs/>
          <w:color w:val="000000"/>
        </w:rPr>
        <w:t>Viljandimaa arengustratee</w:t>
      </w:r>
      <w:r w:rsidR="00CC7DB0">
        <w:rPr>
          <w:rFonts w:cs="Times New Roman"/>
          <w:b/>
          <w:bCs/>
          <w:color w:val="000000"/>
        </w:rPr>
        <w:t>g</w:t>
      </w:r>
      <w:r>
        <w:rPr>
          <w:rFonts w:cs="Times New Roman"/>
          <w:b/>
          <w:bCs/>
          <w:color w:val="000000"/>
        </w:rPr>
        <w:t>ia tegevuskava ülevaatamine</w:t>
      </w:r>
    </w:p>
    <w:p w14:paraId="4210AE57" w14:textId="77777777" w:rsidR="000657DD" w:rsidRDefault="00000000">
      <w:pPr>
        <w:pStyle w:val="Standard"/>
        <w:jc w:val="both"/>
        <w:rPr>
          <w:rFonts w:cs="Times New Roman"/>
          <w:b/>
        </w:rPr>
      </w:pPr>
      <w:r>
        <w:rPr>
          <w:rFonts w:cs="Times New Roman"/>
          <w:b/>
          <w:bCs/>
        </w:rPr>
        <w:t>KUULATI:</w:t>
      </w:r>
    </w:p>
    <w:p w14:paraId="14FD2A3B" w14:textId="5C5CDAB7" w:rsidR="000657DD" w:rsidRDefault="00000000">
      <w:pPr>
        <w:pStyle w:val="Standard"/>
        <w:jc w:val="both"/>
        <w:rPr>
          <w:rFonts w:cs="Times New Roman"/>
          <w:bCs/>
        </w:rPr>
      </w:pPr>
      <w:r>
        <w:rPr>
          <w:rFonts w:cs="Times New Roman"/>
          <w:bCs/>
        </w:rPr>
        <w:t>S.</w:t>
      </w:r>
      <w:r w:rsidR="00CC7DB0">
        <w:rPr>
          <w:rFonts w:cs="Times New Roman"/>
          <w:bCs/>
        </w:rPr>
        <w:t xml:space="preserve"> </w:t>
      </w:r>
      <w:r>
        <w:rPr>
          <w:rFonts w:cs="Times New Roman"/>
          <w:bCs/>
        </w:rPr>
        <w:t>Takkel andis ülevaate tegevuskavast, mille eesmärk on koondada maakonna arengueesmärgid ja tegevuskava nende elluviimiseks. Viljandi linna puudutav osas kajastab linnavalitsuse ja valitsuse liikmete nägemust.</w:t>
      </w:r>
    </w:p>
    <w:p w14:paraId="4F49DF1E" w14:textId="77777777" w:rsidR="000657DD" w:rsidRDefault="000657DD">
      <w:pPr>
        <w:pStyle w:val="Standard"/>
        <w:jc w:val="both"/>
        <w:rPr>
          <w:rFonts w:cs="Times New Roman"/>
          <w:bCs/>
        </w:rPr>
      </w:pPr>
    </w:p>
    <w:p w14:paraId="600158E3" w14:textId="77777777" w:rsidR="000657DD" w:rsidRDefault="00000000">
      <w:pPr>
        <w:pStyle w:val="Standard"/>
        <w:jc w:val="both"/>
        <w:rPr>
          <w:rFonts w:cs="Times New Roman"/>
          <w:bCs/>
        </w:rPr>
      </w:pPr>
      <w:r>
        <w:rPr>
          <w:rFonts w:cs="Times New Roman"/>
          <w:bCs/>
        </w:rPr>
        <w:t>Komisjoni esimees tegi ettepaneku toetada eelnõud. Vastuväiteid ei olnud.</w:t>
      </w:r>
    </w:p>
    <w:p w14:paraId="2EBBF83F" w14:textId="77777777" w:rsidR="000657DD" w:rsidRDefault="000657DD">
      <w:pPr>
        <w:pStyle w:val="Standard"/>
        <w:jc w:val="both"/>
        <w:rPr>
          <w:rFonts w:cs="Times New Roman"/>
          <w:bCs/>
        </w:rPr>
      </w:pPr>
    </w:p>
    <w:p w14:paraId="7C2F656B" w14:textId="77777777" w:rsidR="000657DD" w:rsidRDefault="00000000">
      <w:pPr>
        <w:pStyle w:val="Standard"/>
        <w:jc w:val="both"/>
        <w:rPr>
          <w:rFonts w:cs="Times New Roman"/>
          <w:b/>
          <w:bCs/>
        </w:rPr>
      </w:pPr>
      <w:r>
        <w:rPr>
          <w:rFonts w:cs="Times New Roman"/>
          <w:b/>
          <w:bCs/>
        </w:rPr>
        <w:t>OTSUSTATI:</w:t>
      </w:r>
    </w:p>
    <w:p w14:paraId="4152C696" w14:textId="2CD7BDDD" w:rsidR="000657DD" w:rsidRDefault="00000000">
      <w:pPr>
        <w:pStyle w:val="Standard"/>
        <w:jc w:val="both"/>
        <w:rPr>
          <w:rFonts w:cs="Times New Roman"/>
          <w:bCs/>
        </w:rPr>
      </w:pPr>
      <w:r>
        <w:rPr>
          <w:rFonts w:cs="Times New Roman"/>
          <w:bCs/>
        </w:rPr>
        <w:t>Toetada „Viljandimaa arengustratee</w:t>
      </w:r>
      <w:r w:rsidR="00CC7DB0">
        <w:rPr>
          <w:rFonts w:cs="Times New Roman"/>
          <w:bCs/>
        </w:rPr>
        <w:t>g</w:t>
      </w:r>
      <w:r>
        <w:rPr>
          <w:rFonts w:cs="Times New Roman"/>
          <w:bCs/>
        </w:rPr>
        <w:t>ia tegevuskava ülevaatamine”</w:t>
      </w:r>
    </w:p>
    <w:p w14:paraId="1F994721" w14:textId="77777777" w:rsidR="000657DD" w:rsidRDefault="000657DD">
      <w:pPr>
        <w:pStyle w:val="Standard"/>
        <w:jc w:val="both"/>
        <w:rPr>
          <w:rFonts w:cs="Times New Roman"/>
          <w:bCs/>
        </w:rPr>
      </w:pPr>
    </w:p>
    <w:p w14:paraId="564A8046" w14:textId="4CCBD6EF" w:rsidR="000657DD" w:rsidRDefault="00000000">
      <w:pPr>
        <w:pStyle w:val="Standard"/>
        <w:jc w:val="both"/>
        <w:rPr>
          <w:b/>
          <w:bCs/>
        </w:rPr>
      </w:pPr>
      <w:r>
        <w:rPr>
          <w:rFonts w:cs="Times New Roman"/>
          <w:b/>
          <w:bCs/>
        </w:rPr>
        <w:t>S.</w:t>
      </w:r>
      <w:r w:rsidR="00CC7DB0">
        <w:rPr>
          <w:rFonts w:cs="Times New Roman"/>
          <w:b/>
          <w:bCs/>
        </w:rPr>
        <w:t xml:space="preserve"> </w:t>
      </w:r>
      <w:r>
        <w:rPr>
          <w:rFonts w:cs="Times New Roman"/>
          <w:b/>
          <w:bCs/>
        </w:rPr>
        <w:t>Takkel lahkus 13.20</w:t>
      </w:r>
      <w:r w:rsidR="00CC7DB0">
        <w:rPr>
          <w:rFonts w:cs="Times New Roman"/>
          <w:b/>
          <w:bCs/>
        </w:rPr>
        <w:t>.</w:t>
      </w:r>
    </w:p>
    <w:p w14:paraId="0327DB9E" w14:textId="77777777" w:rsidR="000657DD" w:rsidRDefault="000657DD">
      <w:pPr>
        <w:pStyle w:val="Standard"/>
        <w:jc w:val="both"/>
        <w:rPr>
          <w:b/>
          <w:bCs/>
        </w:rPr>
      </w:pPr>
    </w:p>
    <w:p w14:paraId="29388680" w14:textId="77777777" w:rsidR="00CC7DB0" w:rsidRDefault="00CC7DB0">
      <w:pPr>
        <w:pStyle w:val="Standard"/>
        <w:jc w:val="both"/>
        <w:rPr>
          <w:b/>
          <w:bCs/>
        </w:rPr>
      </w:pPr>
    </w:p>
    <w:p w14:paraId="2B20FC3D" w14:textId="77777777" w:rsidR="000657DD" w:rsidRDefault="00000000">
      <w:pPr>
        <w:pStyle w:val="Standard"/>
        <w:jc w:val="both"/>
        <w:rPr>
          <w:rFonts w:cs="Times New Roman"/>
          <w:b/>
        </w:rPr>
      </w:pPr>
      <w:r>
        <w:rPr>
          <w:rFonts w:cs="Times New Roman"/>
          <w:b/>
          <w:bCs/>
        </w:rPr>
        <w:t>PÄEVAKORRAPUNKT NR 6</w:t>
      </w:r>
    </w:p>
    <w:p w14:paraId="2B7980B6" w14:textId="77777777" w:rsidR="000657DD" w:rsidRDefault="00000000">
      <w:pPr>
        <w:pStyle w:val="Standard"/>
        <w:jc w:val="both"/>
        <w:rPr>
          <w:rFonts w:cs="Times New Roman"/>
          <w:b/>
        </w:rPr>
      </w:pPr>
      <w:r>
        <w:rPr>
          <w:rFonts w:cs="Times New Roman"/>
          <w:b/>
          <w:bCs/>
        </w:rPr>
        <w:t>Muud küsimused</w:t>
      </w:r>
    </w:p>
    <w:p w14:paraId="44E66B32" w14:textId="77777777" w:rsidR="00CC7DB0" w:rsidRDefault="00CC7DB0">
      <w:pPr>
        <w:pStyle w:val="Standard"/>
        <w:jc w:val="both"/>
        <w:rPr>
          <w:rFonts w:cs="Times New Roman"/>
        </w:rPr>
      </w:pPr>
    </w:p>
    <w:p w14:paraId="6F4B9AB5" w14:textId="56AB4863" w:rsidR="000657DD" w:rsidRDefault="00000000">
      <w:pPr>
        <w:pStyle w:val="Standard"/>
        <w:jc w:val="both"/>
      </w:pPr>
      <w:r>
        <w:rPr>
          <w:rFonts w:cs="Times New Roman"/>
        </w:rPr>
        <w:t>Nõukoja liikmete omavaheline arutelu</w:t>
      </w:r>
      <w:r w:rsidR="00CC7DB0">
        <w:rPr>
          <w:rFonts w:cs="Times New Roman"/>
        </w:rPr>
        <w:t>.</w:t>
      </w:r>
    </w:p>
    <w:p w14:paraId="427B14BB" w14:textId="77777777" w:rsidR="000657DD" w:rsidRDefault="000657DD">
      <w:pPr>
        <w:pStyle w:val="Standard"/>
        <w:jc w:val="both"/>
        <w:rPr>
          <w:rFonts w:cs="Times New Roman"/>
          <w:b/>
        </w:rPr>
      </w:pPr>
    </w:p>
    <w:p w14:paraId="06D710E5" w14:textId="77777777" w:rsidR="000657DD" w:rsidRDefault="000657DD">
      <w:pPr>
        <w:pStyle w:val="Standard"/>
        <w:jc w:val="both"/>
        <w:rPr>
          <w:rFonts w:cs="Times New Roman"/>
          <w:b/>
        </w:rPr>
      </w:pPr>
    </w:p>
    <w:p w14:paraId="03AFD532" w14:textId="77777777" w:rsidR="000657DD" w:rsidRDefault="00000000">
      <w:pPr>
        <w:pStyle w:val="Standard"/>
        <w:jc w:val="both"/>
        <w:rPr>
          <w:rFonts w:cs="Times New Roman"/>
        </w:rPr>
      </w:pPr>
      <w:r>
        <w:rPr>
          <w:rFonts w:cs="Times New Roman"/>
        </w:rPr>
        <w:t>(allkirjastatud digitaalselt)</w:t>
      </w:r>
      <w:r>
        <w:rPr>
          <w:rFonts w:cs="Times New Roman"/>
        </w:rPr>
        <w:tab/>
      </w:r>
      <w:r>
        <w:rPr>
          <w:rFonts w:cs="Times New Roman"/>
        </w:rPr>
        <w:tab/>
      </w:r>
      <w:r>
        <w:rPr>
          <w:rFonts w:cs="Times New Roman"/>
        </w:rPr>
        <w:tab/>
      </w:r>
      <w:r>
        <w:rPr>
          <w:rFonts w:cs="Times New Roman"/>
        </w:rPr>
        <w:tab/>
        <w:t>(allkirjastatud digitaalselt)</w:t>
      </w:r>
    </w:p>
    <w:p w14:paraId="0B9294E4" w14:textId="77777777" w:rsidR="000657DD" w:rsidRDefault="00000000">
      <w:pPr>
        <w:pStyle w:val="Standard"/>
        <w:jc w:val="both"/>
        <w:rPr>
          <w:rFonts w:cs="Times New Roman"/>
        </w:rPr>
      </w:pPr>
      <w:r>
        <w:rPr>
          <w:rFonts w:cs="Times New Roman"/>
        </w:rPr>
        <w:t>Tõnis Tulp</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Erika Kiviloo</w:t>
      </w:r>
    </w:p>
    <w:p w14:paraId="1166AB60" w14:textId="77777777" w:rsidR="000657DD" w:rsidRDefault="00000000">
      <w:pPr>
        <w:pStyle w:val="Standard"/>
        <w:jc w:val="both"/>
        <w:rPr>
          <w:rFonts w:cs="Times New Roman"/>
        </w:rPr>
      </w:pPr>
      <w:r>
        <w:rPr>
          <w:rFonts w:cs="Times New Roman"/>
        </w:rPr>
        <w:t>koosoleku juhataja</w:t>
      </w:r>
      <w:r>
        <w:rPr>
          <w:rFonts w:cs="Times New Roman"/>
        </w:rPr>
        <w:tab/>
      </w:r>
      <w:r>
        <w:rPr>
          <w:rFonts w:cs="Times New Roman"/>
        </w:rPr>
        <w:tab/>
      </w:r>
      <w:r>
        <w:rPr>
          <w:rFonts w:cs="Times New Roman"/>
        </w:rPr>
        <w:tab/>
      </w:r>
      <w:r>
        <w:rPr>
          <w:rFonts w:cs="Times New Roman"/>
        </w:rPr>
        <w:tab/>
      </w:r>
      <w:r>
        <w:rPr>
          <w:rFonts w:cs="Times New Roman"/>
        </w:rPr>
        <w:tab/>
        <w:t>protokollija</w:t>
      </w:r>
    </w:p>
    <w:sectPr w:rsidR="000657DD">
      <w:pgSz w:w="12240" w:h="15840"/>
      <w:pgMar w:top="680" w:right="851" w:bottom="680" w:left="170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 New Roman;Times;serif">
    <w:altName w:val="Times New Roman"/>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8624C"/>
    <w:multiLevelType w:val="multilevel"/>
    <w:tmpl w:val="B27268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883777"/>
    <w:multiLevelType w:val="multilevel"/>
    <w:tmpl w:val="C1880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27703466">
    <w:abstractNumId w:val="1"/>
  </w:num>
  <w:num w:numId="2" w16cid:durableId="212233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embedSystemFonts/>
  <w:proofState w:spelling="clean" w:grammar="clean"/>
  <w:defaultTabStop w:val="708"/>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DD"/>
    <w:rsid w:val="000657DD"/>
    <w:rsid w:val="00221789"/>
    <w:rsid w:val="007818C0"/>
    <w:rsid w:val="00BD0A66"/>
    <w:rsid w:val="00CC7DB0"/>
    <w:rsid w:val="00EC24F3"/>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8CD9"/>
  <w15:docId w15:val="{C1AA4724-2888-4DCD-A1A8-479B3801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B736A"/>
    <w:pPr>
      <w:spacing w:after="200" w:line="276" w:lineRule="auto"/>
    </w:pPr>
    <w:rPr>
      <w:rFonts w:ascii="Calibri" w:hAnsi="Calibri"/>
      <w:sz w:val="22"/>
      <w:szCs w:val="22"/>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qFormat/>
    <w:rPr>
      <w:rFonts w:ascii="Symbol" w:hAnsi="Symbol" w:cs="OpenSymbol"/>
    </w:rPr>
  </w:style>
  <w:style w:type="character" w:customStyle="1" w:styleId="WW8Num3z0">
    <w:name w:val="WW8Num3z0"/>
    <w:qFormat/>
    <w:rPr>
      <w:rFonts w:ascii="Symbol" w:hAnsi="Symbol" w:cs="OpenSymbol"/>
    </w:rPr>
  </w:style>
  <w:style w:type="character" w:customStyle="1" w:styleId="WW8Num4z0">
    <w:name w:val="WW8Num4z0"/>
    <w:qFormat/>
    <w:rPr>
      <w:rFonts w:cs="Times New Roman"/>
    </w:rPr>
  </w:style>
  <w:style w:type="character" w:customStyle="1" w:styleId="WW8Num4z1">
    <w:name w:val="WW8Num4z1"/>
    <w:qFormat/>
    <w:rPr>
      <w:rFonts w:ascii="Courier New" w:hAnsi="Courier New" w:cs="Courier New"/>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5z0">
    <w:name w:val="WW8Num5z0"/>
    <w:qFormat/>
    <w:rPr>
      <w:rFonts w:ascii="Symbol" w:hAnsi="Symbol" w:cs="Symbol"/>
    </w:rPr>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4z2">
    <w:name w:val="WW8Num4z2"/>
    <w:qFormat/>
    <w:rPr>
      <w:rFonts w:ascii="Wingdings" w:hAnsi="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7z0">
    <w:name w:val="WW8Num7z0"/>
    <w:qFormat/>
    <w:rPr>
      <w:rFonts w:ascii="Times New Roman" w:eastAsia="Times New Roman" w:hAnsi="Times New Roman" w:cs="Times New Roman"/>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4z0">
    <w:name w:val="WW8Num14z0"/>
    <w:qFormat/>
    <w:rPr>
      <w:u w:val="single"/>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rPr>
  </w:style>
  <w:style w:type="character" w:customStyle="1" w:styleId="WW8Num34z0">
    <w:name w:val="WW8Num34z0"/>
    <w:qFormat/>
    <w:rPr>
      <w:rFonts w:ascii="Symbol" w:hAnsi="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rPr>
  </w:style>
  <w:style w:type="character" w:customStyle="1" w:styleId="Liguvaikefont2">
    <w:name w:val="Lõigu vaikefont2"/>
    <w:qFormat/>
  </w:style>
  <w:style w:type="character" w:customStyle="1" w:styleId="WW8Num6z0">
    <w:name w:val="WW8Num6z0"/>
    <w:qFormat/>
    <w:rPr>
      <w:rFonts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Liguvaikefont1">
    <w:name w:val="Lõigu vaikefont1"/>
    <w:qFormat/>
  </w:style>
  <w:style w:type="character" w:customStyle="1" w:styleId="JutumullitekstMrk">
    <w:name w:val="Jutumullitekst Märk"/>
    <w:qFormat/>
    <w:rPr>
      <w:rFonts w:ascii="Tahoma" w:hAnsi="Tahoma" w:cs="Tahoma"/>
      <w:sz w:val="16"/>
      <w:szCs w:val="16"/>
    </w:rPr>
  </w:style>
  <w:style w:type="character" w:customStyle="1" w:styleId="PisMrk">
    <w:name w:val="Päis Märk"/>
    <w:qFormat/>
    <w:rPr>
      <w:sz w:val="22"/>
      <w:szCs w:val="22"/>
    </w:rPr>
  </w:style>
  <w:style w:type="character" w:customStyle="1" w:styleId="JalusMrk">
    <w:name w:val="Jalus Märk"/>
    <w:qFormat/>
    <w:rPr>
      <w:sz w:val="22"/>
      <w:szCs w:val="22"/>
    </w:rPr>
  </w:style>
  <w:style w:type="character" w:customStyle="1" w:styleId="KehatekstMrk">
    <w:name w:val="Kehatekst Märk"/>
    <w:qFormat/>
    <w:rPr>
      <w:rFonts w:ascii="Times New Roman" w:hAnsi="Times New Roman" w:cs="Times New Roman"/>
      <w:sz w:val="24"/>
      <w:szCs w:val="24"/>
    </w:rPr>
  </w:style>
  <w:style w:type="character" w:customStyle="1" w:styleId="Nummerdussmbolid">
    <w:name w:val="Nummerdussümbolid"/>
    <w:qFormat/>
  </w:style>
  <w:style w:type="character" w:styleId="Tugev">
    <w:name w:val="Strong"/>
    <w:qFormat/>
    <w:rPr>
      <w:b/>
      <w:bCs/>
    </w:rPr>
  </w:style>
  <w:style w:type="character" w:customStyle="1" w:styleId="TiitelMrk">
    <w:name w:val="Tiitel Märk"/>
    <w:qFormat/>
    <w:rPr>
      <w:b/>
      <w:bCs/>
      <w:sz w:val="24"/>
      <w:szCs w:val="24"/>
    </w:rPr>
  </w:style>
  <w:style w:type="character" w:styleId="Hperlink">
    <w:name w:val="Hyperlink"/>
    <w:rPr>
      <w:strike w:val="0"/>
      <w:dstrike w:val="0"/>
      <w:color w:val="3E7528"/>
      <w:u w:val="none"/>
    </w:rPr>
  </w:style>
  <w:style w:type="character" w:customStyle="1" w:styleId="Kommentaariviide1">
    <w:name w:val="Kommentaari viide1"/>
    <w:qFormat/>
    <w:rPr>
      <w:sz w:val="16"/>
      <w:szCs w:val="16"/>
    </w:rPr>
  </w:style>
  <w:style w:type="character" w:customStyle="1" w:styleId="KommentaaritekstMrk">
    <w:name w:val="Kommentaari tekst Märk"/>
    <w:qFormat/>
    <w:rPr>
      <w:rFonts w:ascii="Calibri" w:hAnsi="Calibri"/>
    </w:rPr>
  </w:style>
  <w:style w:type="character" w:customStyle="1" w:styleId="KommentaariteemaMrk">
    <w:name w:val="Kommentaari teema Märk"/>
    <w:qFormat/>
    <w:rPr>
      <w:rFonts w:ascii="Calibri" w:hAnsi="Calibri"/>
      <w:b/>
      <w:bCs/>
    </w:rPr>
  </w:style>
  <w:style w:type="character" w:customStyle="1" w:styleId="Bullets">
    <w:name w:val="Bullets"/>
    <w:qFormat/>
    <w:rPr>
      <w:rFonts w:ascii="OpenSymbol" w:eastAsia="OpenSymbol" w:hAnsi="OpenSymbol" w:cs="OpenSymbol"/>
    </w:rPr>
  </w:style>
  <w:style w:type="character" w:styleId="Selgeltmrgatavviide">
    <w:name w:val="Intense Reference"/>
    <w:uiPriority w:val="32"/>
    <w:qFormat/>
    <w:rsid w:val="00D02E09"/>
    <w:rPr>
      <w:b/>
      <w:bCs/>
      <w:smallCaps/>
      <w:color w:val="5B9BD5"/>
      <w:spacing w:val="5"/>
    </w:rPr>
  </w:style>
  <w:style w:type="character" w:customStyle="1" w:styleId="Tpploend">
    <w:name w:val="Täpploend"/>
    <w:qFormat/>
    <w:rPr>
      <w:rFonts w:ascii="OpenSymbol" w:eastAsia="OpenSymbol" w:hAnsi="OpenSymbol" w:cs="OpenSymbol"/>
    </w:rPr>
  </w:style>
  <w:style w:type="paragraph" w:styleId="Pealkiri">
    <w:name w:val="Title"/>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0" w:line="240" w:lineRule="auto"/>
      <w:jc w:val="both"/>
    </w:pPr>
    <w:rPr>
      <w:rFonts w:ascii="Times New Roman" w:hAnsi="Times New Roman"/>
      <w:sz w:val="24"/>
      <w:szCs w:val="24"/>
    </w:rPr>
  </w:style>
  <w:style w:type="paragraph" w:styleId="Loend">
    <w:name w:val="List"/>
    <w:basedOn w:val="Kehatekst"/>
    <w:rPr>
      <w:rFonts w:cs="Mangal"/>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Mangal"/>
    </w:rPr>
  </w:style>
  <w:style w:type="paragraph" w:customStyle="1" w:styleId="Pealkiri1">
    <w:name w:val="Pealkiri1"/>
    <w:basedOn w:val="Normaallaad"/>
    <w:next w:val="Kehatekst"/>
    <w:qFormat/>
    <w:pPr>
      <w:keepNext/>
      <w:spacing w:before="240" w:after="120"/>
    </w:pPr>
    <w:rPr>
      <w:rFonts w:ascii="Arial" w:eastAsia="Microsoft YaHei" w:hAnsi="Arial" w:cs="Mangal"/>
      <w:sz w:val="28"/>
      <w:szCs w:val="28"/>
    </w:rPr>
  </w:style>
  <w:style w:type="paragraph" w:customStyle="1" w:styleId="Caption2">
    <w:name w:val="Caption2"/>
    <w:basedOn w:val="Normaallaad"/>
    <w:qFormat/>
    <w:pPr>
      <w:suppressLineNumbers/>
      <w:spacing w:before="120" w:after="120"/>
    </w:pPr>
    <w:rPr>
      <w:i/>
      <w:iCs/>
      <w:sz w:val="24"/>
      <w:szCs w:val="24"/>
    </w:rPr>
  </w:style>
  <w:style w:type="paragraph" w:customStyle="1" w:styleId="Caption1">
    <w:name w:val="Caption1"/>
    <w:basedOn w:val="Normaallaad"/>
    <w:qFormat/>
    <w:pPr>
      <w:suppressLineNumbers/>
      <w:spacing w:before="120" w:after="120"/>
    </w:pPr>
    <w:rPr>
      <w:rFonts w:cs="Mangal"/>
      <w:i/>
      <w:iCs/>
      <w:sz w:val="24"/>
      <w:szCs w:val="24"/>
    </w:rPr>
  </w:style>
  <w:style w:type="paragraph" w:styleId="Jutumullitekst">
    <w:name w:val="Balloon Text"/>
    <w:basedOn w:val="Normaallaad"/>
    <w:qFormat/>
    <w:pPr>
      <w:spacing w:after="0" w:line="240" w:lineRule="auto"/>
    </w:pPr>
    <w:rPr>
      <w:rFonts w:ascii="Tahoma" w:hAnsi="Tahoma" w:cs="Tahoma"/>
      <w:sz w:val="16"/>
      <w:szCs w:val="16"/>
    </w:rPr>
  </w:style>
  <w:style w:type="paragraph" w:customStyle="1" w:styleId="Pisjajalus">
    <w:name w:val="Päis ja jalus"/>
    <w:basedOn w:val="Normaallaad"/>
    <w:qFormat/>
  </w:style>
  <w:style w:type="paragraph" w:styleId="Pis">
    <w:name w:val="header"/>
    <w:basedOn w:val="Normaallaad"/>
    <w:pPr>
      <w:tabs>
        <w:tab w:val="center" w:pos="4513"/>
        <w:tab w:val="right" w:pos="9026"/>
      </w:tabs>
    </w:pPr>
  </w:style>
  <w:style w:type="paragraph" w:styleId="Jalus">
    <w:name w:val="footer"/>
    <w:basedOn w:val="Normaallaad"/>
    <w:pPr>
      <w:tabs>
        <w:tab w:val="center" w:pos="4513"/>
        <w:tab w:val="right" w:pos="9026"/>
      </w:tabs>
    </w:p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ealkiri2">
    <w:name w:val="Pealkiri2"/>
    <w:basedOn w:val="Normaallaad"/>
    <w:next w:val="Alapealkiri"/>
    <w:qFormat/>
    <w:pPr>
      <w:suppressAutoHyphens w:val="0"/>
      <w:spacing w:after="0" w:line="240" w:lineRule="auto"/>
      <w:jc w:val="center"/>
    </w:pPr>
    <w:rPr>
      <w:rFonts w:ascii="Times New Roman" w:hAnsi="Times New Roman"/>
      <w:b/>
      <w:bCs/>
      <w:sz w:val="24"/>
      <w:szCs w:val="24"/>
      <w:lang w:val="x-none"/>
    </w:rPr>
  </w:style>
  <w:style w:type="paragraph" w:styleId="Alapealkiri">
    <w:name w:val="Subtitle"/>
    <w:basedOn w:val="Pealkiri1"/>
    <w:next w:val="Kehatekst"/>
    <w:qFormat/>
    <w:pPr>
      <w:jc w:val="center"/>
    </w:pPr>
    <w:rPr>
      <w:i/>
      <w:iCs/>
    </w:rPr>
  </w:style>
  <w:style w:type="paragraph" w:customStyle="1" w:styleId="Kommentaaritekst1">
    <w:name w:val="Kommentaari tekst1"/>
    <w:basedOn w:val="Normaallaad"/>
    <w:qFormat/>
    <w:rPr>
      <w:sz w:val="20"/>
      <w:szCs w:val="20"/>
    </w:rPr>
  </w:style>
  <w:style w:type="paragraph" w:styleId="Kommentaariteema">
    <w:name w:val="annotation subject"/>
    <w:basedOn w:val="Kommentaaritekst1"/>
    <w:next w:val="Kommentaaritekst1"/>
    <w:qFormat/>
    <w:rPr>
      <w:b/>
      <w:bCs/>
    </w:rPr>
  </w:style>
  <w:style w:type="paragraph" w:customStyle="1" w:styleId="Standard">
    <w:name w:val="Standard"/>
    <w:qFormat/>
    <w:rsid w:val="00067238"/>
    <w:pPr>
      <w:widowControl w:val="0"/>
      <w:textAlignment w:val="baseline"/>
    </w:pPr>
    <w:rPr>
      <w:rFonts w:eastAsia="Lucida Sans Unicode" w:cs="Mangal"/>
      <w:kern w:val="2"/>
      <w:sz w:val="24"/>
      <w:szCs w:val="24"/>
      <w:lang w:eastAsia="zh-CN" w:bidi="hi-IN"/>
    </w:rPr>
  </w:style>
  <w:style w:type="paragraph" w:styleId="Normaallaadveeb">
    <w:name w:val="Normal (Web)"/>
    <w:basedOn w:val="Normaallaad"/>
    <w:uiPriority w:val="99"/>
    <w:unhideWhenUsed/>
    <w:qFormat/>
    <w:rsid w:val="00461957"/>
    <w:pPr>
      <w:suppressAutoHyphens w:val="0"/>
      <w:spacing w:beforeAutospacing="1" w:after="119" w:line="240" w:lineRule="auto"/>
    </w:pPr>
    <w:rPr>
      <w:rFonts w:ascii="Times New Roman" w:hAnsi="Times New Roman"/>
      <w:sz w:val="24"/>
      <w:szCs w:val="24"/>
      <w:lang w:eastAsia="et-EE"/>
    </w:rPr>
  </w:style>
  <w:style w:type="paragraph" w:styleId="Loendilik">
    <w:name w:val="List Paragraph"/>
    <w:basedOn w:val="Normaallaad"/>
    <w:qFormat/>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3539-D8FE-42B3-AF50-EABCE9D8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3</Pages>
  <Words>671</Words>
  <Characters>3898</Characters>
  <Application>Microsoft Office Word</Application>
  <DocSecurity>0</DocSecurity>
  <Lines>32</Lines>
  <Paragraphs>9</Paragraphs>
  <ScaleCrop>false</ScaleCrop>
  <Company>Viljandi LV</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Katrin Ülesoo</dc:creator>
  <dc:description/>
  <cp:lastModifiedBy>Sirli-Mai Nurka</cp:lastModifiedBy>
  <cp:revision>25</cp:revision>
  <cp:lastPrinted>2014-02-21T09:39:00Z</cp:lastPrinted>
  <dcterms:created xsi:type="dcterms:W3CDTF">2026-02-10T11:03:00Z</dcterms:created>
  <dcterms:modified xsi:type="dcterms:W3CDTF">2026-03-25T09:55:00Z</dcterms:modified>
  <dc:language>et-EE</dc:language>
</cp:coreProperties>
</file>