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5744B" w14:textId="164DBEF6" w:rsidR="00DB5D06" w:rsidRDefault="005A0C3D" w:rsidP="00AB0444">
      <w:pPr>
        <w:tabs>
          <w:tab w:val="center" w:pos="4536"/>
          <w:tab w:val="right" w:pos="9072"/>
        </w:tabs>
        <w:spacing w:after="200" w:line="276" w:lineRule="auto"/>
        <w:rPr>
          <w:rFonts w:ascii="Calibri" w:hAnsi="Calibri"/>
          <w:sz w:val="22"/>
          <w:szCs w:val="22"/>
          <w:lang w:eastAsia="en-US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805748D" wp14:editId="33AC27B3">
            <wp:simplePos x="0" y="0"/>
            <wp:positionH relativeFrom="margin">
              <wp:align>center</wp:align>
            </wp:positionH>
            <wp:positionV relativeFrom="paragraph">
              <wp:posOffset>7620</wp:posOffset>
            </wp:positionV>
            <wp:extent cx="666750" cy="781050"/>
            <wp:effectExtent l="0" t="0" r="0" b="0"/>
            <wp:wrapSquare wrapText="bothSides"/>
            <wp:docPr id="2" name="Pil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33A7E0B" w14:textId="77777777" w:rsidR="009A7E87" w:rsidRDefault="009A7E87" w:rsidP="00AB0444">
      <w:pPr>
        <w:tabs>
          <w:tab w:val="center" w:pos="4536"/>
          <w:tab w:val="right" w:pos="9072"/>
        </w:tabs>
        <w:spacing w:after="200" w:line="276" w:lineRule="auto"/>
        <w:rPr>
          <w:rFonts w:ascii="Calibri" w:hAnsi="Calibri"/>
          <w:sz w:val="22"/>
          <w:szCs w:val="22"/>
          <w:lang w:eastAsia="en-US"/>
        </w:rPr>
      </w:pPr>
    </w:p>
    <w:p w14:paraId="769585D6" w14:textId="613C4FC3" w:rsidR="009A7E87" w:rsidRPr="007E2731" w:rsidRDefault="009A7E87" w:rsidP="00AB0444">
      <w:pPr>
        <w:tabs>
          <w:tab w:val="center" w:pos="4536"/>
          <w:tab w:val="right" w:pos="9072"/>
        </w:tabs>
        <w:spacing w:after="200" w:line="276" w:lineRule="auto"/>
        <w:rPr>
          <w:rFonts w:ascii="Calibri" w:hAnsi="Calibri"/>
          <w:sz w:val="22"/>
          <w:szCs w:val="22"/>
          <w:lang w:eastAsia="en-US"/>
        </w:rPr>
      </w:pPr>
      <w:r>
        <w:rPr>
          <w:rFonts w:ascii="Calibri" w:hAnsi="Calibri"/>
          <w:sz w:val="22"/>
          <w:szCs w:val="22"/>
          <w:lang w:eastAsia="en-US"/>
        </w:rPr>
        <w:tab/>
      </w:r>
    </w:p>
    <w:p w14:paraId="4805744C" w14:textId="77777777" w:rsidR="00DB5D06" w:rsidRPr="007E2731" w:rsidRDefault="00DB5D06" w:rsidP="00DB5D06">
      <w:pPr>
        <w:tabs>
          <w:tab w:val="center" w:pos="4536"/>
          <w:tab w:val="right" w:pos="9072"/>
        </w:tabs>
        <w:jc w:val="center"/>
        <w:rPr>
          <w:b/>
          <w:sz w:val="28"/>
          <w:szCs w:val="28"/>
          <w:lang w:eastAsia="en-US"/>
        </w:rPr>
      </w:pPr>
      <w:r w:rsidRPr="007E2731">
        <w:rPr>
          <w:b/>
          <w:sz w:val="28"/>
          <w:szCs w:val="28"/>
          <w:lang w:eastAsia="en-US"/>
        </w:rPr>
        <w:t xml:space="preserve">V I L J A N D I  L I N </w:t>
      </w:r>
      <w:proofErr w:type="spellStart"/>
      <w:r w:rsidRPr="007E2731">
        <w:rPr>
          <w:b/>
          <w:sz w:val="28"/>
          <w:szCs w:val="28"/>
          <w:lang w:eastAsia="en-US"/>
        </w:rPr>
        <w:t>N</w:t>
      </w:r>
      <w:proofErr w:type="spellEnd"/>
    </w:p>
    <w:p w14:paraId="4805744D" w14:textId="77777777" w:rsidR="00DB5D06" w:rsidRDefault="00DB5D06" w:rsidP="00DB5D06">
      <w:pPr>
        <w:tabs>
          <w:tab w:val="center" w:pos="4536"/>
          <w:tab w:val="right" w:pos="9072"/>
        </w:tabs>
        <w:jc w:val="center"/>
        <w:rPr>
          <w:b/>
          <w:sz w:val="28"/>
          <w:szCs w:val="28"/>
          <w:lang w:eastAsia="en-US"/>
        </w:rPr>
      </w:pPr>
      <w:r w:rsidRPr="007E2731">
        <w:rPr>
          <w:b/>
          <w:sz w:val="28"/>
          <w:szCs w:val="28"/>
          <w:lang w:eastAsia="en-US"/>
        </w:rPr>
        <w:t>LINNA</w:t>
      </w:r>
      <w:r w:rsidR="00D1497C">
        <w:rPr>
          <w:b/>
          <w:sz w:val="28"/>
          <w:szCs w:val="28"/>
          <w:lang w:eastAsia="en-US"/>
        </w:rPr>
        <w:t>VOLIKOGU</w:t>
      </w:r>
    </w:p>
    <w:p w14:paraId="4805744E" w14:textId="77777777" w:rsidR="003725F5" w:rsidRDefault="003725F5" w:rsidP="003725F5">
      <w:pPr>
        <w:autoSpaceDE w:val="0"/>
        <w:autoSpaceDN w:val="0"/>
        <w:adjustRightInd w:val="0"/>
        <w:rPr>
          <w:b/>
          <w:bCs/>
        </w:rPr>
      </w:pPr>
    </w:p>
    <w:p w14:paraId="4805744F" w14:textId="77777777" w:rsidR="00D1497C" w:rsidRDefault="00D1497C" w:rsidP="003725F5">
      <w:pPr>
        <w:autoSpaceDE w:val="0"/>
        <w:autoSpaceDN w:val="0"/>
        <w:adjustRightInd w:val="0"/>
        <w:rPr>
          <w:b/>
          <w:bCs/>
        </w:rPr>
      </w:pPr>
    </w:p>
    <w:p w14:paraId="48057450" w14:textId="1D3057EE" w:rsidR="003725F5" w:rsidRDefault="003725F5" w:rsidP="00A2697D">
      <w:pPr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KUTSE LINNAVOLIKOGU XV</w:t>
      </w:r>
      <w:r w:rsidR="00DB5D06">
        <w:rPr>
          <w:b/>
          <w:bCs/>
        </w:rPr>
        <w:t>I</w:t>
      </w:r>
      <w:r w:rsidR="005A0C3D">
        <w:rPr>
          <w:b/>
          <w:bCs/>
        </w:rPr>
        <w:t>I</w:t>
      </w:r>
      <w:r w:rsidR="00EC466B">
        <w:rPr>
          <w:b/>
          <w:bCs/>
        </w:rPr>
        <w:t>I</w:t>
      </w:r>
      <w:r w:rsidR="00222B29">
        <w:rPr>
          <w:b/>
          <w:bCs/>
        </w:rPr>
        <w:t xml:space="preserve"> KOOSSEISU </w:t>
      </w:r>
      <w:r w:rsidR="00B34B56">
        <w:rPr>
          <w:b/>
          <w:bCs/>
        </w:rPr>
        <w:t>ÜHEKSANDALE</w:t>
      </w:r>
      <w:r>
        <w:rPr>
          <w:b/>
          <w:bCs/>
        </w:rPr>
        <w:t xml:space="preserve"> ISTUNGILE</w:t>
      </w:r>
    </w:p>
    <w:p w14:paraId="48057451" w14:textId="77777777" w:rsidR="003725F5" w:rsidRDefault="003725F5" w:rsidP="00A2697D">
      <w:pPr>
        <w:autoSpaceDE w:val="0"/>
        <w:autoSpaceDN w:val="0"/>
        <w:adjustRightInd w:val="0"/>
        <w:jc w:val="both"/>
      </w:pPr>
    </w:p>
    <w:p w14:paraId="48057452" w14:textId="77777777" w:rsidR="00D1497C" w:rsidRDefault="00D1497C" w:rsidP="00A2697D">
      <w:pPr>
        <w:autoSpaceDE w:val="0"/>
        <w:autoSpaceDN w:val="0"/>
        <w:adjustRightInd w:val="0"/>
        <w:jc w:val="both"/>
      </w:pPr>
    </w:p>
    <w:p w14:paraId="48057453" w14:textId="4B9C56D3" w:rsidR="003725F5" w:rsidRDefault="003725F5" w:rsidP="00A2697D">
      <w:pPr>
        <w:autoSpaceDE w:val="0"/>
        <w:autoSpaceDN w:val="0"/>
        <w:adjustRightInd w:val="0"/>
        <w:jc w:val="both"/>
      </w:pPr>
      <w:r>
        <w:t>Viljandi Linnavo</w:t>
      </w:r>
      <w:r w:rsidR="00DB5D06">
        <w:t>likogu istung t</w:t>
      </w:r>
      <w:r w:rsidR="00435ECD">
        <w:t>oimub</w:t>
      </w:r>
      <w:r w:rsidR="009E49DB">
        <w:t xml:space="preserve"> </w:t>
      </w:r>
      <w:r w:rsidR="00222B29">
        <w:t>neljapäeval, 2</w:t>
      </w:r>
      <w:r w:rsidR="00B34B56">
        <w:t>8</w:t>
      </w:r>
      <w:r w:rsidR="00222B29">
        <w:t xml:space="preserve">. </w:t>
      </w:r>
      <w:r w:rsidR="00B34B56">
        <w:t>mail</w:t>
      </w:r>
      <w:r w:rsidR="006E43BD" w:rsidRPr="004D7C08">
        <w:t xml:space="preserve"> kell 17.00</w:t>
      </w:r>
      <w:r w:rsidR="006E43BD" w:rsidRPr="006E43BD">
        <w:t xml:space="preserve"> </w:t>
      </w:r>
      <w:r w:rsidR="00EE03C8">
        <w:t xml:space="preserve">Sakala Keskuses </w:t>
      </w:r>
      <w:r w:rsidR="00A405BF">
        <w:t>(</w:t>
      </w:r>
      <w:r w:rsidR="00EE03C8">
        <w:t>Tallinna 5</w:t>
      </w:r>
      <w:r w:rsidR="006E43BD" w:rsidRPr="006E43BD">
        <w:t>) ja Microsoft Teamsis.</w:t>
      </w:r>
    </w:p>
    <w:p w14:paraId="48057454" w14:textId="77777777" w:rsidR="004D7C08" w:rsidRDefault="004D7C08" w:rsidP="00A2697D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14:paraId="48057455" w14:textId="77777777" w:rsidR="004D7C08" w:rsidRPr="004D7C08" w:rsidRDefault="004D7C08" w:rsidP="00A2697D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4D7C08">
        <w:rPr>
          <w:b/>
          <w:bCs/>
          <w:color w:val="000000"/>
        </w:rPr>
        <w:t>Infotund</w:t>
      </w:r>
    </w:p>
    <w:p w14:paraId="48057456" w14:textId="77777777" w:rsidR="004D7C08" w:rsidRPr="004D7C08" w:rsidRDefault="004D7C08" w:rsidP="00A2697D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14:paraId="48057457" w14:textId="35A54CC6" w:rsidR="004D7C08" w:rsidRPr="004D7C08" w:rsidRDefault="00FD722C" w:rsidP="00A2697D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PÄEVAKORD</w:t>
      </w:r>
      <w:r w:rsidR="004D7C08" w:rsidRPr="004D7C08">
        <w:rPr>
          <w:b/>
          <w:bCs/>
          <w:color w:val="000000"/>
        </w:rPr>
        <w:t>:</w:t>
      </w:r>
    </w:p>
    <w:p w14:paraId="48057458" w14:textId="77777777" w:rsidR="004D7C08" w:rsidRDefault="004D7C08" w:rsidP="00A2697D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14:paraId="29179E58" w14:textId="1D348D6E" w:rsidR="00142269" w:rsidRDefault="00D1497C" w:rsidP="00393077">
      <w:pPr>
        <w:jc w:val="both"/>
        <w:textAlignment w:val="baseline"/>
        <w:rPr>
          <w:b/>
          <w:bCs/>
          <w:noProof/>
        </w:rPr>
      </w:pPr>
      <w:r w:rsidRPr="004D7C08">
        <w:rPr>
          <w:b/>
          <w:bCs/>
          <w:noProof/>
        </w:rPr>
        <w:t xml:space="preserve">1. </w:t>
      </w:r>
      <w:r w:rsidR="006E4DDB" w:rsidRPr="006E4DDB">
        <w:rPr>
          <w:b/>
          <w:bCs/>
          <w:noProof/>
        </w:rPr>
        <w:t xml:space="preserve">Viljandi </w:t>
      </w:r>
      <w:r w:rsidR="00B34B56">
        <w:rPr>
          <w:b/>
          <w:bCs/>
          <w:noProof/>
        </w:rPr>
        <w:t>linna 2026. aasta I lisaeelarve</w:t>
      </w:r>
      <w:r w:rsidR="006E4DDB" w:rsidRPr="006E4DDB">
        <w:rPr>
          <w:b/>
          <w:bCs/>
          <w:noProof/>
        </w:rPr>
        <w:t xml:space="preserve"> (2026/</w:t>
      </w:r>
      <w:r w:rsidR="00B34B56">
        <w:rPr>
          <w:b/>
          <w:bCs/>
          <w:noProof/>
        </w:rPr>
        <w:t>7</w:t>
      </w:r>
      <w:r w:rsidR="006E4DDB" w:rsidRPr="006E4DDB">
        <w:rPr>
          <w:b/>
          <w:bCs/>
          <w:noProof/>
        </w:rPr>
        <w:t>2)</w:t>
      </w:r>
    </w:p>
    <w:p w14:paraId="336EF997" w14:textId="5F911EE4" w:rsidR="00142269" w:rsidRDefault="00142269" w:rsidP="00142269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Ettekanne:</w:t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 w:rsidR="006E4DDB">
        <w:rPr>
          <w:bdr w:val="none" w:sz="0" w:space="0" w:color="auto" w:frame="1"/>
        </w:rPr>
        <w:t>Jaak Pihlak</w:t>
      </w:r>
    </w:p>
    <w:p w14:paraId="4369E49B" w14:textId="34EF306C" w:rsidR="00142269" w:rsidRDefault="00142269" w:rsidP="00142269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Kaasettekan</w:t>
      </w:r>
      <w:r w:rsidR="006E4DDB">
        <w:rPr>
          <w:bdr w:val="none" w:sz="0" w:space="0" w:color="auto" w:frame="1"/>
        </w:rPr>
        <w:t>ded</w:t>
      </w:r>
      <w:r>
        <w:rPr>
          <w:bdr w:val="none" w:sz="0" w:space="0" w:color="auto" w:frame="1"/>
        </w:rPr>
        <w:t>:</w:t>
      </w:r>
      <w:r>
        <w:rPr>
          <w:bdr w:val="none" w:sz="0" w:space="0" w:color="auto" w:frame="1"/>
        </w:rPr>
        <w:tab/>
        <w:t>Indrek Aasna (eelarve-, arengu- ja majanduskomisjon)</w:t>
      </w:r>
    </w:p>
    <w:p w14:paraId="70F6412B" w14:textId="0F11F11D" w:rsidR="006E4DDB" w:rsidRDefault="006E4DDB" w:rsidP="006E4DDB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Külliki Asu (haridus-, kultuuri- ja spordikomisjon)</w:t>
      </w:r>
    </w:p>
    <w:p w14:paraId="5BCD50F7" w14:textId="5E6841F2" w:rsidR="006E4DDB" w:rsidRDefault="006E4DDB" w:rsidP="006E4DDB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Are Tints (revisjonikomisjon)</w:t>
      </w:r>
    </w:p>
    <w:p w14:paraId="322F089B" w14:textId="77777777" w:rsidR="006E4DDB" w:rsidRDefault="006E4DDB" w:rsidP="006E4DDB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Ülle Lumi (sotsiaalkomisjon)</w:t>
      </w:r>
    </w:p>
    <w:p w14:paraId="5169F10F" w14:textId="77777777" w:rsidR="006E4DDB" w:rsidRDefault="006E4DDB" w:rsidP="006E4DDB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Tõnis Tulp (seeniorite nõukoda)</w:t>
      </w:r>
    </w:p>
    <w:p w14:paraId="298BBD9F" w14:textId="60B6BD4D" w:rsidR="006E4DDB" w:rsidRDefault="006E4DDB" w:rsidP="00142269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Rain Tölpus (noortevolikogu)</w:t>
      </w:r>
    </w:p>
    <w:p w14:paraId="7ED678A2" w14:textId="77777777" w:rsidR="00142269" w:rsidRDefault="00142269" w:rsidP="00142269">
      <w:pPr>
        <w:jc w:val="both"/>
        <w:textAlignment w:val="baseline"/>
        <w:rPr>
          <w:bdr w:val="none" w:sz="0" w:space="0" w:color="auto" w:frame="1"/>
        </w:rPr>
      </w:pPr>
    </w:p>
    <w:p w14:paraId="2DB5DBE9" w14:textId="6F78996E" w:rsidR="006E4DDB" w:rsidRDefault="00142269" w:rsidP="00142269">
      <w:pPr>
        <w:jc w:val="both"/>
        <w:textAlignment w:val="baseline"/>
        <w:rPr>
          <w:b/>
          <w:bCs/>
          <w:noProof/>
        </w:rPr>
      </w:pPr>
      <w:r>
        <w:rPr>
          <w:b/>
          <w:bCs/>
          <w:noProof/>
        </w:rPr>
        <w:t>2</w:t>
      </w:r>
      <w:r w:rsidRPr="004D7C08">
        <w:rPr>
          <w:b/>
          <w:bCs/>
          <w:noProof/>
        </w:rPr>
        <w:t xml:space="preserve">. </w:t>
      </w:r>
      <w:r w:rsidR="00B34B56">
        <w:rPr>
          <w:b/>
          <w:bCs/>
          <w:noProof/>
        </w:rPr>
        <w:t>Lemmikloomade pidamise kord</w:t>
      </w:r>
      <w:r w:rsidR="006E4DDB" w:rsidRPr="006E4DDB">
        <w:rPr>
          <w:b/>
          <w:bCs/>
          <w:noProof/>
        </w:rPr>
        <w:t xml:space="preserve"> (2026/</w:t>
      </w:r>
      <w:r w:rsidR="00B34B56">
        <w:rPr>
          <w:b/>
          <w:bCs/>
          <w:noProof/>
        </w:rPr>
        <w:t>68</w:t>
      </w:r>
      <w:r w:rsidR="006E4DDB" w:rsidRPr="006E4DDB">
        <w:rPr>
          <w:b/>
          <w:bCs/>
          <w:noProof/>
        </w:rPr>
        <w:t>)</w:t>
      </w:r>
    </w:p>
    <w:p w14:paraId="7A85B9C2" w14:textId="74C4DCC7" w:rsidR="00142269" w:rsidRDefault="00142269" w:rsidP="00142269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Ettekanne:</w:t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 w:rsidR="00B34B56">
        <w:rPr>
          <w:bdr w:val="none" w:sz="0" w:space="0" w:color="auto" w:frame="1"/>
        </w:rPr>
        <w:t>Silvia Takkel</w:t>
      </w:r>
    </w:p>
    <w:p w14:paraId="773446B4" w14:textId="1BCA756F" w:rsidR="00142269" w:rsidRDefault="00142269" w:rsidP="00142269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Kaasettekan</w:t>
      </w:r>
      <w:r w:rsidR="006E4DDB">
        <w:rPr>
          <w:bdr w:val="none" w:sz="0" w:space="0" w:color="auto" w:frame="1"/>
        </w:rPr>
        <w:t>ded</w:t>
      </w:r>
      <w:r>
        <w:rPr>
          <w:bdr w:val="none" w:sz="0" w:space="0" w:color="auto" w:frame="1"/>
        </w:rPr>
        <w:t>:</w:t>
      </w:r>
      <w:r>
        <w:rPr>
          <w:bdr w:val="none" w:sz="0" w:space="0" w:color="auto" w:frame="1"/>
        </w:rPr>
        <w:tab/>
        <w:t>Indrek Aasna (eelarve-, arengu- ja majanduskomisjon)</w:t>
      </w:r>
    </w:p>
    <w:p w14:paraId="306E87A5" w14:textId="39B7A81A" w:rsidR="006E4DDB" w:rsidRDefault="006E4DDB" w:rsidP="006E4DDB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Külliki Asu (haridus-, kultuuri- ja spordikomisjon)</w:t>
      </w:r>
    </w:p>
    <w:p w14:paraId="1B56903F" w14:textId="77777777" w:rsidR="006E4DDB" w:rsidRDefault="006E4DDB" w:rsidP="006E4DDB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Ülle Lumi (sotsiaalkomisjon)</w:t>
      </w:r>
    </w:p>
    <w:p w14:paraId="62E8896A" w14:textId="77777777" w:rsidR="006E4DDB" w:rsidRDefault="006E4DDB" w:rsidP="006E4DDB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Tõnis Tulp (seeniorite nõukoda)</w:t>
      </w:r>
    </w:p>
    <w:p w14:paraId="36B33B51" w14:textId="430B3265" w:rsidR="006E4DDB" w:rsidRDefault="006E4DDB" w:rsidP="00142269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Rain Tölpus (noortevolikogu)</w:t>
      </w:r>
    </w:p>
    <w:p w14:paraId="45E5E402" w14:textId="77777777" w:rsidR="00142269" w:rsidRDefault="00142269" w:rsidP="00142269">
      <w:pPr>
        <w:jc w:val="both"/>
        <w:textAlignment w:val="baseline"/>
        <w:rPr>
          <w:bdr w:val="none" w:sz="0" w:space="0" w:color="auto" w:frame="1"/>
        </w:rPr>
      </w:pPr>
    </w:p>
    <w:p w14:paraId="2949EB04" w14:textId="7EB4E0A9" w:rsidR="006E4DDB" w:rsidRPr="006E4DDB" w:rsidRDefault="00142269" w:rsidP="006E4DDB">
      <w:pPr>
        <w:jc w:val="both"/>
        <w:textAlignment w:val="baseline"/>
        <w:rPr>
          <w:b/>
          <w:bCs/>
          <w:bdr w:val="none" w:sz="0" w:space="0" w:color="auto" w:frame="1"/>
        </w:rPr>
      </w:pPr>
      <w:r w:rsidRPr="00142269">
        <w:rPr>
          <w:b/>
          <w:bCs/>
          <w:bdr w:val="none" w:sz="0" w:space="0" w:color="auto" w:frame="1"/>
        </w:rPr>
        <w:t xml:space="preserve">3. </w:t>
      </w:r>
      <w:r w:rsidR="00B34B56">
        <w:rPr>
          <w:b/>
          <w:bCs/>
          <w:bdr w:val="none" w:sz="0" w:space="0" w:color="auto" w:frame="1"/>
        </w:rPr>
        <w:t>Viljandi linna kalmistute kasutamise eeskiri</w:t>
      </w:r>
      <w:r w:rsidR="006E4DDB" w:rsidRPr="006E4DDB">
        <w:rPr>
          <w:b/>
          <w:bCs/>
          <w:bdr w:val="none" w:sz="0" w:space="0" w:color="auto" w:frame="1"/>
        </w:rPr>
        <w:t xml:space="preserve"> (2026/</w:t>
      </w:r>
      <w:r w:rsidR="00B34B56">
        <w:rPr>
          <w:b/>
          <w:bCs/>
          <w:bdr w:val="none" w:sz="0" w:space="0" w:color="auto" w:frame="1"/>
        </w:rPr>
        <w:t>69</w:t>
      </w:r>
      <w:r w:rsidR="006E4DDB" w:rsidRPr="006E4DDB">
        <w:rPr>
          <w:b/>
          <w:bCs/>
          <w:bdr w:val="none" w:sz="0" w:space="0" w:color="auto" w:frame="1"/>
        </w:rPr>
        <w:t>)</w:t>
      </w:r>
    </w:p>
    <w:p w14:paraId="02902D85" w14:textId="509EA13A" w:rsidR="006E4DDB" w:rsidRDefault="006E4DDB" w:rsidP="006E4DDB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Ettekanne:</w:t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 w:rsidR="00B34B56">
        <w:rPr>
          <w:bdr w:val="none" w:sz="0" w:space="0" w:color="auto" w:frame="1"/>
        </w:rPr>
        <w:t>Silvia Takkel</w:t>
      </w:r>
    </w:p>
    <w:p w14:paraId="702F09B3" w14:textId="77777777" w:rsidR="006E4DDB" w:rsidRDefault="006E4DDB" w:rsidP="006E4DDB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Kaasettekanded:</w:t>
      </w:r>
      <w:r>
        <w:rPr>
          <w:bdr w:val="none" w:sz="0" w:space="0" w:color="auto" w:frame="1"/>
        </w:rPr>
        <w:tab/>
        <w:t>Indrek Aasna (eelarve-, arengu- ja majanduskomisjon)</w:t>
      </w:r>
    </w:p>
    <w:p w14:paraId="579415AF" w14:textId="77777777" w:rsidR="006E4DDB" w:rsidRDefault="006E4DDB" w:rsidP="006E4DDB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Külliki Asu (haridus-, kultuuri- ja spordikomisjon)</w:t>
      </w:r>
    </w:p>
    <w:p w14:paraId="6710BC81" w14:textId="77777777" w:rsidR="006E4DDB" w:rsidRDefault="006E4DDB" w:rsidP="006E4DDB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Ülle Lumi (sotsiaalkomisjon)</w:t>
      </w:r>
    </w:p>
    <w:p w14:paraId="081C8A37" w14:textId="77777777" w:rsidR="006E4DDB" w:rsidRDefault="006E4DDB" w:rsidP="006E4DDB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Tõnis Tulp (seeniorite nõukoda)</w:t>
      </w:r>
    </w:p>
    <w:p w14:paraId="49EF224B" w14:textId="77777777" w:rsidR="006E4DDB" w:rsidRDefault="006E4DDB" w:rsidP="006E4DDB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Rain Tölpus (noortevolikogu)</w:t>
      </w:r>
    </w:p>
    <w:p w14:paraId="58E46B91" w14:textId="77777777" w:rsidR="00142269" w:rsidRDefault="00142269" w:rsidP="00142269">
      <w:pPr>
        <w:jc w:val="both"/>
        <w:textAlignment w:val="baseline"/>
        <w:rPr>
          <w:bdr w:val="none" w:sz="0" w:space="0" w:color="auto" w:frame="1"/>
        </w:rPr>
      </w:pPr>
    </w:p>
    <w:p w14:paraId="72121102" w14:textId="1775554B" w:rsidR="00142269" w:rsidRDefault="00142269" w:rsidP="00142269">
      <w:pPr>
        <w:jc w:val="both"/>
        <w:textAlignment w:val="baseline"/>
        <w:rPr>
          <w:b/>
          <w:bCs/>
          <w:bdr w:val="none" w:sz="0" w:space="0" w:color="auto" w:frame="1"/>
        </w:rPr>
      </w:pPr>
      <w:r w:rsidRPr="00142269">
        <w:rPr>
          <w:b/>
          <w:bCs/>
          <w:bdr w:val="none" w:sz="0" w:space="0" w:color="auto" w:frame="1"/>
        </w:rPr>
        <w:t xml:space="preserve">4. </w:t>
      </w:r>
      <w:r w:rsidR="0058376C">
        <w:rPr>
          <w:b/>
          <w:bCs/>
          <w:bdr w:val="none" w:sz="0" w:space="0" w:color="auto" w:frame="1"/>
        </w:rPr>
        <w:t>Kaalu 2 / Vaksali 4 hoonestusõiguse lepingu muutmine</w:t>
      </w:r>
      <w:r w:rsidR="006E4DDB" w:rsidRPr="006E4DDB">
        <w:rPr>
          <w:b/>
          <w:bCs/>
          <w:bdr w:val="none" w:sz="0" w:space="0" w:color="auto" w:frame="1"/>
        </w:rPr>
        <w:t xml:space="preserve"> (2026/</w:t>
      </w:r>
      <w:r w:rsidR="0058376C">
        <w:rPr>
          <w:b/>
          <w:bCs/>
          <w:bdr w:val="none" w:sz="0" w:space="0" w:color="auto" w:frame="1"/>
        </w:rPr>
        <w:t>67</w:t>
      </w:r>
      <w:r w:rsidR="006E4DDB" w:rsidRPr="006E4DDB">
        <w:rPr>
          <w:b/>
          <w:bCs/>
          <w:bdr w:val="none" w:sz="0" w:space="0" w:color="auto" w:frame="1"/>
        </w:rPr>
        <w:t>)</w:t>
      </w:r>
    </w:p>
    <w:p w14:paraId="22910583" w14:textId="66D613BA" w:rsidR="00142269" w:rsidRDefault="00142269" w:rsidP="00142269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Ettekanne:</w:t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 w:rsidR="0058376C">
        <w:rPr>
          <w:bdr w:val="none" w:sz="0" w:space="0" w:color="auto" w:frame="1"/>
        </w:rPr>
        <w:t>Silvia Takkel</w:t>
      </w:r>
    </w:p>
    <w:p w14:paraId="102583A1" w14:textId="77777777" w:rsidR="006E4DDB" w:rsidRDefault="006E4DDB" w:rsidP="006E4DDB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Kaasettekanded:</w:t>
      </w:r>
      <w:r>
        <w:rPr>
          <w:bdr w:val="none" w:sz="0" w:space="0" w:color="auto" w:frame="1"/>
        </w:rPr>
        <w:tab/>
        <w:t>Indrek Aasna (eelarve-, arengu- ja majanduskomisjon)</w:t>
      </w:r>
    </w:p>
    <w:p w14:paraId="0D6AFC3F" w14:textId="3238F34F" w:rsidR="006E4DDB" w:rsidRDefault="006E4DDB" w:rsidP="006E4DDB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Külliki Asu (haridus-, kultuuri- ja spordikomisjon)</w:t>
      </w:r>
    </w:p>
    <w:p w14:paraId="29F553DC" w14:textId="4036336D" w:rsidR="0058376C" w:rsidRDefault="0058376C" w:rsidP="006E4DDB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Ülle Lumi (sotsiaalkomisjon)</w:t>
      </w:r>
    </w:p>
    <w:p w14:paraId="5C5BC0D8" w14:textId="77777777" w:rsidR="006E4DDB" w:rsidRDefault="006E4DDB" w:rsidP="006E4DDB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Tõnis Tulp (seeniorite nõukoda)</w:t>
      </w:r>
    </w:p>
    <w:p w14:paraId="47021501" w14:textId="77777777" w:rsidR="006E4DDB" w:rsidRDefault="006E4DDB" w:rsidP="006E4DDB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Rain Tölpus (noortevolikogu)</w:t>
      </w:r>
    </w:p>
    <w:p w14:paraId="16127948" w14:textId="77777777" w:rsidR="00142269" w:rsidRPr="00142269" w:rsidRDefault="00142269" w:rsidP="00142269">
      <w:pPr>
        <w:jc w:val="both"/>
        <w:textAlignment w:val="baseline"/>
        <w:rPr>
          <w:bdr w:val="none" w:sz="0" w:space="0" w:color="auto" w:frame="1"/>
        </w:rPr>
      </w:pPr>
    </w:p>
    <w:p w14:paraId="1E22FF0A" w14:textId="4320D751" w:rsidR="00142269" w:rsidRDefault="00142269" w:rsidP="0058376C">
      <w:pPr>
        <w:jc w:val="both"/>
        <w:textAlignment w:val="baseline"/>
        <w:rPr>
          <w:b/>
          <w:bCs/>
          <w:bdr w:val="none" w:sz="0" w:space="0" w:color="auto" w:frame="1"/>
        </w:rPr>
      </w:pPr>
      <w:r w:rsidRPr="00142269">
        <w:rPr>
          <w:b/>
          <w:bCs/>
          <w:bdr w:val="none" w:sz="0" w:space="0" w:color="auto" w:frame="1"/>
        </w:rPr>
        <w:lastRenderedPageBreak/>
        <w:t xml:space="preserve">5. </w:t>
      </w:r>
      <w:r w:rsidR="0058376C" w:rsidRPr="0058376C">
        <w:rPr>
          <w:b/>
          <w:bCs/>
          <w:bdr w:val="none" w:sz="0" w:space="0" w:color="auto" w:frame="1"/>
        </w:rPr>
        <w:t>Loa andmine varaliste kohustuste võtmiseks</w:t>
      </w:r>
      <w:r w:rsidR="0058376C">
        <w:rPr>
          <w:b/>
          <w:bCs/>
          <w:bdr w:val="none" w:sz="0" w:space="0" w:color="auto" w:frame="1"/>
        </w:rPr>
        <w:t xml:space="preserve"> </w:t>
      </w:r>
      <w:r w:rsidR="0058376C" w:rsidRPr="0058376C">
        <w:rPr>
          <w:b/>
          <w:bCs/>
          <w:bdr w:val="none" w:sz="0" w:space="0" w:color="auto" w:frame="1"/>
        </w:rPr>
        <w:t xml:space="preserve">Viljandi ordulinnuse külastuskeskkonna parendamiseks </w:t>
      </w:r>
      <w:r w:rsidR="006E4DDB" w:rsidRPr="006E4DDB">
        <w:rPr>
          <w:b/>
          <w:bCs/>
          <w:bdr w:val="none" w:sz="0" w:space="0" w:color="auto" w:frame="1"/>
        </w:rPr>
        <w:t>(2026/</w:t>
      </w:r>
      <w:r w:rsidR="0058376C">
        <w:rPr>
          <w:b/>
          <w:bCs/>
          <w:bdr w:val="none" w:sz="0" w:space="0" w:color="auto" w:frame="1"/>
        </w:rPr>
        <w:t>56-1</w:t>
      </w:r>
      <w:r w:rsidR="006E4DDB" w:rsidRPr="006E4DDB">
        <w:rPr>
          <w:b/>
          <w:bCs/>
          <w:bdr w:val="none" w:sz="0" w:space="0" w:color="auto" w:frame="1"/>
        </w:rPr>
        <w:t>)</w:t>
      </w:r>
    </w:p>
    <w:p w14:paraId="31393E2F" w14:textId="3B74C9E5" w:rsidR="00142269" w:rsidRDefault="00142269" w:rsidP="00142269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Ettekanne:</w:t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 w:rsidR="0058376C">
        <w:rPr>
          <w:bdr w:val="none" w:sz="0" w:space="0" w:color="auto" w:frame="1"/>
        </w:rPr>
        <w:t>Silvia Takkel</w:t>
      </w:r>
    </w:p>
    <w:p w14:paraId="25B77DB3" w14:textId="3B42D33D" w:rsidR="0040417E" w:rsidRDefault="0040417E" w:rsidP="0058376C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Kaasettekan</w:t>
      </w:r>
      <w:r w:rsidR="0058376C">
        <w:rPr>
          <w:bdr w:val="none" w:sz="0" w:space="0" w:color="auto" w:frame="1"/>
        </w:rPr>
        <w:t>ne</w:t>
      </w:r>
      <w:r>
        <w:rPr>
          <w:bdr w:val="none" w:sz="0" w:space="0" w:color="auto" w:frame="1"/>
        </w:rPr>
        <w:t>:</w:t>
      </w:r>
      <w:r>
        <w:rPr>
          <w:bdr w:val="none" w:sz="0" w:space="0" w:color="auto" w:frame="1"/>
        </w:rPr>
        <w:tab/>
        <w:t>Indrek Aasna (eelarve-, arengu- ja majanduskomisjon)</w:t>
      </w:r>
    </w:p>
    <w:p w14:paraId="14F08CE3" w14:textId="77777777" w:rsidR="0058376C" w:rsidRDefault="0058376C" w:rsidP="0058376C">
      <w:pPr>
        <w:jc w:val="both"/>
        <w:textAlignment w:val="baseline"/>
        <w:rPr>
          <w:bdr w:val="none" w:sz="0" w:space="0" w:color="auto" w:frame="1"/>
        </w:rPr>
      </w:pPr>
    </w:p>
    <w:p w14:paraId="25755094" w14:textId="203B92C3" w:rsidR="0058376C" w:rsidRDefault="0058376C" w:rsidP="0058376C">
      <w:pPr>
        <w:jc w:val="both"/>
        <w:textAlignment w:val="baseline"/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>6</w:t>
      </w:r>
      <w:r w:rsidRPr="00142269">
        <w:rPr>
          <w:b/>
          <w:bCs/>
          <w:bdr w:val="none" w:sz="0" w:space="0" w:color="auto" w:frame="1"/>
        </w:rPr>
        <w:t xml:space="preserve">. </w:t>
      </w:r>
      <w:r>
        <w:rPr>
          <w:b/>
          <w:bCs/>
          <w:bdr w:val="none" w:sz="0" w:space="0" w:color="auto" w:frame="1"/>
        </w:rPr>
        <w:t>Detailplaneeringu osaliselt kehtetuks tunnistamine, Oru tn 15a</w:t>
      </w:r>
      <w:r w:rsidRPr="006E4DDB">
        <w:rPr>
          <w:b/>
          <w:bCs/>
          <w:bdr w:val="none" w:sz="0" w:space="0" w:color="auto" w:frame="1"/>
        </w:rPr>
        <w:t xml:space="preserve"> (2026/</w:t>
      </w:r>
      <w:r>
        <w:rPr>
          <w:b/>
          <w:bCs/>
          <w:bdr w:val="none" w:sz="0" w:space="0" w:color="auto" w:frame="1"/>
        </w:rPr>
        <w:t>66</w:t>
      </w:r>
      <w:r w:rsidRPr="006E4DDB">
        <w:rPr>
          <w:b/>
          <w:bCs/>
          <w:bdr w:val="none" w:sz="0" w:space="0" w:color="auto" w:frame="1"/>
        </w:rPr>
        <w:t>)</w:t>
      </w:r>
    </w:p>
    <w:p w14:paraId="20A0FE0E" w14:textId="77777777" w:rsidR="0058376C" w:rsidRDefault="0058376C" w:rsidP="0058376C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Ettekanne:</w:t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Silvia Takkel</w:t>
      </w:r>
    </w:p>
    <w:p w14:paraId="55F78467" w14:textId="0F925CFD" w:rsidR="0058376C" w:rsidRDefault="0058376C" w:rsidP="0058376C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Kaasettekanne:</w:t>
      </w:r>
      <w:r>
        <w:rPr>
          <w:bdr w:val="none" w:sz="0" w:space="0" w:color="auto" w:frame="1"/>
        </w:rPr>
        <w:tab/>
        <w:t>Indrek Aasna (eelarve-, arengu- ja majanduskomisjon)</w:t>
      </w:r>
    </w:p>
    <w:p w14:paraId="2CBAB220" w14:textId="77777777" w:rsidR="0058376C" w:rsidRDefault="0058376C" w:rsidP="0058376C">
      <w:pPr>
        <w:jc w:val="both"/>
        <w:textAlignment w:val="baseline"/>
        <w:rPr>
          <w:bdr w:val="none" w:sz="0" w:space="0" w:color="auto" w:frame="1"/>
        </w:rPr>
      </w:pPr>
    </w:p>
    <w:p w14:paraId="63DE2BD2" w14:textId="527BDCAF" w:rsidR="0058376C" w:rsidRDefault="0058376C" w:rsidP="0058376C">
      <w:pPr>
        <w:jc w:val="both"/>
        <w:textAlignment w:val="baseline"/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>7</w:t>
      </w:r>
      <w:r w:rsidRPr="00142269">
        <w:rPr>
          <w:b/>
          <w:bCs/>
          <w:bdr w:val="none" w:sz="0" w:space="0" w:color="auto" w:frame="1"/>
        </w:rPr>
        <w:t xml:space="preserve">. </w:t>
      </w:r>
      <w:r>
        <w:rPr>
          <w:b/>
          <w:bCs/>
          <w:bdr w:val="none" w:sz="0" w:space="0" w:color="auto" w:frame="1"/>
        </w:rPr>
        <w:t>Detailplaneeringu kehtetuks tunnistamine, Põllu tn 5a</w:t>
      </w:r>
      <w:r w:rsidRPr="006E4DDB">
        <w:rPr>
          <w:b/>
          <w:bCs/>
          <w:bdr w:val="none" w:sz="0" w:space="0" w:color="auto" w:frame="1"/>
        </w:rPr>
        <w:t xml:space="preserve"> (2026/</w:t>
      </w:r>
      <w:r>
        <w:rPr>
          <w:b/>
          <w:bCs/>
          <w:bdr w:val="none" w:sz="0" w:space="0" w:color="auto" w:frame="1"/>
        </w:rPr>
        <w:t>65</w:t>
      </w:r>
      <w:r w:rsidRPr="006E4DDB">
        <w:rPr>
          <w:b/>
          <w:bCs/>
          <w:bdr w:val="none" w:sz="0" w:space="0" w:color="auto" w:frame="1"/>
        </w:rPr>
        <w:t>)</w:t>
      </w:r>
    </w:p>
    <w:p w14:paraId="5D441039" w14:textId="77777777" w:rsidR="0058376C" w:rsidRDefault="0058376C" w:rsidP="0058376C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Ettekanne:</w:t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Silvia Takkel</w:t>
      </w:r>
    </w:p>
    <w:p w14:paraId="172F3AFE" w14:textId="77777777" w:rsidR="0058376C" w:rsidRDefault="0058376C" w:rsidP="0058376C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Kaasettekanne:</w:t>
      </w:r>
      <w:r>
        <w:rPr>
          <w:bdr w:val="none" w:sz="0" w:space="0" w:color="auto" w:frame="1"/>
        </w:rPr>
        <w:tab/>
        <w:t>Indrek Aasna (eelarve-, arengu- ja majanduskomisjon)</w:t>
      </w:r>
    </w:p>
    <w:p w14:paraId="4C8D4D60" w14:textId="77777777" w:rsidR="0058376C" w:rsidRDefault="0058376C" w:rsidP="0058376C">
      <w:pPr>
        <w:jc w:val="both"/>
        <w:textAlignment w:val="baseline"/>
        <w:rPr>
          <w:bdr w:val="none" w:sz="0" w:space="0" w:color="auto" w:frame="1"/>
        </w:rPr>
      </w:pPr>
    </w:p>
    <w:p w14:paraId="262D93C6" w14:textId="50DE6177" w:rsidR="0058376C" w:rsidRDefault="0058376C" w:rsidP="0058376C">
      <w:pPr>
        <w:jc w:val="both"/>
        <w:textAlignment w:val="baseline"/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>8</w:t>
      </w:r>
      <w:r w:rsidRPr="00142269">
        <w:rPr>
          <w:b/>
          <w:bCs/>
          <w:bdr w:val="none" w:sz="0" w:space="0" w:color="auto" w:frame="1"/>
        </w:rPr>
        <w:t xml:space="preserve">. </w:t>
      </w:r>
      <w:r>
        <w:rPr>
          <w:b/>
          <w:bCs/>
          <w:bdr w:val="none" w:sz="0" w:space="0" w:color="auto" w:frame="1"/>
        </w:rPr>
        <w:t>Detailplaneeringu osaliselt kehtetuks tunnistamine, Lossi tn 9 // Munga tn 3</w:t>
      </w:r>
      <w:r w:rsidRPr="006E4DDB">
        <w:rPr>
          <w:b/>
          <w:bCs/>
          <w:bdr w:val="none" w:sz="0" w:space="0" w:color="auto" w:frame="1"/>
        </w:rPr>
        <w:t xml:space="preserve"> (2026/</w:t>
      </w:r>
      <w:r>
        <w:rPr>
          <w:b/>
          <w:bCs/>
          <w:bdr w:val="none" w:sz="0" w:space="0" w:color="auto" w:frame="1"/>
        </w:rPr>
        <w:t>64</w:t>
      </w:r>
      <w:r w:rsidRPr="006E4DDB">
        <w:rPr>
          <w:b/>
          <w:bCs/>
          <w:bdr w:val="none" w:sz="0" w:space="0" w:color="auto" w:frame="1"/>
        </w:rPr>
        <w:t>)</w:t>
      </w:r>
    </w:p>
    <w:p w14:paraId="3D8AE2BB" w14:textId="77777777" w:rsidR="0058376C" w:rsidRDefault="0058376C" w:rsidP="0058376C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Ettekanne:</w:t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Silvia Takkel</w:t>
      </w:r>
    </w:p>
    <w:p w14:paraId="1428E492" w14:textId="77777777" w:rsidR="0058376C" w:rsidRDefault="0058376C" w:rsidP="0058376C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Kaasettekanne:</w:t>
      </w:r>
      <w:r>
        <w:rPr>
          <w:bdr w:val="none" w:sz="0" w:space="0" w:color="auto" w:frame="1"/>
        </w:rPr>
        <w:tab/>
        <w:t>Indrek Aasna (eelarve-, arengu- ja majanduskomisjon)</w:t>
      </w:r>
    </w:p>
    <w:p w14:paraId="6995734D" w14:textId="77777777" w:rsidR="0058376C" w:rsidRDefault="0058376C" w:rsidP="0058376C">
      <w:pPr>
        <w:jc w:val="both"/>
        <w:textAlignment w:val="baseline"/>
        <w:rPr>
          <w:bdr w:val="none" w:sz="0" w:space="0" w:color="auto" w:frame="1"/>
        </w:rPr>
      </w:pPr>
    </w:p>
    <w:p w14:paraId="656A4BD8" w14:textId="75F9F2A7" w:rsidR="0058376C" w:rsidRDefault="0058376C" w:rsidP="0058376C">
      <w:pPr>
        <w:jc w:val="both"/>
        <w:textAlignment w:val="baseline"/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>9</w:t>
      </w:r>
      <w:r w:rsidRPr="00142269">
        <w:rPr>
          <w:b/>
          <w:bCs/>
          <w:bdr w:val="none" w:sz="0" w:space="0" w:color="auto" w:frame="1"/>
        </w:rPr>
        <w:t xml:space="preserve">. </w:t>
      </w:r>
      <w:r w:rsidRPr="0058376C">
        <w:rPr>
          <w:b/>
          <w:bCs/>
          <w:bdr w:val="none" w:sz="0" w:space="0" w:color="auto" w:frame="1"/>
        </w:rPr>
        <w:t>Viljandi Nukuteatri funktsioonide lõpetamine</w:t>
      </w:r>
      <w:r>
        <w:rPr>
          <w:b/>
          <w:bCs/>
          <w:bdr w:val="none" w:sz="0" w:space="0" w:color="auto" w:frame="1"/>
        </w:rPr>
        <w:t xml:space="preserve"> </w:t>
      </w:r>
      <w:r w:rsidRPr="0058376C">
        <w:rPr>
          <w:b/>
          <w:bCs/>
          <w:bdr w:val="none" w:sz="0" w:space="0" w:color="auto" w:frame="1"/>
        </w:rPr>
        <w:t>Sakala Keskuse struktuuris</w:t>
      </w:r>
      <w:r>
        <w:rPr>
          <w:b/>
          <w:bCs/>
          <w:bdr w:val="none" w:sz="0" w:space="0" w:color="auto" w:frame="1"/>
        </w:rPr>
        <w:t xml:space="preserve"> </w:t>
      </w:r>
      <w:r w:rsidRPr="006E4DDB">
        <w:rPr>
          <w:b/>
          <w:bCs/>
          <w:bdr w:val="none" w:sz="0" w:space="0" w:color="auto" w:frame="1"/>
        </w:rPr>
        <w:t>(2026/</w:t>
      </w:r>
      <w:r>
        <w:rPr>
          <w:b/>
          <w:bCs/>
          <w:bdr w:val="none" w:sz="0" w:space="0" w:color="auto" w:frame="1"/>
        </w:rPr>
        <w:t>70</w:t>
      </w:r>
      <w:r w:rsidRPr="006E4DDB">
        <w:rPr>
          <w:b/>
          <w:bCs/>
          <w:bdr w:val="none" w:sz="0" w:space="0" w:color="auto" w:frame="1"/>
        </w:rPr>
        <w:t>)</w:t>
      </w:r>
    </w:p>
    <w:p w14:paraId="39EC853F" w14:textId="1A50D8D6" w:rsidR="0058376C" w:rsidRDefault="0058376C" w:rsidP="0058376C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Ettekanne:</w:t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Anett Suits</w:t>
      </w:r>
    </w:p>
    <w:p w14:paraId="41C08B51" w14:textId="77777777" w:rsidR="0058376C" w:rsidRDefault="0058376C" w:rsidP="0058376C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Kaasettekanded:</w:t>
      </w:r>
      <w:r>
        <w:rPr>
          <w:bdr w:val="none" w:sz="0" w:space="0" w:color="auto" w:frame="1"/>
        </w:rPr>
        <w:tab/>
        <w:t>Indrek Aasna (eelarve-, arengu- ja majanduskomisjon)</w:t>
      </w:r>
    </w:p>
    <w:p w14:paraId="12AD7C91" w14:textId="77777777" w:rsidR="0058376C" w:rsidRDefault="0058376C" w:rsidP="0058376C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Külliki Asu (haridus-, kultuuri- ja spordikomisjon)</w:t>
      </w:r>
    </w:p>
    <w:p w14:paraId="24908DDC" w14:textId="77777777" w:rsidR="0058376C" w:rsidRDefault="0058376C" w:rsidP="0058376C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Ülle Lumi (sotsiaalkomisjon)</w:t>
      </w:r>
    </w:p>
    <w:p w14:paraId="589EF9D3" w14:textId="77777777" w:rsidR="0058376C" w:rsidRDefault="0058376C" w:rsidP="0058376C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Tõnis Tulp (seeniorite nõukoda)</w:t>
      </w:r>
    </w:p>
    <w:p w14:paraId="65E309BD" w14:textId="77777777" w:rsidR="0058376C" w:rsidRDefault="0058376C" w:rsidP="0058376C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Rain Tölpus (noortevolikogu)</w:t>
      </w:r>
    </w:p>
    <w:p w14:paraId="620E9B57" w14:textId="77777777" w:rsidR="0058376C" w:rsidRDefault="0058376C" w:rsidP="0058376C">
      <w:pPr>
        <w:jc w:val="both"/>
        <w:textAlignment w:val="baseline"/>
        <w:rPr>
          <w:bdr w:val="none" w:sz="0" w:space="0" w:color="auto" w:frame="1"/>
        </w:rPr>
      </w:pPr>
    </w:p>
    <w:p w14:paraId="1F626B82" w14:textId="452265F0" w:rsidR="0058376C" w:rsidRDefault="0058376C" w:rsidP="0058376C">
      <w:pPr>
        <w:jc w:val="both"/>
        <w:textAlignment w:val="baseline"/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>10</w:t>
      </w:r>
      <w:r w:rsidRPr="00142269">
        <w:rPr>
          <w:b/>
          <w:bCs/>
          <w:bdr w:val="none" w:sz="0" w:space="0" w:color="auto" w:frame="1"/>
        </w:rPr>
        <w:t xml:space="preserve">. </w:t>
      </w:r>
      <w:r w:rsidRPr="0058376C">
        <w:rPr>
          <w:b/>
          <w:bCs/>
          <w:bdr w:val="none" w:sz="0" w:space="0" w:color="auto" w:frame="1"/>
        </w:rPr>
        <w:t>Loa andmine varaliste kohustuste võtmiseks</w:t>
      </w:r>
      <w:r>
        <w:rPr>
          <w:b/>
          <w:bCs/>
          <w:bdr w:val="none" w:sz="0" w:space="0" w:color="auto" w:frame="1"/>
        </w:rPr>
        <w:t xml:space="preserve"> </w:t>
      </w:r>
      <w:r w:rsidRPr="0058376C">
        <w:rPr>
          <w:b/>
          <w:bCs/>
          <w:bdr w:val="none" w:sz="0" w:space="0" w:color="auto" w:frame="1"/>
        </w:rPr>
        <w:t>Viljandi Nukuteatri tegevuse korraldamise</w:t>
      </w:r>
      <w:r>
        <w:rPr>
          <w:b/>
          <w:bCs/>
          <w:bdr w:val="none" w:sz="0" w:space="0" w:color="auto" w:frame="1"/>
        </w:rPr>
        <w:t xml:space="preserve"> </w:t>
      </w:r>
      <w:r w:rsidRPr="0058376C">
        <w:rPr>
          <w:b/>
          <w:bCs/>
          <w:bdr w:val="none" w:sz="0" w:space="0" w:color="auto" w:frame="1"/>
        </w:rPr>
        <w:t xml:space="preserve">teenuse ostmiseks </w:t>
      </w:r>
      <w:r w:rsidRPr="006E4DDB">
        <w:rPr>
          <w:b/>
          <w:bCs/>
          <w:bdr w:val="none" w:sz="0" w:space="0" w:color="auto" w:frame="1"/>
        </w:rPr>
        <w:t>(2026/</w:t>
      </w:r>
      <w:r>
        <w:rPr>
          <w:b/>
          <w:bCs/>
          <w:bdr w:val="none" w:sz="0" w:space="0" w:color="auto" w:frame="1"/>
        </w:rPr>
        <w:t>71</w:t>
      </w:r>
      <w:r w:rsidRPr="006E4DDB">
        <w:rPr>
          <w:b/>
          <w:bCs/>
          <w:bdr w:val="none" w:sz="0" w:space="0" w:color="auto" w:frame="1"/>
        </w:rPr>
        <w:t>)</w:t>
      </w:r>
    </w:p>
    <w:p w14:paraId="1DC30EC1" w14:textId="6A90B5AA" w:rsidR="0058376C" w:rsidRDefault="0058376C" w:rsidP="0058376C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Ettekanne:</w:t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Anett Suits</w:t>
      </w:r>
    </w:p>
    <w:p w14:paraId="5F19C240" w14:textId="77777777" w:rsidR="0058376C" w:rsidRDefault="0058376C" w:rsidP="0058376C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Kaasettekanded:</w:t>
      </w:r>
      <w:r>
        <w:rPr>
          <w:bdr w:val="none" w:sz="0" w:space="0" w:color="auto" w:frame="1"/>
        </w:rPr>
        <w:tab/>
        <w:t>Indrek Aasna (eelarve-, arengu- ja majanduskomisjon)</w:t>
      </w:r>
    </w:p>
    <w:p w14:paraId="7A3DFDAB" w14:textId="77777777" w:rsidR="0058376C" w:rsidRDefault="0058376C" w:rsidP="0058376C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Külliki Asu (haridus-, kultuuri- ja spordikomisjon)</w:t>
      </w:r>
    </w:p>
    <w:p w14:paraId="373982F5" w14:textId="77777777" w:rsidR="0058376C" w:rsidRDefault="0058376C" w:rsidP="0058376C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Ülle Lumi (sotsiaalkomisjon)</w:t>
      </w:r>
    </w:p>
    <w:p w14:paraId="3461B1F8" w14:textId="77777777" w:rsidR="0058376C" w:rsidRDefault="0058376C" w:rsidP="0058376C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Tõnis Tulp (seeniorite nõukoda)</w:t>
      </w:r>
    </w:p>
    <w:p w14:paraId="22F53D14" w14:textId="77777777" w:rsidR="0058376C" w:rsidRDefault="0058376C" w:rsidP="0058376C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Rain Tölpus (noortevolikogu)</w:t>
      </w:r>
    </w:p>
    <w:p w14:paraId="6B0AFB95" w14:textId="77777777" w:rsidR="0058376C" w:rsidRDefault="0058376C" w:rsidP="0058376C">
      <w:pPr>
        <w:jc w:val="both"/>
        <w:textAlignment w:val="baseline"/>
        <w:rPr>
          <w:bdr w:val="none" w:sz="0" w:space="0" w:color="auto" w:frame="1"/>
        </w:rPr>
      </w:pPr>
    </w:p>
    <w:p w14:paraId="2B308289" w14:textId="1B030827" w:rsidR="0058376C" w:rsidRDefault="0058376C" w:rsidP="0058376C">
      <w:pPr>
        <w:jc w:val="both"/>
        <w:textAlignment w:val="baseline"/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>11</w:t>
      </w:r>
      <w:r w:rsidRPr="00142269">
        <w:rPr>
          <w:b/>
          <w:bCs/>
          <w:bdr w:val="none" w:sz="0" w:space="0" w:color="auto" w:frame="1"/>
        </w:rPr>
        <w:t xml:space="preserve">. </w:t>
      </w:r>
      <w:r w:rsidRPr="0058376C">
        <w:rPr>
          <w:b/>
          <w:bCs/>
          <w:bdr w:val="none" w:sz="0" w:space="0" w:color="auto" w:frame="1"/>
        </w:rPr>
        <w:t>Viljandi Linnavolikogu 26.02.2026 otsuse nr 40</w:t>
      </w:r>
      <w:r>
        <w:rPr>
          <w:b/>
          <w:bCs/>
          <w:bdr w:val="none" w:sz="0" w:space="0" w:color="auto" w:frame="1"/>
        </w:rPr>
        <w:t xml:space="preserve"> </w:t>
      </w:r>
      <w:r w:rsidRPr="0058376C">
        <w:rPr>
          <w:b/>
          <w:bCs/>
          <w:bdr w:val="none" w:sz="0" w:space="0" w:color="auto" w:frame="1"/>
        </w:rPr>
        <w:t>„Esindajate määramine Viljandi linna</w:t>
      </w:r>
      <w:r>
        <w:rPr>
          <w:b/>
          <w:bCs/>
          <w:bdr w:val="none" w:sz="0" w:space="0" w:color="auto" w:frame="1"/>
        </w:rPr>
        <w:t xml:space="preserve"> </w:t>
      </w:r>
      <w:r w:rsidRPr="0058376C">
        <w:rPr>
          <w:b/>
          <w:bCs/>
          <w:bdr w:val="none" w:sz="0" w:space="0" w:color="auto" w:frame="1"/>
        </w:rPr>
        <w:t xml:space="preserve">haridusasutuste hoolekogudesse“ muutmine </w:t>
      </w:r>
      <w:r w:rsidRPr="006E4DDB">
        <w:rPr>
          <w:b/>
          <w:bCs/>
          <w:bdr w:val="none" w:sz="0" w:space="0" w:color="auto" w:frame="1"/>
        </w:rPr>
        <w:t>(2026/</w:t>
      </w:r>
      <w:r>
        <w:rPr>
          <w:b/>
          <w:bCs/>
          <w:bdr w:val="none" w:sz="0" w:space="0" w:color="auto" w:frame="1"/>
        </w:rPr>
        <w:t>74</w:t>
      </w:r>
      <w:r w:rsidRPr="006E4DDB">
        <w:rPr>
          <w:b/>
          <w:bCs/>
          <w:bdr w:val="none" w:sz="0" w:space="0" w:color="auto" w:frame="1"/>
        </w:rPr>
        <w:t>)</w:t>
      </w:r>
    </w:p>
    <w:p w14:paraId="7F0C9A08" w14:textId="04018F2F" w:rsidR="0058376C" w:rsidRDefault="0058376C" w:rsidP="0058376C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Ettekanne:</w:t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Ditmar Martinson</w:t>
      </w:r>
    </w:p>
    <w:p w14:paraId="217E2410" w14:textId="3DEB6438" w:rsidR="0058376C" w:rsidRDefault="0058376C" w:rsidP="0058376C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Kaasettekanded:</w:t>
      </w:r>
      <w:r>
        <w:rPr>
          <w:bdr w:val="none" w:sz="0" w:space="0" w:color="auto" w:frame="1"/>
        </w:rPr>
        <w:tab/>
        <w:t>Külliki Asu (haridus-, kultuuri- ja spordikomisjon)</w:t>
      </w:r>
    </w:p>
    <w:p w14:paraId="30CFDC33" w14:textId="77777777" w:rsidR="0058376C" w:rsidRDefault="0058376C" w:rsidP="0058376C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Tõnis Tulp (seeniorite nõukoda)</w:t>
      </w:r>
    </w:p>
    <w:p w14:paraId="48E9B3DB" w14:textId="0A709F99" w:rsidR="0058376C" w:rsidRDefault="0058376C" w:rsidP="0058376C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Rain Tölpus (noortevolikogu)</w:t>
      </w:r>
    </w:p>
    <w:p w14:paraId="74257D20" w14:textId="77777777" w:rsidR="00142269" w:rsidRPr="00142269" w:rsidRDefault="00142269" w:rsidP="00142269">
      <w:pPr>
        <w:jc w:val="both"/>
        <w:textAlignment w:val="baseline"/>
        <w:rPr>
          <w:bdr w:val="none" w:sz="0" w:space="0" w:color="auto" w:frame="1"/>
        </w:rPr>
      </w:pPr>
    </w:p>
    <w:p w14:paraId="02E4B034" w14:textId="7BADE2CF" w:rsidR="00D96D4A" w:rsidRPr="00142269" w:rsidRDefault="0058376C" w:rsidP="00142269">
      <w:pPr>
        <w:jc w:val="both"/>
        <w:textAlignment w:val="baseline"/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>12</w:t>
      </w:r>
      <w:r w:rsidR="001F3EA7" w:rsidRPr="00142269">
        <w:rPr>
          <w:b/>
          <w:bCs/>
        </w:rPr>
        <w:t xml:space="preserve">. </w:t>
      </w:r>
      <w:r w:rsidR="004D7C08" w:rsidRPr="00142269">
        <w:rPr>
          <w:b/>
          <w:bCs/>
        </w:rPr>
        <w:t>Volikogu kirjavahetus</w:t>
      </w:r>
    </w:p>
    <w:p w14:paraId="48057488" w14:textId="1D8A9A3A" w:rsidR="004D7C08" w:rsidRPr="00142269" w:rsidRDefault="0058376C" w:rsidP="00A2697D">
      <w:pPr>
        <w:jc w:val="both"/>
        <w:rPr>
          <w:b/>
          <w:bCs/>
        </w:rPr>
      </w:pPr>
      <w:r>
        <w:rPr>
          <w:b/>
          <w:bCs/>
        </w:rPr>
        <w:t>13</w:t>
      </w:r>
      <w:r w:rsidR="004D7C08" w:rsidRPr="00142269">
        <w:rPr>
          <w:b/>
          <w:bCs/>
        </w:rPr>
        <w:t>. Sõnavõtud</w:t>
      </w:r>
    </w:p>
    <w:p w14:paraId="7F2222A8" w14:textId="5B9889A1" w:rsidR="001F3EA7" w:rsidRDefault="00D96D4A" w:rsidP="00A2697D">
      <w:pPr>
        <w:jc w:val="both"/>
        <w:rPr>
          <w:noProof/>
        </w:rPr>
      </w:pPr>
      <w:r>
        <w:rPr>
          <w:b/>
          <w:noProof/>
        </w:rPr>
        <w:t>Linnavalitsuse informatsioon</w:t>
      </w:r>
      <w:r>
        <w:rPr>
          <w:noProof/>
        </w:rPr>
        <w:t xml:space="preserve"> </w:t>
      </w:r>
    </w:p>
    <w:p w14:paraId="05E4D669" w14:textId="77777777" w:rsidR="001F3EA7" w:rsidRDefault="001F3EA7" w:rsidP="00A2697D">
      <w:pPr>
        <w:jc w:val="both"/>
      </w:pPr>
    </w:p>
    <w:p w14:paraId="68133026" w14:textId="77777777" w:rsidR="001F3EA7" w:rsidRDefault="001F3EA7" w:rsidP="00A2697D">
      <w:pPr>
        <w:jc w:val="both"/>
      </w:pPr>
    </w:p>
    <w:p w14:paraId="56EE8F65" w14:textId="77777777" w:rsidR="00F92A1E" w:rsidRDefault="00F92A1E" w:rsidP="00A2697D">
      <w:pPr>
        <w:jc w:val="both"/>
      </w:pPr>
    </w:p>
    <w:p w14:paraId="4805748B" w14:textId="77777777" w:rsidR="00BD5CF8" w:rsidRDefault="009E49DB" w:rsidP="00A2697D">
      <w:pPr>
        <w:jc w:val="both"/>
      </w:pPr>
      <w:r>
        <w:t>Helir-Valdor Seeder</w:t>
      </w:r>
    </w:p>
    <w:p w14:paraId="3D40C329" w14:textId="4EB00A51" w:rsidR="00A2697D" w:rsidRPr="00416516" w:rsidRDefault="00D1497C" w:rsidP="00A2697D">
      <w:pPr>
        <w:jc w:val="both"/>
      </w:pPr>
      <w:r>
        <w:t>linnavolikogu esimees</w:t>
      </w:r>
    </w:p>
    <w:sectPr w:rsidR="00A2697D" w:rsidRPr="00416516" w:rsidSect="002A023D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36706" w14:textId="77777777" w:rsidR="003535DA" w:rsidRDefault="003535DA">
      <w:r>
        <w:separator/>
      </w:r>
    </w:p>
  </w:endnote>
  <w:endnote w:type="continuationSeparator" w:id="0">
    <w:p w14:paraId="7C7AA5AE" w14:textId="77777777" w:rsidR="003535DA" w:rsidRDefault="003535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442B6" w14:textId="77777777" w:rsidR="003535DA" w:rsidRDefault="003535DA">
      <w:r>
        <w:separator/>
      </w:r>
    </w:p>
  </w:footnote>
  <w:footnote w:type="continuationSeparator" w:id="0">
    <w:p w14:paraId="589AB26C" w14:textId="77777777" w:rsidR="003535DA" w:rsidRDefault="003535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76933"/>
    <w:multiLevelType w:val="hybridMultilevel"/>
    <w:tmpl w:val="781419B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FF0034"/>
    <w:multiLevelType w:val="multilevel"/>
    <w:tmpl w:val="08CCDC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7DE064E"/>
    <w:multiLevelType w:val="hybridMultilevel"/>
    <w:tmpl w:val="9DC88B0E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318658">
    <w:abstractNumId w:val="1"/>
  </w:num>
  <w:num w:numId="2" w16cid:durableId="1495298157">
    <w:abstractNumId w:val="0"/>
  </w:num>
  <w:num w:numId="3" w16cid:durableId="21262648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2877"/>
    <w:rsid w:val="00017336"/>
    <w:rsid w:val="00032086"/>
    <w:rsid w:val="0003212D"/>
    <w:rsid w:val="0003741C"/>
    <w:rsid w:val="00040228"/>
    <w:rsid w:val="000569D2"/>
    <w:rsid w:val="00060C76"/>
    <w:rsid w:val="000624E6"/>
    <w:rsid w:val="000806B1"/>
    <w:rsid w:val="000908D6"/>
    <w:rsid w:val="000B0F69"/>
    <w:rsid w:val="000B78ED"/>
    <w:rsid w:val="000C64A0"/>
    <w:rsid w:val="000D1B3E"/>
    <w:rsid w:val="000E34FF"/>
    <w:rsid w:val="000F56FA"/>
    <w:rsid w:val="00125EAF"/>
    <w:rsid w:val="00133D50"/>
    <w:rsid w:val="00142269"/>
    <w:rsid w:val="00151157"/>
    <w:rsid w:val="001514F1"/>
    <w:rsid w:val="00152183"/>
    <w:rsid w:val="00181145"/>
    <w:rsid w:val="0019662E"/>
    <w:rsid w:val="001A50DA"/>
    <w:rsid w:val="001B72C3"/>
    <w:rsid w:val="001F3EA7"/>
    <w:rsid w:val="001F7A9A"/>
    <w:rsid w:val="00214BF3"/>
    <w:rsid w:val="00222B29"/>
    <w:rsid w:val="00233C21"/>
    <w:rsid w:val="002366D4"/>
    <w:rsid w:val="00253643"/>
    <w:rsid w:val="0026796F"/>
    <w:rsid w:val="00271409"/>
    <w:rsid w:val="00280BEC"/>
    <w:rsid w:val="00286FA5"/>
    <w:rsid w:val="00291781"/>
    <w:rsid w:val="002A023D"/>
    <w:rsid w:val="002A1BF2"/>
    <w:rsid w:val="002A6A25"/>
    <w:rsid w:val="002B6EE1"/>
    <w:rsid w:val="002C52D1"/>
    <w:rsid w:val="00331585"/>
    <w:rsid w:val="003339AB"/>
    <w:rsid w:val="003373EA"/>
    <w:rsid w:val="0034234A"/>
    <w:rsid w:val="0034576C"/>
    <w:rsid w:val="00346BF6"/>
    <w:rsid w:val="003535DA"/>
    <w:rsid w:val="00357790"/>
    <w:rsid w:val="00370A82"/>
    <w:rsid w:val="00371154"/>
    <w:rsid w:val="003725F5"/>
    <w:rsid w:val="00374FB5"/>
    <w:rsid w:val="00384A61"/>
    <w:rsid w:val="00393077"/>
    <w:rsid w:val="00397EFB"/>
    <w:rsid w:val="003B617C"/>
    <w:rsid w:val="003E06F1"/>
    <w:rsid w:val="003E0719"/>
    <w:rsid w:val="003E613E"/>
    <w:rsid w:val="0040417E"/>
    <w:rsid w:val="004125FA"/>
    <w:rsid w:val="00416516"/>
    <w:rsid w:val="00431126"/>
    <w:rsid w:val="00435ECD"/>
    <w:rsid w:val="004363B5"/>
    <w:rsid w:val="00450274"/>
    <w:rsid w:val="00462FBA"/>
    <w:rsid w:val="00484CB0"/>
    <w:rsid w:val="004A143D"/>
    <w:rsid w:val="004D0CA2"/>
    <w:rsid w:val="004D7702"/>
    <w:rsid w:val="004D7C08"/>
    <w:rsid w:val="004E2D90"/>
    <w:rsid w:val="004F29F2"/>
    <w:rsid w:val="00516E12"/>
    <w:rsid w:val="0055744A"/>
    <w:rsid w:val="005717F3"/>
    <w:rsid w:val="0058376C"/>
    <w:rsid w:val="005851CE"/>
    <w:rsid w:val="005A0C3D"/>
    <w:rsid w:val="005B1DA2"/>
    <w:rsid w:val="00610940"/>
    <w:rsid w:val="0061264C"/>
    <w:rsid w:val="00616A64"/>
    <w:rsid w:val="00622EDD"/>
    <w:rsid w:val="00625A6C"/>
    <w:rsid w:val="00660BC0"/>
    <w:rsid w:val="00670E14"/>
    <w:rsid w:val="006B08BB"/>
    <w:rsid w:val="006D4319"/>
    <w:rsid w:val="006D4E7D"/>
    <w:rsid w:val="006E1763"/>
    <w:rsid w:val="006E43BD"/>
    <w:rsid w:val="006E4DDB"/>
    <w:rsid w:val="006E7CB4"/>
    <w:rsid w:val="007058E6"/>
    <w:rsid w:val="00712BE7"/>
    <w:rsid w:val="00716298"/>
    <w:rsid w:val="00731D53"/>
    <w:rsid w:val="0075067D"/>
    <w:rsid w:val="00771576"/>
    <w:rsid w:val="007759E5"/>
    <w:rsid w:val="0079688E"/>
    <w:rsid w:val="007A3FE6"/>
    <w:rsid w:val="007D5B1E"/>
    <w:rsid w:val="007F30BA"/>
    <w:rsid w:val="007F74ED"/>
    <w:rsid w:val="007F7AD2"/>
    <w:rsid w:val="008015D1"/>
    <w:rsid w:val="00804009"/>
    <w:rsid w:val="00807000"/>
    <w:rsid w:val="00836D0F"/>
    <w:rsid w:val="0085030D"/>
    <w:rsid w:val="008749AE"/>
    <w:rsid w:val="008A11ED"/>
    <w:rsid w:val="008C1962"/>
    <w:rsid w:val="008C20B7"/>
    <w:rsid w:val="008E33B3"/>
    <w:rsid w:val="00943F88"/>
    <w:rsid w:val="00947F38"/>
    <w:rsid w:val="009713E0"/>
    <w:rsid w:val="009A0EC5"/>
    <w:rsid w:val="009A7E87"/>
    <w:rsid w:val="009E49DB"/>
    <w:rsid w:val="00A03915"/>
    <w:rsid w:val="00A15275"/>
    <w:rsid w:val="00A2697D"/>
    <w:rsid w:val="00A36B4E"/>
    <w:rsid w:val="00A405BF"/>
    <w:rsid w:val="00A40D86"/>
    <w:rsid w:val="00A528C0"/>
    <w:rsid w:val="00A627DA"/>
    <w:rsid w:val="00A8357A"/>
    <w:rsid w:val="00AB0444"/>
    <w:rsid w:val="00AF34D1"/>
    <w:rsid w:val="00AF37BF"/>
    <w:rsid w:val="00B05B8F"/>
    <w:rsid w:val="00B066C3"/>
    <w:rsid w:val="00B267B4"/>
    <w:rsid w:val="00B26D77"/>
    <w:rsid w:val="00B34B56"/>
    <w:rsid w:val="00B46244"/>
    <w:rsid w:val="00B66B8C"/>
    <w:rsid w:val="00B7398B"/>
    <w:rsid w:val="00B81307"/>
    <w:rsid w:val="00BA4EEB"/>
    <w:rsid w:val="00BB1CBD"/>
    <w:rsid w:val="00BC32E3"/>
    <w:rsid w:val="00BD2AB8"/>
    <w:rsid w:val="00BD5CF8"/>
    <w:rsid w:val="00C00DE8"/>
    <w:rsid w:val="00C42B2A"/>
    <w:rsid w:val="00C54D0C"/>
    <w:rsid w:val="00C66D95"/>
    <w:rsid w:val="00C91B4D"/>
    <w:rsid w:val="00CC514B"/>
    <w:rsid w:val="00CC6926"/>
    <w:rsid w:val="00CD3D25"/>
    <w:rsid w:val="00CE058E"/>
    <w:rsid w:val="00D12877"/>
    <w:rsid w:val="00D1497C"/>
    <w:rsid w:val="00D34781"/>
    <w:rsid w:val="00D37858"/>
    <w:rsid w:val="00D378B9"/>
    <w:rsid w:val="00D6333C"/>
    <w:rsid w:val="00D96D4A"/>
    <w:rsid w:val="00DB5D06"/>
    <w:rsid w:val="00DF6CEC"/>
    <w:rsid w:val="00E00BE5"/>
    <w:rsid w:val="00E03E56"/>
    <w:rsid w:val="00E04B72"/>
    <w:rsid w:val="00E102A3"/>
    <w:rsid w:val="00E32FF9"/>
    <w:rsid w:val="00E410EB"/>
    <w:rsid w:val="00E570FB"/>
    <w:rsid w:val="00E677F8"/>
    <w:rsid w:val="00E918A7"/>
    <w:rsid w:val="00EC466B"/>
    <w:rsid w:val="00ED0282"/>
    <w:rsid w:val="00EE03C8"/>
    <w:rsid w:val="00F43916"/>
    <w:rsid w:val="00F47191"/>
    <w:rsid w:val="00F90F5D"/>
    <w:rsid w:val="00F92A1E"/>
    <w:rsid w:val="00FA49D2"/>
    <w:rsid w:val="00FC7D8F"/>
    <w:rsid w:val="00FD05A2"/>
    <w:rsid w:val="00FD0AC0"/>
    <w:rsid w:val="00FD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05744B"/>
  <w15:docId w15:val="{6B3E2E4D-6033-4487-BB7C-E405AEB0E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laad">
    <w:name w:val="Normal"/>
    <w:qFormat/>
    <w:rsid w:val="00181145"/>
    <w:rPr>
      <w:sz w:val="24"/>
      <w:szCs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rsid w:val="008015D1"/>
    <w:pPr>
      <w:tabs>
        <w:tab w:val="center" w:pos="4536"/>
        <w:tab w:val="right" w:pos="9072"/>
      </w:tabs>
    </w:pPr>
  </w:style>
  <w:style w:type="paragraph" w:styleId="Jalus">
    <w:name w:val="footer"/>
    <w:basedOn w:val="Normaallaad"/>
    <w:rsid w:val="008015D1"/>
    <w:pPr>
      <w:tabs>
        <w:tab w:val="center" w:pos="4536"/>
        <w:tab w:val="right" w:pos="9072"/>
      </w:tabs>
    </w:pPr>
  </w:style>
  <w:style w:type="character" w:styleId="Hperlink">
    <w:name w:val="Hyperlink"/>
    <w:rsid w:val="00346BF6"/>
    <w:rPr>
      <w:color w:val="0000FF"/>
      <w:u w:val="single"/>
    </w:rPr>
  </w:style>
  <w:style w:type="paragraph" w:styleId="Jutumullitekst">
    <w:name w:val="Balloon Text"/>
    <w:basedOn w:val="Normaallaad"/>
    <w:semiHidden/>
    <w:rsid w:val="0003741C"/>
    <w:rPr>
      <w:rFonts w:ascii="Tahoma" w:hAnsi="Tahoma" w:cs="Tahoma"/>
      <w:sz w:val="16"/>
      <w:szCs w:val="16"/>
    </w:rPr>
  </w:style>
  <w:style w:type="paragraph" w:styleId="Taandegakehatekst">
    <w:name w:val="Body Text Indent"/>
    <w:basedOn w:val="Normaallaad"/>
    <w:rsid w:val="00712BE7"/>
    <w:pPr>
      <w:ind w:right="-114"/>
      <w:jc w:val="both"/>
    </w:pPr>
    <w:rPr>
      <w:lang w:eastAsia="en-US"/>
    </w:rPr>
  </w:style>
  <w:style w:type="paragraph" w:styleId="Kehatekst">
    <w:name w:val="Body Text"/>
    <w:basedOn w:val="Normaallaad"/>
    <w:rsid w:val="0034576C"/>
    <w:pPr>
      <w:spacing w:after="120"/>
    </w:pPr>
  </w:style>
  <w:style w:type="paragraph" w:styleId="Loendilik">
    <w:name w:val="List Paragraph"/>
    <w:basedOn w:val="Normaallaad"/>
    <w:uiPriority w:val="34"/>
    <w:qFormat/>
    <w:rsid w:val="00836D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924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4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3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3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35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0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2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01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491</Words>
  <Characters>2850</Characters>
  <Application>Microsoft Office Word</Application>
  <DocSecurity>0</DocSecurity>
  <Lines>23</Lines>
  <Paragraphs>6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> </vt:lpstr>
    </vt:vector>
  </TitlesOfParts>
  <Company>VLV</Company>
  <LinksUpToDate>false</LinksUpToDate>
  <CharactersWithSpaces>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Ene Pius</dc:creator>
  <cp:keywords/>
  <dc:description/>
  <cp:lastModifiedBy>Sirli-Mai Nurka</cp:lastModifiedBy>
  <cp:revision>9</cp:revision>
  <cp:lastPrinted>2026-05-20T08:03:00Z</cp:lastPrinted>
  <dcterms:created xsi:type="dcterms:W3CDTF">2026-03-10T13:17:00Z</dcterms:created>
  <dcterms:modified xsi:type="dcterms:W3CDTF">2026-05-20T10:50:00Z</dcterms:modified>
</cp:coreProperties>
</file>