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885A270"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B232C2">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C7588B">
        <w:rPr>
          <w:rFonts w:ascii="Poppins Medium" w:hAnsi="Poppins Medium" w:cs="Poppins Medium"/>
          <w:color w:val="008596"/>
          <w:sz w:val="40"/>
          <w:szCs w:val="40"/>
        </w:rPr>
        <w:t>96</w:t>
      </w:r>
    </w:p>
    <w:p w14:paraId="7FF20111" w14:textId="699D5636" w:rsidR="00313321" w:rsidRPr="006B2B59" w:rsidRDefault="00313321" w:rsidP="00EF59E4">
      <w:pPr>
        <w:rPr>
          <w:rFonts w:ascii="Poppins Medium" w:hAnsi="Poppins Medium" w:cs="Poppins Medium"/>
          <w:color w:val="008596"/>
          <w:sz w:val="22"/>
          <w:szCs w:val="22"/>
        </w:rPr>
      </w:pPr>
    </w:p>
    <w:p w14:paraId="69410B4F" w14:textId="77777777" w:rsidR="00C7588B" w:rsidRPr="00BA4D3D" w:rsidRDefault="00313321" w:rsidP="00C7588B">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00C7588B" w:rsidRPr="00BA4D3D">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C7588B" w:rsidRPr="00BA4D3D" w14:paraId="3C340A65" w14:textId="77777777" w:rsidTr="00161E7D">
        <w:tc>
          <w:tcPr>
            <w:tcW w:w="3544" w:type="dxa"/>
            <w:tcBorders>
              <w:top w:val="single" w:sz="6" w:space="0" w:color="auto"/>
              <w:left w:val="single" w:sz="6" w:space="0" w:color="auto"/>
              <w:bottom w:val="single" w:sz="6" w:space="0" w:color="auto"/>
              <w:right w:val="nil"/>
            </w:tcBorders>
          </w:tcPr>
          <w:p w14:paraId="7F5BD5E6"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eelarve-, arengu- ja majanduskomisjon</w:t>
            </w:r>
          </w:p>
        </w:tc>
        <w:tc>
          <w:tcPr>
            <w:tcW w:w="567" w:type="dxa"/>
            <w:tcBorders>
              <w:top w:val="single" w:sz="6" w:space="0" w:color="auto"/>
              <w:left w:val="single" w:sz="6" w:space="0" w:color="auto"/>
              <w:bottom w:val="single" w:sz="6" w:space="0" w:color="auto"/>
              <w:right w:val="single" w:sz="6" w:space="0" w:color="auto"/>
            </w:tcBorders>
          </w:tcPr>
          <w:p w14:paraId="0129D098" w14:textId="7A0F7CAD" w:rsidR="00C7588B" w:rsidRPr="00BA4D3D" w:rsidRDefault="00C7588B" w:rsidP="00161E7D">
            <w:pPr>
              <w:rPr>
                <w:rFonts w:ascii="Poppins Medium" w:hAnsi="Poppins Medium" w:cs="Poppins Medium"/>
                <w:color w:val="008596"/>
                <w:szCs w:val="24"/>
              </w:rPr>
            </w:pPr>
          </w:p>
        </w:tc>
      </w:tr>
      <w:tr w:rsidR="00C7588B" w:rsidRPr="00BA4D3D" w14:paraId="48C90C7B" w14:textId="77777777" w:rsidTr="00161E7D">
        <w:tc>
          <w:tcPr>
            <w:tcW w:w="3544" w:type="dxa"/>
            <w:tcBorders>
              <w:top w:val="single" w:sz="6" w:space="0" w:color="auto"/>
              <w:left w:val="single" w:sz="6" w:space="0" w:color="auto"/>
              <w:bottom w:val="single" w:sz="6" w:space="0" w:color="auto"/>
              <w:right w:val="nil"/>
            </w:tcBorders>
          </w:tcPr>
          <w:p w14:paraId="337FA0DB"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haridus-, kultuuri- ja spordikomisjon</w:t>
            </w:r>
          </w:p>
        </w:tc>
        <w:tc>
          <w:tcPr>
            <w:tcW w:w="567" w:type="dxa"/>
            <w:tcBorders>
              <w:top w:val="single" w:sz="6" w:space="0" w:color="auto"/>
              <w:left w:val="single" w:sz="6" w:space="0" w:color="auto"/>
              <w:bottom w:val="single" w:sz="6" w:space="0" w:color="auto"/>
              <w:right w:val="single" w:sz="6" w:space="0" w:color="auto"/>
            </w:tcBorders>
          </w:tcPr>
          <w:p w14:paraId="424AC088" w14:textId="0213E9EF" w:rsidR="00C7588B" w:rsidRPr="00BA4D3D" w:rsidRDefault="00C7588B" w:rsidP="00161E7D">
            <w:pPr>
              <w:rPr>
                <w:rFonts w:ascii="Poppins Medium" w:hAnsi="Poppins Medium" w:cs="Poppins Medium"/>
                <w:color w:val="008596"/>
                <w:szCs w:val="24"/>
              </w:rPr>
            </w:pPr>
          </w:p>
        </w:tc>
      </w:tr>
      <w:tr w:rsidR="00C7588B" w:rsidRPr="00BA4D3D" w14:paraId="45E06A78" w14:textId="77777777" w:rsidTr="00161E7D">
        <w:tc>
          <w:tcPr>
            <w:tcW w:w="3544" w:type="dxa"/>
            <w:tcBorders>
              <w:top w:val="single" w:sz="6" w:space="0" w:color="auto"/>
              <w:left w:val="single" w:sz="6" w:space="0" w:color="auto"/>
              <w:bottom w:val="single" w:sz="6" w:space="0" w:color="auto"/>
              <w:right w:val="nil"/>
            </w:tcBorders>
          </w:tcPr>
          <w:p w14:paraId="63F093D0"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637732" w14:textId="4D82641B" w:rsidR="00C7588B" w:rsidRPr="00BA4D3D" w:rsidRDefault="004932CC" w:rsidP="00161E7D">
            <w:pPr>
              <w:rPr>
                <w:rFonts w:ascii="Poppins Medium" w:hAnsi="Poppins Medium" w:cs="Poppins Medium"/>
                <w:color w:val="008596"/>
                <w:szCs w:val="24"/>
              </w:rPr>
            </w:pPr>
            <w:r>
              <w:rPr>
                <w:rFonts w:ascii="Poppins Medium" w:hAnsi="Poppins Medium" w:cs="Poppins Medium"/>
                <w:color w:val="008596"/>
                <w:szCs w:val="24"/>
              </w:rPr>
              <w:t>JK</w:t>
            </w:r>
          </w:p>
        </w:tc>
      </w:tr>
      <w:tr w:rsidR="00C7588B" w:rsidRPr="00BA4D3D" w14:paraId="63F664EC" w14:textId="77777777" w:rsidTr="00161E7D">
        <w:tc>
          <w:tcPr>
            <w:tcW w:w="3544" w:type="dxa"/>
            <w:tcBorders>
              <w:top w:val="single" w:sz="6" w:space="0" w:color="auto"/>
              <w:left w:val="single" w:sz="6" w:space="0" w:color="auto"/>
              <w:bottom w:val="single" w:sz="6" w:space="0" w:color="auto"/>
              <w:right w:val="nil"/>
            </w:tcBorders>
          </w:tcPr>
          <w:p w14:paraId="4D614500"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27A0EED0" w14:textId="03FD71FB" w:rsidR="00C7588B" w:rsidRPr="00BA4D3D" w:rsidRDefault="00C7588B" w:rsidP="00161E7D">
            <w:pPr>
              <w:rPr>
                <w:rFonts w:ascii="Poppins Medium" w:hAnsi="Poppins Medium" w:cs="Poppins Medium"/>
                <w:color w:val="008596"/>
                <w:szCs w:val="24"/>
              </w:rPr>
            </w:pPr>
          </w:p>
        </w:tc>
      </w:tr>
      <w:tr w:rsidR="00C7588B" w:rsidRPr="00BA4D3D" w14:paraId="06DD1FDC" w14:textId="77777777" w:rsidTr="00161E7D">
        <w:tc>
          <w:tcPr>
            <w:tcW w:w="3544" w:type="dxa"/>
            <w:tcBorders>
              <w:top w:val="single" w:sz="6" w:space="0" w:color="auto"/>
              <w:left w:val="single" w:sz="6" w:space="0" w:color="auto"/>
              <w:bottom w:val="single" w:sz="6" w:space="0" w:color="auto"/>
              <w:right w:val="nil"/>
            </w:tcBorders>
          </w:tcPr>
          <w:p w14:paraId="7E8A96E2"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25CB648C" w14:textId="0F748420" w:rsidR="00C7588B" w:rsidRPr="00BA4D3D" w:rsidRDefault="00C7588B" w:rsidP="00161E7D">
            <w:pPr>
              <w:rPr>
                <w:rFonts w:ascii="Poppins Medium" w:hAnsi="Poppins Medium" w:cs="Poppins Medium"/>
                <w:color w:val="008596"/>
                <w:szCs w:val="24"/>
              </w:rPr>
            </w:pPr>
          </w:p>
        </w:tc>
      </w:tr>
      <w:tr w:rsidR="00C7588B" w:rsidRPr="00BA4D3D" w14:paraId="2AA6E73F" w14:textId="77777777" w:rsidTr="00161E7D">
        <w:tc>
          <w:tcPr>
            <w:tcW w:w="3544" w:type="dxa"/>
            <w:tcBorders>
              <w:top w:val="single" w:sz="6" w:space="0" w:color="auto"/>
              <w:left w:val="single" w:sz="6" w:space="0" w:color="auto"/>
              <w:bottom w:val="single" w:sz="6" w:space="0" w:color="auto"/>
              <w:right w:val="nil"/>
            </w:tcBorders>
          </w:tcPr>
          <w:p w14:paraId="6C1BFBF5" w14:textId="77777777" w:rsidR="00C7588B" w:rsidRPr="00BA4D3D" w:rsidRDefault="00C7588B" w:rsidP="00161E7D">
            <w:pPr>
              <w:jc w:val="left"/>
              <w:rPr>
                <w:rFonts w:ascii="Poppins Medium" w:hAnsi="Poppins Medium" w:cs="Poppins Medium"/>
                <w:color w:val="008596"/>
                <w:szCs w:val="24"/>
              </w:rPr>
            </w:pPr>
            <w:r w:rsidRPr="00BA4D3D">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089DD952" w14:textId="4FE496A8" w:rsidR="00C7588B" w:rsidRPr="00BA4D3D" w:rsidRDefault="00C7588B" w:rsidP="00161E7D">
            <w:pPr>
              <w:rPr>
                <w:rFonts w:ascii="Poppins Medium" w:hAnsi="Poppins Medium" w:cs="Poppins Medium"/>
                <w:color w:val="008596"/>
                <w:szCs w:val="24"/>
              </w:rPr>
            </w:pPr>
          </w:p>
        </w:tc>
      </w:tr>
    </w:tbl>
    <w:p w14:paraId="44E12ED0" w14:textId="77777777" w:rsidR="008D5384" w:rsidRDefault="008D5384" w:rsidP="008D5384">
      <w:pPr>
        <w:tabs>
          <w:tab w:val="left" w:pos="5670"/>
        </w:tabs>
        <w:rPr>
          <w:szCs w:val="24"/>
        </w:rPr>
      </w:pPr>
    </w:p>
    <w:p w14:paraId="103DD518" w14:textId="0E6A5CFB" w:rsidR="006B2B59" w:rsidRDefault="006B2B59" w:rsidP="00EF59E4">
      <w:pPr>
        <w:jc w:val="center"/>
        <w:rPr>
          <w:b/>
          <w:iCs/>
          <w:szCs w:val="24"/>
        </w:rPr>
      </w:pPr>
    </w:p>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05A75E8E" w14:textId="58621E64" w:rsidR="00D703C0" w:rsidRPr="00AB4757" w:rsidRDefault="00517BE4" w:rsidP="00D703C0">
      <w:pPr>
        <w:pStyle w:val="Pealkiri3"/>
        <w:ind w:left="5760" w:firstLine="720"/>
        <w:rPr>
          <w:b w:val="0"/>
          <w:i w:val="0"/>
        </w:rPr>
      </w:pPr>
      <w:r>
        <w:rPr>
          <w:b w:val="0"/>
          <w:i w:val="0"/>
        </w:rPr>
        <w:t>29</w:t>
      </w:r>
      <w:r w:rsidR="00D703C0" w:rsidRPr="00AB4757">
        <w:rPr>
          <w:b w:val="0"/>
          <w:i w:val="0"/>
        </w:rPr>
        <w:t xml:space="preserve">. </w:t>
      </w:r>
      <w:r>
        <w:rPr>
          <w:b w:val="0"/>
          <w:i w:val="0"/>
        </w:rPr>
        <w:t>oktoober</w:t>
      </w:r>
      <w:r w:rsidR="00B232C2">
        <w:rPr>
          <w:b w:val="0"/>
          <w:i w:val="0"/>
        </w:rPr>
        <w:t xml:space="preserve"> 2026</w:t>
      </w:r>
      <w:r w:rsidR="008D5384" w:rsidRPr="00AB4757">
        <w:rPr>
          <w:b w:val="0"/>
          <w:i w:val="0"/>
        </w:rPr>
        <w:t xml:space="preserve">   nr </w:t>
      </w:r>
      <w:r w:rsidR="00C7588B">
        <w:rPr>
          <w:b w:val="0"/>
          <w:i w:val="0"/>
        </w:rPr>
        <w:t>X</w:t>
      </w:r>
    </w:p>
    <w:p w14:paraId="00E31899" w14:textId="77777777" w:rsidR="00D703C0" w:rsidRDefault="00D703C0" w:rsidP="00D703C0"/>
    <w:p w14:paraId="031F47E1" w14:textId="77777777" w:rsidR="00C7588B" w:rsidRDefault="00D703C0" w:rsidP="00923198">
      <w:r w:rsidRPr="00F535D8">
        <w:t xml:space="preserve">Viljandi Linnavolikogu </w:t>
      </w:r>
      <w:r w:rsidR="00923198">
        <w:t>ajutise komisjoni</w:t>
      </w:r>
    </w:p>
    <w:p w14:paraId="6A528627" w14:textId="77777777" w:rsidR="00C7588B" w:rsidRDefault="00923198" w:rsidP="00923198">
      <w:r>
        <w:t>Viljandi</w:t>
      </w:r>
      <w:r w:rsidR="00C7588B">
        <w:t xml:space="preserve"> l</w:t>
      </w:r>
      <w:r>
        <w:t>innapea</w:t>
      </w:r>
      <w:r w:rsidR="00C7588B">
        <w:t xml:space="preserve"> </w:t>
      </w:r>
      <w:r>
        <w:t>tegevuse uurimise</w:t>
      </w:r>
    </w:p>
    <w:p w14:paraId="056D94CC" w14:textId="7B056DD0" w:rsidR="00D703C0" w:rsidRPr="0078366E" w:rsidRDefault="00C7588B" w:rsidP="00923198">
      <w:r>
        <w:t>e</w:t>
      </w:r>
      <w:r w:rsidR="00923198">
        <w:t>rikomisjon</w:t>
      </w:r>
      <w:r>
        <w:t xml:space="preserve"> </w:t>
      </w:r>
      <w:r w:rsidR="00923198">
        <w:t>moodustamine</w:t>
      </w:r>
    </w:p>
    <w:p w14:paraId="57F20580" w14:textId="77777777" w:rsidR="00D703C0" w:rsidRDefault="00D703C0" w:rsidP="00D703C0">
      <w:pPr>
        <w:rPr>
          <w:highlight w:val="yellow"/>
        </w:rPr>
      </w:pPr>
    </w:p>
    <w:p w14:paraId="7AC9E836" w14:textId="77777777" w:rsidR="00D703C0" w:rsidRDefault="00D703C0" w:rsidP="00D703C0">
      <w:pPr>
        <w:rPr>
          <w:highlight w:val="yellow"/>
        </w:rPr>
      </w:pPr>
    </w:p>
    <w:p w14:paraId="2EDE4692" w14:textId="70E1962B" w:rsidR="00D703C0" w:rsidRPr="00923198" w:rsidRDefault="00D703C0" w:rsidP="00D703C0">
      <w:pPr>
        <w:rPr>
          <w:b/>
          <w:bCs/>
        </w:rPr>
      </w:pPr>
      <w:r w:rsidRPr="00975C86">
        <w:t xml:space="preserve">Kohaliku omavalitsuse korralduse seaduse § </w:t>
      </w:r>
      <w:r w:rsidR="00923198">
        <w:t>47</w:t>
      </w:r>
      <w:r w:rsidRPr="00975C86">
        <w:t xml:space="preserve"> lõ</w:t>
      </w:r>
      <w:r>
        <w:t>ike 1</w:t>
      </w:r>
      <w:r w:rsidR="00923198">
        <w:t xml:space="preserve">, </w:t>
      </w:r>
      <w:r w:rsidRPr="00975C86">
        <w:t xml:space="preserve">Viljandi </w:t>
      </w:r>
      <w:r w:rsidR="00AB4757">
        <w:t xml:space="preserve">linna põhimääruse § </w:t>
      </w:r>
      <w:r w:rsidR="00923198">
        <w:t>8</w:t>
      </w:r>
      <w:r w:rsidR="00AB4757">
        <w:t xml:space="preserve"> lõike</w:t>
      </w:r>
      <w:r w:rsidR="00923198">
        <w:t xml:space="preserve"> 1 ja 3 ning Viljandi linnavolikogu töökord § 3 alusel Viljandi Linnavolikogu</w:t>
      </w:r>
    </w:p>
    <w:p w14:paraId="204618B2" w14:textId="77777777" w:rsidR="00D703C0" w:rsidRDefault="00D703C0" w:rsidP="00D703C0">
      <w:pPr>
        <w:rPr>
          <w:b/>
        </w:rPr>
      </w:pPr>
    </w:p>
    <w:p w14:paraId="3C2E2D58" w14:textId="77777777" w:rsidR="00D703C0" w:rsidRPr="00D0053A" w:rsidRDefault="00D703C0" w:rsidP="00D703C0">
      <w:pPr>
        <w:rPr>
          <w:b/>
        </w:rPr>
      </w:pPr>
      <w:r>
        <w:rPr>
          <w:b/>
        </w:rPr>
        <w:t>o t s u s t a b</w:t>
      </w:r>
      <w:r w:rsidRPr="00D0053A">
        <w:rPr>
          <w:b/>
        </w:rPr>
        <w:t>:</w:t>
      </w:r>
    </w:p>
    <w:p w14:paraId="528E6A26" w14:textId="77777777" w:rsidR="00D703C0" w:rsidRDefault="00D703C0" w:rsidP="00D703C0"/>
    <w:p w14:paraId="3C8B2433" w14:textId="3095B172" w:rsidR="00D703C0" w:rsidRDefault="00D703C0" w:rsidP="00D703C0">
      <w:pPr>
        <w:ind w:right="-58"/>
      </w:pPr>
      <w:r>
        <w:t xml:space="preserve">1. </w:t>
      </w:r>
      <w:r w:rsidR="00923198">
        <w:t>Moodustada ajutine komisjon linnapea Jaak Pihlaku tegevuse uurimiseks Viljandi Linnahoolduse juhi ametist vabastamise ja ametisse ennistamise asjaolude väljaselgitamiseks</w:t>
      </w:r>
      <w:r w:rsidRPr="00F535D8">
        <w:t>.</w:t>
      </w:r>
    </w:p>
    <w:p w14:paraId="6171FFB8" w14:textId="77777777" w:rsidR="006128B1" w:rsidRDefault="006128B1" w:rsidP="00D703C0">
      <w:pPr>
        <w:ind w:right="-58"/>
      </w:pPr>
    </w:p>
    <w:p w14:paraId="67F2A39A" w14:textId="0DAA6E87" w:rsidR="006128B1" w:rsidRPr="00F535D8" w:rsidRDefault="006128B1" w:rsidP="00D703C0">
      <w:pPr>
        <w:ind w:right="-58"/>
      </w:pPr>
      <w:r>
        <w:t>2. Kinnitada komisjoni koosseisu suuruseks neli liiget ehk üks liige igast volikogu saadikurühmast.</w:t>
      </w:r>
    </w:p>
    <w:p w14:paraId="2C701F12" w14:textId="6464BAB2" w:rsidR="00B232C2" w:rsidRPr="00F535D8" w:rsidRDefault="00B232C2" w:rsidP="00D703C0">
      <w:pPr>
        <w:ind w:right="-58"/>
      </w:pPr>
    </w:p>
    <w:p w14:paraId="2776D247" w14:textId="22BE9725" w:rsidR="00923198" w:rsidRDefault="006128B1" w:rsidP="00B232C2">
      <w:pPr>
        <w:ind w:right="-58"/>
      </w:pPr>
      <w:r>
        <w:t>3</w:t>
      </w:r>
      <w:r w:rsidR="00B232C2">
        <w:t xml:space="preserve">. Lugeda </w:t>
      </w:r>
      <w:r w:rsidR="00923198">
        <w:t xml:space="preserve">komisjoni liikmeteks </w:t>
      </w:r>
      <w:r w:rsidR="00B232C2">
        <w:t>valituks</w:t>
      </w:r>
      <w:r w:rsidR="00923198">
        <w:t>:</w:t>
      </w:r>
    </w:p>
    <w:p w14:paraId="0F45DEF6" w14:textId="5000F18E" w:rsidR="00B232C2" w:rsidRDefault="006128B1" w:rsidP="00923198">
      <w:pPr>
        <w:ind w:right="-58" w:firstLine="720"/>
      </w:pPr>
      <w:r>
        <w:t>3</w:t>
      </w:r>
      <w:r w:rsidR="00923198">
        <w:t>.1</w:t>
      </w:r>
      <w:r>
        <w:t>.</w:t>
      </w:r>
      <w:r w:rsidR="00923198">
        <w:t xml:space="preserve"> </w:t>
      </w:r>
      <w:r>
        <w:t xml:space="preserve">Isamaa erakonna esindaja </w:t>
      </w:r>
      <w:r w:rsidRPr="00C7588B">
        <w:rPr>
          <w:color w:val="EE0000"/>
          <w:highlight w:val="yellow"/>
        </w:rPr>
        <w:t>…</w:t>
      </w:r>
    </w:p>
    <w:p w14:paraId="54F76731" w14:textId="59471AF1" w:rsidR="006128B1" w:rsidRDefault="006128B1" w:rsidP="00923198">
      <w:pPr>
        <w:ind w:right="-58" w:firstLine="720"/>
      </w:pPr>
      <w:r>
        <w:t xml:space="preserve">3.2. Valimisliit Südamega Viljandis esindaja </w:t>
      </w:r>
      <w:r w:rsidRPr="00C7588B">
        <w:rPr>
          <w:highlight w:val="yellow"/>
        </w:rPr>
        <w:t>…</w:t>
      </w:r>
    </w:p>
    <w:p w14:paraId="537DD63C" w14:textId="3DE56F61" w:rsidR="006128B1" w:rsidRDefault="006128B1" w:rsidP="00923198">
      <w:pPr>
        <w:ind w:right="-58" w:firstLine="720"/>
      </w:pPr>
      <w:r>
        <w:t xml:space="preserve">3.3. Eesti Reformierakonna esindaja </w:t>
      </w:r>
      <w:r w:rsidRPr="00C7588B">
        <w:rPr>
          <w:highlight w:val="yellow"/>
        </w:rPr>
        <w:t>…</w:t>
      </w:r>
    </w:p>
    <w:p w14:paraId="3A98A6EA" w14:textId="51AF303B" w:rsidR="006128B1" w:rsidRDefault="006128B1" w:rsidP="00923198">
      <w:pPr>
        <w:ind w:right="-58" w:firstLine="720"/>
      </w:pPr>
      <w:r>
        <w:t xml:space="preserve">3.4. EKRE – Eesti Konservatiivne Rahvaerakond esindaja </w:t>
      </w:r>
      <w:r w:rsidRPr="00C7588B">
        <w:rPr>
          <w:highlight w:val="yellow"/>
        </w:rPr>
        <w:t>…</w:t>
      </w:r>
    </w:p>
    <w:p w14:paraId="17228C05" w14:textId="77777777" w:rsidR="006128B1" w:rsidRDefault="006128B1" w:rsidP="006128B1">
      <w:pPr>
        <w:ind w:right="-58"/>
      </w:pPr>
    </w:p>
    <w:p w14:paraId="0D0A479D" w14:textId="5A19E35C" w:rsidR="006128B1" w:rsidRDefault="006128B1" w:rsidP="006128B1">
      <w:pPr>
        <w:ind w:right="-58"/>
      </w:pPr>
      <w:r>
        <w:t xml:space="preserve">4. Volitada komisjoni liikmeid tutvuma kõigi dokumentide, sealhulgas Viljandi Linnavalitsusele kuuluvates seadmetes ja rakendustes </w:t>
      </w:r>
      <w:r w:rsidR="00142132">
        <w:t>olevate</w:t>
      </w:r>
      <w:r>
        <w:t xml:space="preserve"> sõnumitega, mis sisaldavad komisjoni ülesande täitmiseks olulist informatsiooni</w:t>
      </w:r>
      <w:r w:rsidR="00142132">
        <w:t>, sealhulgas Viljandi Linnavalitsuse poolt asutusesiseseks kasutamiseks kuulutatud dokumentidega.</w:t>
      </w:r>
    </w:p>
    <w:p w14:paraId="0892B72F" w14:textId="77777777" w:rsidR="006128B1" w:rsidRDefault="006128B1" w:rsidP="006128B1">
      <w:pPr>
        <w:ind w:right="-58"/>
      </w:pPr>
    </w:p>
    <w:p w14:paraId="4B2A8686" w14:textId="458F85A7" w:rsidR="00C7588B" w:rsidRDefault="006128B1" w:rsidP="006128B1">
      <w:pPr>
        <w:ind w:right="-58"/>
      </w:pPr>
      <w:r>
        <w:t>5. Kohustada Viljandi Linnavalitsust komisjonile üle andma kogu elektroonilist ja muud teavet ja dokumente, mis puudutavad Viljandi Linnahoolduse juhi ametist vabastamist ja ametisse ennistamist.</w:t>
      </w:r>
    </w:p>
    <w:p w14:paraId="2E07442A" w14:textId="77777777" w:rsidR="00C7588B" w:rsidRDefault="00C7588B">
      <w:pPr>
        <w:autoSpaceDE/>
        <w:autoSpaceDN/>
        <w:jc w:val="left"/>
      </w:pPr>
      <w:r>
        <w:br w:type="page"/>
      </w:r>
    </w:p>
    <w:p w14:paraId="3C662FDE" w14:textId="3B105EFA" w:rsidR="00142132" w:rsidRDefault="00142132" w:rsidP="006128B1">
      <w:pPr>
        <w:ind w:right="-58"/>
      </w:pPr>
      <w:r>
        <w:lastRenderedPageBreak/>
        <w:t xml:space="preserve">6. Kehtestada ajutise komisjoni ja selle volituste tähtajaks kuus kuud alates </w:t>
      </w:r>
      <w:r w:rsidR="00D668E9">
        <w:t xml:space="preserve">käesoleva </w:t>
      </w:r>
      <w:r>
        <w:t>otsuse vastuvõtmisest.</w:t>
      </w:r>
    </w:p>
    <w:p w14:paraId="0F9FA6CB" w14:textId="77777777" w:rsidR="00142132" w:rsidRDefault="00142132" w:rsidP="006128B1">
      <w:pPr>
        <w:ind w:right="-58"/>
      </w:pPr>
    </w:p>
    <w:p w14:paraId="5BE4F984" w14:textId="276643FB" w:rsidR="00142132" w:rsidRPr="00AB4757" w:rsidRDefault="00142132" w:rsidP="006128B1">
      <w:pPr>
        <w:ind w:right="-58"/>
      </w:pPr>
      <w:r>
        <w:t>7. Kohustada komisjoni enne volituste tähtaja möödumist esitama linnavolikogule raporti oma töö tulemustest.</w:t>
      </w:r>
    </w:p>
    <w:p w14:paraId="31DC2B20" w14:textId="77777777" w:rsidR="00B232C2" w:rsidRDefault="00B232C2" w:rsidP="00D703C0">
      <w:pPr>
        <w:ind w:right="-58"/>
      </w:pPr>
    </w:p>
    <w:p w14:paraId="5454A5EF" w14:textId="2B59EA87" w:rsidR="00D703C0" w:rsidRPr="00461F87" w:rsidRDefault="00142132" w:rsidP="00D703C0">
      <w:pPr>
        <w:ind w:right="-58"/>
      </w:pPr>
      <w:r>
        <w:t>8</w:t>
      </w:r>
      <w:r w:rsidR="00D703C0">
        <w:t xml:space="preserve">. </w:t>
      </w:r>
      <w:r w:rsidR="00D703C0" w:rsidRPr="00461F87">
        <w:t xml:space="preserve">Käesoleva </w:t>
      </w:r>
      <w:r w:rsidR="00D703C0">
        <w:t>otsusega</w:t>
      </w:r>
      <w:r w:rsidR="00D703C0" w:rsidRPr="00461F87">
        <w:t xml:space="preserve"> mittenõustumisel võib esitada 30 päeva jooksul </w:t>
      </w:r>
      <w:r w:rsidR="00D703C0">
        <w:t>otsuse</w:t>
      </w:r>
      <w:r w:rsidR="00D703C0" w:rsidRPr="00461F87">
        <w:t xml:space="preserve"> teatavakstegemisest arvates:</w:t>
      </w:r>
    </w:p>
    <w:p w14:paraId="4E6EA4E1" w14:textId="77777777" w:rsidR="00D703C0" w:rsidRDefault="00D703C0" w:rsidP="00D703C0">
      <w:r>
        <w:t>1) vaide Viljandi Linnavolikogule aadressil volikogu@viljandi.ee või Linnu tn 2, 71020 Viljandi;</w:t>
      </w:r>
    </w:p>
    <w:p w14:paraId="05B82A87" w14:textId="08F56DA7" w:rsidR="00D703C0" w:rsidRDefault="00D703C0" w:rsidP="00D703C0">
      <w:r>
        <w:t>2) kaebuse Tartu Halduskohtule aadressil t</w:t>
      </w:r>
      <w:r w:rsidR="002F44FE">
        <w:t>rth</w:t>
      </w:r>
      <w:r>
        <w:t xml:space="preserve">ktartu.menetlus@kohus.ee või </w:t>
      </w:r>
      <w:r w:rsidR="0078118B" w:rsidRPr="0078118B">
        <w:t xml:space="preserve">Kalevi tn 1, 51010 </w:t>
      </w:r>
      <w:r>
        <w:t>Tartu.</w:t>
      </w:r>
    </w:p>
    <w:p w14:paraId="054427E8" w14:textId="77777777" w:rsidR="00D703C0" w:rsidRDefault="00D703C0" w:rsidP="00D703C0"/>
    <w:p w14:paraId="22BB9EDD" w14:textId="5F12DE74" w:rsidR="00D703C0" w:rsidRDefault="00142132" w:rsidP="00D703C0">
      <w:r>
        <w:t>9</w:t>
      </w:r>
      <w:r w:rsidR="00D703C0">
        <w:t>. Otsus jõustub teatavakstegemisest.</w:t>
      </w:r>
    </w:p>
    <w:p w14:paraId="12CA44E0" w14:textId="77777777" w:rsidR="00D703C0" w:rsidRDefault="00D703C0" w:rsidP="00D703C0"/>
    <w:p w14:paraId="74C10EE0" w14:textId="77777777" w:rsidR="00D703C0" w:rsidRDefault="00D703C0" w:rsidP="00D703C0"/>
    <w:p w14:paraId="2D64AED9" w14:textId="77777777" w:rsidR="00D703C0" w:rsidRDefault="00D703C0" w:rsidP="00D703C0">
      <w:r>
        <w:t>(allkirjastatud digitaalselt)</w:t>
      </w:r>
    </w:p>
    <w:p w14:paraId="0A947DE5" w14:textId="54256249" w:rsidR="00D703C0" w:rsidRPr="002C72C8" w:rsidRDefault="002C72C8" w:rsidP="00D703C0">
      <w:r w:rsidRPr="002C72C8">
        <w:t>Helir-Valdor Seeder</w:t>
      </w:r>
    </w:p>
    <w:p w14:paraId="7DAE8378" w14:textId="77777777" w:rsidR="00D703C0" w:rsidRPr="00736AE9" w:rsidRDefault="00D703C0" w:rsidP="00D703C0">
      <w:r>
        <w:t>linnavolikogu esimees</w:t>
      </w:r>
    </w:p>
    <w:p w14:paraId="4AE17F90" w14:textId="77777777" w:rsidR="00237787" w:rsidRDefault="00237787" w:rsidP="00237787"/>
    <w:p w14:paraId="47E78FF4" w14:textId="77777777" w:rsidR="00237787" w:rsidRPr="00736AE9" w:rsidRDefault="00237787" w:rsidP="00237787"/>
    <w:p w14:paraId="4DD76647" w14:textId="511BA3E1" w:rsidR="007B6A84" w:rsidRPr="00EF59E4" w:rsidRDefault="00EF59E4" w:rsidP="00EF59E4">
      <w:pPr>
        <w:rPr>
          <w:szCs w:val="24"/>
        </w:rPr>
      </w:pPr>
      <w:r>
        <w:rPr>
          <w:b/>
          <w:szCs w:val="24"/>
        </w:rPr>
        <w:t>Koostaja(d):</w:t>
      </w:r>
      <w:r>
        <w:rPr>
          <w:szCs w:val="24"/>
        </w:rPr>
        <w:t xml:space="preserve"> </w:t>
      </w:r>
      <w:r w:rsidR="00142132">
        <w:rPr>
          <w:szCs w:val="24"/>
        </w:rPr>
        <w:t>Johan-Kristjan Konovalov</w:t>
      </w:r>
    </w:p>
    <w:p w14:paraId="5B7B88DC" w14:textId="4573149B" w:rsidR="007B6A84" w:rsidRPr="00EF59E4" w:rsidRDefault="007B6A84" w:rsidP="00EF59E4">
      <w:pPr>
        <w:rPr>
          <w:szCs w:val="24"/>
        </w:rPr>
      </w:pPr>
      <w:r w:rsidRPr="00EF59E4">
        <w:rPr>
          <w:b/>
          <w:szCs w:val="24"/>
        </w:rPr>
        <w:t>Esitatud:</w:t>
      </w:r>
      <w:r w:rsidRPr="00EF59E4">
        <w:rPr>
          <w:szCs w:val="24"/>
        </w:rPr>
        <w:t xml:space="preserve"> </w:t>
      </w:r>
      <w:r w:rsidR="00C814A2">
        <w:rPr>
          <w:szCs w:val="24"/>
        </w:rPr>
        <w:t>30</w:t>
      </w:r>
      <w:r w:rsidR="00537205">
        <w:rPr>
          <w:szCs w:val="24"/>
        </w:rPr>
        <w:t>.09.2026</w:t>
      </w:r>
    </w:p>
    <w:p w14:paraId="2D3E3C4F" w14:textId="422DBE43" w:rsidR="007B6A84" w:rsidRPr="00D0053A" w:rsidRDefault="007B6A84" w:rsidP="00EF59E4">
      <w:pPr>
        <w:tabs>
          <w:tab w:val="left" w:pos="5103"/>
        </w:tabs>
        <w:rPr>
          <w:szCs w:val="24"/>
        </w:rPr>
      </w:pPr>
      <w:r w:rsidRPr="00EF59E4">
        <w:rPr>
          <w:b/>
          <w:szCs w:val="24"/>
        </w:rPr>
        <w:t>Esitaja:</w:t>
      </w:r>
      <w:r w:rsidR="00537205">
        <w:rPr>
          <w:szCs w:val="24"/>
        </w:rPr>
        <w:t xml:space="preserve"> </w:t>
      </w:r>
      <w:r w:rsidR="00517BE4">
        <w:rPr>
          <w:szCs w:val="24"/>
        </w:rPr>
        <w:t>Johan-Kristjan Konovalov</w:t>
      </w:r>
      <w:r w:rsidR="00EF59E4">
        <w:rPr>
          <w:szCs w:val="24"/>
        </w:rPr>
        <w:tab/>
      </w:r>
      <w:r w:rsidRPr="00EF59E4">
        <w:rPr>
          <w:b/>
          <w:szCs w:val="24"/>
        </w:rPr>
        <w:t>Ettekandja:</w:t>
      </w:r>
      <w:r w:rsidR="00142132">
        <w:rPr>
          <w:szCs w:val="24"/>
        </w:rPr>
        <w:t xml:space="preserve"> Johan-Kristjan Konovalov</w:t>
      </w:r>
    </w:p>
    <w:p w14:paraId="479C7B1D" w14:textId="55683772" w:rsidR="007B6A84" w:rsidRPr="00EF59E4" w:rsidRDefault="007B6A84" w:rsidP="00EF59E4">
      <w:pPr>
        <w:rPr>
          <w:szCs w:val="24"/>
        </w:rPr>
      </w:pPr>
      <w:r w:rsidRPr="00EF59E4">
        <w:rPr>
          <w:b/>
          <w:szCs w:val="24"/>
        </w:rPr>
        <w:t>Lk arv:</w:t>
      </w:r>
      <w:r w:rsidR="00EF59E4" w:rsidRPr="00EF59E4">
        <w:rPr>
          <w:szCs w:val="24"/>
        </w:rPr>
        <w:t xml:space="preserve"> </w:t>
      </w:r>
      <w:r w:rsidR="00FD563A">
        <w:rPr>
          <w:szCs w:val="24"/>
        </w:rPr>
        <w:t>2</w:t>
      </w:r>
    </w:p>
    <w:p w14:paraId="592BEE43" w14:textId="7F6594C1" w:rsidR="00E1472F" w:rsidRDefault="00E1472F" w:rsidP="00EF59E4">
      <w:pPr>
        <w:rPr>
          <w:szCs w:val="24"/>
        </w:rPr>
      </w:pPr>
      <w:r w:rsidRPr="00EF59E4">
        <w:rPr>
          <w:b/>
          <w:szCs w:val="24"/>
        </w:rPr>
        <w:t>Hääletamine:</w:t>
      </w:r>
      <w:r>
        <w:rPr>
          <w:szCs w:val="24"/>
        </w:rPr>
        <w:t xml:space="preserve"> </w:t>
      </w:r>
      <w:r w:rsidR="0078118B">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160EA0BC" w14:textId="77777777" w:rsidR="00D35782" w:rsidRPr="00D35782" w:rsidRDefault="00D35782" w:rsidP="00D35782">
      <w:pPr>
        <w:jc w:val="center"/>
        <w:rPr>
          <w:b/>
          <w:szCs w:val="24"/>
        </w:rPr>
      </w:pPr>
      <w:r w:rsidRPr="00D35782">
        <w:rPr>
          <w:b/>
          <w:szCs w:val="24"/>
        </w:rPr>
        <w:t>Viljandi Linnavolikogu ajutise komisjoni Viljandi linnapea</w:t>
      </w:r>
    </w:p>
    <w:p w14:paraId="5E10A844" w14:textId="4A39186C" w:rsidR="00DD706B" w:rsidRPr="00537205" w:rsidRDefault="00D35782" w:rsidP="00D35782">
      <w:pPr>
        <w:jc w:val="center"/>
        <w:rPr>
          <w:b/>
          <w:szCs w:val="24"/>
        </w:rPr>
      </w:pPr>
      <w:r w:rsidRPr="00D35782">
        <w:rPr>
          <w:b/>
          <w:szCs w:val="24"/>
        </w:rPr>
        <w:t>tegevuse uurimise erikomisjon moodustamine</w:t>
      </w:r>
    </w:p>
    <w:p w14:paraId="5E419589" w14:textId="77777777" w:rsidR="00537205" w:rsidRDefault="00537205" w:rsidP="00EF59E4">
      <w:pPr>
        <w:rPr>
          <w:szCs w:val="24"/>
        </w:rPr>
      </w:pPr>
    </w:p>
    <w:p w14:paraId="57CEC916" w14:textId="77777777" w:rsidR="00C7588B" w:rsidRDefault="00C7588B" w:rsidP="00EF59E4">
      <w:pPr>
        <w:rPr>
          <w:szCs w:val="24"/>
        </w:rPr>
      </w:pPr>
    </w:p>
    <w:p w14:paraId="3596FBD3" w14:textId="7580F10D" w:rsidR="0078118B" w:rsidRDefault="00AA5157" w:rsidP="00EF59E4">
      <w:pPr>
        <w:rPr>
          <w:szCs w:val="24"/>
        </w:rPr>
      </w:pPr>
      <w:r>
        <w:rPr>
          <w:szCs w:val="24"/>
        </w:rPr>
        <w:t>8. septembril 2026 saatis Viljandi linnapea Jaak Pihlak volikogu liikmetele, linna allasutuste juhtidele ja kõigile linnavalitsuse ametnikele järgneva kirja:</w:t>
      </w:r>
    </w:p>
    <w:p w14:paraId="6986A67F" w14:textId="77777777" w:rsidR="00AA5157" w:rsidRDefault="00AA5157" w:rsidP="00EF59E4">
      <w:pPr>
        <w:rPr>
          <w:szCs w:val="24"/>
        </w:rPr>
      </w:pPr>
    </w:p>
    <w:p w14:paraId="129E5405" w14:textId="77777777" w:rsidR="00AA5157" w:rsidRPr="00AA5157" w:rsidRDefault="00AA5157" w:rsidP="00AA5157">
      <w:pPr>
        <w:ind w:left="720"/>
        <w:rPr>
          <w:i/>
          <w:iCs/>
          <w:szCs w:val="24"/>
        </w:rPr>
      </w:pPr>
      <w:r w:rsidRPr="00AA5157">
        <w:rPr>
          <w:b/>
          <w:bCs/>
          <w:i/>
          <w:iCs/>
          <w:szCs w:val="24"/>
        </w:rPr>
        <w:t>Viljandi Linnahoolduse juhataja kohuseid täidab hooldusjuht Renee Neemsalu.</w:t>
      </w:r>
    </w:p>
    <w:p w14:paraId="5F09F2B8" w14:textId="77777777" w:rsidR="00AA5157" w:rsidRPr="00AA5157" w:rsidRDefault="00AA5157" w:rsidP="00AA5157">
      <w:pPr>
        <w:ind w:left="720"/>
        <w:rPr>
          <w:i/>
          <w:iCs/>
          <w:szCs w:val="24"/>
        </w:rPr>
      </w:pPr>
      <w:r w:rsidRPr="00AA5157">
        <w:rPr>
          <w:i/>
          <w:iCs/>
          <w:szCs w:val="24"/>
        </w:rPr>
        <w:t> </w:t>
      </w:r>
    </w:p>
    <w:p w14:paraId="1BB171CF" w14:textId="77777777" w:rsidR="00AA5157" w:rsidRPr="00AA5157" w:rsidRDefault="00AA5157" w:rsidP="00AA5157">
      <w:pPr>
        <w:ind w:left="720"/>
        <w:rPr>
          <w:i/>
          <w:iCs/>
          <w:szCs w:val="24"/>
        </w:rPr>
      </w:pPr>
      <w:r w:rsidRPr="00AA5157">
        <w:rPr>
          <w:i/>
          <w:iCs/>
          <w:szCs w:val="24"/>
        </w:rPr>
        <w:t>Alates 9. septembrist täidab Viljandi Linnahoolduse juhataja kohuseid hooldusjuht Renee Neemsalu. Tööleping Viljandi Linnahoolduse senise juhi Marion Kütiga on tänasest lõpetatud.</w:t>
      </w:r>
    </w:p>
    <w:p w14:paraId="0167DA6F" w14:textId="77777777" w:rsidR="00AA5157" w:rsidRPr="00AA5157" w:rsidRDefault="00AA5157" w:rsidP="00AA5157">
      <w:pPr>
        <w:ind w:left="720"/>
        <w:rPr>
          <w:i/>
          <w:iCs/>
          <w:szCs w:val="24"/>
        </w:rPr>
      </w:pPr>
      <w:r w:rsidRPr="00AA5157">
        <w:rPr>
          <w:i/>
          <w:iCs/>
          <w:szCs w:val="24"/>
        </w:rPr>
        <w:t>Meile said teatavaks teod, millega kadus täielikult töösuhte jätkamiseks vajalik usaldus ja edasine koostöö muutus võimatuks.</w:t>
      </w:r>
    </w:p>
    <w:p w14:paraId="08338BB3" w14:textId="77777777" w:rsidR="00AA5157" w:rsidRPr="00AA5157" w:rsidRDefault="00AA5157" w:rsidP="00AA5157">
      <w:pPr>
        <w:ind w:left="720"/>
        <w:rPr>
          <w:i/>
          <w:iCs/>
          <w:szCs w:val="24"/>
        </w:rPr>
      </w:pPr>
      <w:r w:rsidRPr="00AA5157">
        <w:rPr>
          <w:i/>
          <w:iCs/>
          <w:szCs w:val="24"/>
        </w:rPr>
        <w:t> </w:t>
      </w:r>
    </w:p>
    <w:p w14:paraId="3C830E6C" w14:textId="77777777" w:rsidR="00AA5157" w:rsidRPr="00AA5157" w:rsidRDefault="00AA5157" w:rsidP="00AA5157">
      <w:pPr>
        <w:ind w:left="720"/>
        <w:rPr>
          <w:i/>
          <w:iCs/>
          <w:szCs w:val="24"/>
        </w:rPr>
      </w:pPr>
      <w:r w:rsidRPr="00AA5157">
        <w:rPr>
          <w:i/>
          <w:iCs/>
          <w:szCs w:val="24"/>
        </w:rPr>
        <w:t>Tuvastatud tegude iseloom ja varalise kahju ulatus on niisugune, et oleme kohustatud pöörduma uurimise algatamiseks politseisse. Anname politseile üle kõik seni kogutud tõendid. Algatame järelevalve teiste võimalike sooduskelmuse juhtumite ja rikkumiste kindlaks tegemiseks. Marion Küti töövahendid võttis üle linnavalitsuse komisjon.</w:t>
      </w:r>
    </w:p>
    <w:p w14:paraId="0ACD13A7" w14:textId="77777777" w:rsidR="00AA5157" w:rsidRPr="00AA5157" w:rsidRDefault="00AA5157" w:rsidP="00AA5157">
      <w:pPr>
        <w:ind w:left="720"/>
        <w:rPr>
          <w:i/>
          <w:iCs/>
          <w:szCs w:val="24"/>
        </w:rPr>
      </w:pPr>
      <w:r w:rsidRPr="00AA5157">
        <w:rPr>
          <w:i/>
          <w:iCs/>
          <w:szCs w:val="24"/>
        </w:rPr>
        <w:t> </w:t>
      </w:r>
    </w:p>
    <w:p w14:paraId="78779155" w14:textId="77777777" w:rsidR="00AA5157" w:rsidRDefault="00AA5157" w:rsidP="00AA5157">
      <w:pPr>
        <w:ind w:left="720"/>
        <w:rPr>
          <w:i/>
          <w:iCs/>
          <w:szCs w:val="24"/>
        </w:rPr>
      </w:pPr>
      <w:r w:rsidRPr="00AA5157">
        <w:rPr>
          <w:i/>
          <w:iCs/>
          <w:szCs w:val="24"/>
        </w:rPr>
        <w:t>Loodan, et töörahu saab kiiresti taastatud ja Viljandi paistab ka edaspidi silma hästi hooldatud keskkonnaga!</w:t>
      </w:r>
    </w:p>
    <w:p w14:paraId="4C9FAFE1" w14:textId="77777777" w:rsidR="00AA5157" w:rsidRDefault="00AA5157" w:rsidP="00AA5157">
      <w:pPr>
        <w:rPr>
          <w:i/>
          <w:iCs/>
          <w:szCs w:val="24"/>
        </w:rPr>
      </w:pPr>
    </w:p>
    <w:p w14:paraId="0593F782" w14:textId="388BACE0" w:rsidR="00AA5157" w:rsidRDefault="00AA5157" w:rsidP="00AA5157">
      <w:pPr>
        <w:rPr>
          <w:szCs w:val="24"/>
        </w:rPr>
      </w:pPr>
      <w:r>
        <w:rPr>
          <w:szCs w:val="24"/>
        </w:rPr>
        <w:t xml:space="preserve">14. septembril saabus samale adressaatide ringile ja lisaks veel linnavalitsuse liikmetele ja ajaleht Sakala toimetusele linnavalitsus välissuhete ja protokollispetsialisti vahendusel järgnev linnapea kiri: </w:t>
      </w:r>
    </w:p>
    <w:p w14:paraId="3703F472" w14:textId="77777777" w:rsidR="00AA5157" w:rsidRDefault="00AA5157" w:rsidP="00AA5157">
      <w:pPr>
        <w:rPr>
          <w:szCs w:val="24"/>
        </w:rPr>
      </w:pPr>
    </w:p>
    <w:p w14:paraId="6048717F" w14:textId="77777777" w:rsidR="00AA5157" w:rsidRDefault="00AA5157" w:rsidP="00AA5157">
      <w:pPr>
        <w:ind w:left="720"/>
        <w:rPr>
          <w:b/>
          <w:bCs/>
          <w:i/>
          <w:iCs/>
          <w:szCs w:val="24"/>
        </w:rPr>
      </w:pPr>
      <w:r w:rsidRPr="00AA5157">
        <w:rPr>
          <w:b/>
          <w:bCs/>
          <w:i/>
          <w:iCs/>
          <w:szCs w:val="24"/>
        </w:rPr>
        <w:t>Marion Kütt jätkab Viljandi Linnahoolduse juhatajana</w:t>
      </w:r>
    </w:p>
    <w:p w14:paraId="6F68B4C0" w14:textId="77777777" w:rsidR="00AA5157" w:rsidRPr="00AA5157" w:rsidRDefault="00AA5157" w:rsidP="00AA5157">
      <w:pPr>
        <w:ind w:left="720"/>
        <w:rPr>
          <w:i/>
          <w:iCs/>
          <w:szCs w:val="24"/>
        </w:rPr>
      </w:pPr>
    </w:p>
    <w:p w14:paraId="5636EBE7" w14:textId="77777777" w:rsidR="00AA5157" w:rsidRDefault="00AA5157" w:rsidP="00AA5157">
      <w:pPr>
        <w:ind w:left="720"/>
        <w:rPr>
          <w:i/>
          <w:iCs/>
          <w:szCs w:val="24"/>
        </w:rPr>
      </w:pPr>
      <w:r w:rsidRPr="00AA5157">
        <w:rPr>
          <w:i/>
          <w:iCs/>
          <w:szCs w:val="24"/>
        </w:rPr>
        <w:t>Viljandi Linnavalitsus arutas tänasel istungil Viljandi Linnahoolduse juhataja Marion Küti ametist vabastamisega seonduvat. Arvestades selgunud uusi asjaolusid ning arutelu tulemusi jätkab Marion Kütt Viljandi Linnahoolduse juhi ametikohal.</w:t>
      </w:r>
    </w:p>
    <w:p w14:paraId="3B654D77" w14:textId="77777777" w:rsidR="00AA5157" w:rsidRPr="00AA5157" w:rsidRDefault="00AA5157" w:rsidP="00AA5157">
      <w:pPr>
        <w:ind w:left="720"/>
        <w:rPr>
          <w:i/>
          <w:iCs/>
          <w:szCs w:val="24"/>
        </w:rPr>
      </w:pPr>
    </w:p>
    <w:p w14:paraId="1404E3CC" w14:textId="77777777" w:rsidR="00AA5157" w:rsidRDefault="00AA5157" w:rsidP="00AA5157">
      <w:pPr>
        <w:ind w:left="720"/>
        <w:rPr>
          <w:i/>
          <w:iCs/>
          <w:szCs w:val="24"/>
        </w:rPr>
      </w:pPr>
      <w:r w:rsidRPr="00AA5157">
        <w:rPr>
          <w:i/>
          <w:iCs/>
          <w:szCs w:val="24"/>
        </w:rPr>
        <w:t>Alates 1. novembrist 2026 laieneb Viljandi Linnahoolduse vastutus ja linnaasutus hakkab vastutama kogu linna heakorratööde eest. Marion Kütt on nende ülesannete ülevõtmiseks teinud mitmeid vajalikke ettevalmistusi. </w:t>
      </w:r>
    </w:p>
    <w:p w14:paraId="60B7418C" w14:textId="77777777" w:rsidR="00AA5157" w:rsidRPr="00AA5157" w:rsidRDefault="00AA5157" w:rsidP="00AA5157">
      <w:pPr>
        <w:ind w:left="720"/>
        <w:rPr>
          <w:i/>
          <w:iCs/>
          <w:szCs w:val="24"/>
        </w:rPr>
      </w:pPr>
    </w:p>
    <w:p w14:paraId="1AA3CBA6" w14:textId="715A8D0B" w:rsidR="00AA5157" w:rsidRDefault="00AA5157" w:rsidP="00AA5157">
      <w:pPr>
        <w:ind w:left="720"/>
        <w:rPr>
          <w:i/>
          <w:iCs/>
          <w:szCs w:val="24"/>
        </w:rPr>
      </w:pPr>
      <w:r w:rsidRPr="00AA5157">
        <w:rPr>
          <w:i/>
          <w:iCs/>
          <w:szCs w:val="24"/>
        </w:rPr>
        <w:t>Peame oluliseks selgust ja läbipaistvust linna varade kasutamises. Linnavalitsus kavatseb auditeerida erinevate hüvede kasutamist linnavalitsuses ja hallatavates asutustes.</w:t>
      </w:r>
    </w:p>
    <w:p w14:paraId="29BAF396" w14:textId="77777777" w:rsidR="00AA5157" w:rsidRPr="00AA5157" w:rsidRDefault="00AA5157" w:rsidP="00AA5157">
      <w:pPr>
        <w:ind w:left="720"/>
        <w:rPr>
          <w:i/>
          <w:iCs/>
          <w:szCs w:val="24"/>
        </w:rPr>
      </w:pPr>
    </w:p>
    <w:p w14:paraId="18C85E2C" w14:textId="77777777" w:rsidR="00AA5157" w:rsidRDefault="00AA5157" w:rsidP="00AA5157">
      <w:pPr>
        <w:ind w:left="720"/>
        <w:rPr>
          <w:i/>
          <w:iCs/>
          <w:szCs w:val="24"/>
        </w:rPr>
      </w:pPr>
      <w:r w:rsidRPr="00AA5157">
        <w:rPr>
          <w:i/>
          <w:iCs/>
          <w:szCs w:val="24"/>
        </w:rPr>
        <w:t>Viljandi Linnavalitsus ja Marion Kütt on tekkinud olukorra omavahel läbi arutanud ja ühine eesmärk on taastada töörahu ning hoida Viljandi heakord jätkuvalt heal tasemel.</w:t>
      </w:r>
    </w:p>
    <w:p w14:paraId="733F6278" w14:textId="77777777" w:rsidR="00AA5157" w:rsidRDefault="00AA5157" w:rsidP="00AA5157">
      <w:pPr>
        <w:rPr>
          <w:i/>
          <w:iCs/>
          <w:szCs w:val="24"/>
        </w:rPr>
      </w:pPr>
    </w:p>
    <w:p w14:paraId="739EB282" w14:textId="6B33DBC5" w:rsidR="00AA5157" w:rsidRPr="00AA5157" w:rsidRDefault="00AA5157" w:rsidP="00AA5157">
      <w:pPr>
        <w:rPr>
          <w:szCs w:val="24"/>
        </w:rPr>
      </w:pPr>
      <w:r>
        <w:rPr>
          <w:szCs w:val="24"/>
        </w:rPr>
        <w:t xml:space="preserve">Seda, mis viis linnahoolduse juhi ametist vabastamiseni enne esimese kirja saatmist ega seda, mis viis ametisse ennistamiseni ja teise kirja saatmisele, ei ole linnapea ega keegi teine kordagi selgitanud. Selleks, et Viljandi linnavolikogu liikmed ja kõik linnaelanikud saaksid teada, mis täpselt juhtus, millal juhtus ja miks juhtus, peame vajalikuks Viljandi Linnavolikogu ajutise komisjoni moodustamist, kes kõik need </w:t>
      </w:r>
      <w:r w:rsidR="00273799">
        <w:rPr>
          <w:szCs w:val="24"/>
        </w:rPr>
        <w:t>vastused välja selgitaks.</w:t>
      </w:r>
    </w:p>
    <w:p w14:paraId="0EB7C169" w14:textId="77777777" w:rsidR="00AA5157" w:rsidRPr="00AA5157" w:rsidRDefault="00AA5157" w:rsidP="00AA5157">
      <w:pPr>
        <w:rPr>
          <w:szCs w:val="24"/>
        </w:rPr>
      </w:pPr>
    </w:p>
    <w:p w14:paraId="7ECDA4D9" w14:textId="77777777" w:rsidR="0078118B" w:rsidRDefault="0078118B" w:rsidP="00EF59E4">
      <w:pPr>
        <w:rPr>
          <w:szCs w:val="24"/>
        </w:rPr>
      </w:pPr>
    </w:p>
    <w:p w14:paraId="401428DF" w14:textId="2B97EF8C" w:rsidR="00DD706B" w:rsidRDefault="00570778" w:rsidP="00EF59E4">
      <w:pPr>
        <w:rPr>
          <w:szCs w:val="24"/>
        </w:rPr>
      </w:pPr>
      <w:r>
        <w:rPr>
          <w:szCs w:val="24"/>
        </w:rPr>
        <w:t>(allkirjastatud digitaalselt)</w:t>
      </w:r>
    </w:p>
    <w:p w14:paraId="61F3FE6D" w14:textId="27B00B99" w:rsidR="00DD706B" w:rsidRDefault="00D35782" w:rsidP="00EF59E4">
      <w:pPr>
        <w:rPr>
          <w:szCs w:val="24"/>
        </w:rPr>
      </w:pPr>
      <w:r>
        <w:rPr>
          <w:szCs w:val="24"/>
        </w:rPr>
        <w:t>Johan-Kristjan Konovalov</w:t>
      </w:r>
      <w:r w:rsidR="0078118B">
        <w:rPr>
          <w:szCs w:val="24"/>
        </w:rPr>
        <w:t xml:space="preserve"> </w:t>
      </w:r>
    </w:p>
    <w:p w14:paraId="0D098636" w14:textId="460F2488" w:rsidR="0078118B" w:rsidRPr="0024767B" w:rsidRDefault="00517BE4" w:rsidP="00EF59E4">
      <w:pPr>
        <w:rPr>
          <w:szCs w:val="24"/>
        </w:rPr>
      </w:pPr>
      <w:r>
        <w:rPr>
          <w:szCs w:val="24"/>
        </w:rPr>
        <w:t>Viljandi Linnavolikogu liige</w:t>
      </w:r>
    </w:p>
    <w:sectPr w:rsidR="0078118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639C" w14:textId="77777777" w:rsidR="00C35A1B" w:rsidRDefault="00C35A1B" w:rsidP="006B2B59">
      <w:r>
        <w:separator/>
      </w:r>
    </w:p>
  </w:endnote>
  <w:endnote w:type="continuationSeparator" w:id="0">
    <w:p w14:paraId="3622E0DA" w14:textId="77777777" w:rsidR="00C35A1B" w:rsidRDefault="00C35A1B"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157E1" w14:textId="77777777" w:rsidR="00C35A1B" w:rsidRDefault="00C35A1B" w:rsidP="006B2B59">
      <w:r>
        <w:separator/>
      </w:r>
    </w:p>
  </w:footnote>
  <w:footnote w:type="continuationSeparator" w:id="0">
    <w:p w14:paraId="6DC6A798" w14:textId="77777777" w:rsidR="00C35A1B" w:rsidRDefault="00C35A1B"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2015916929">
    <w:abstractNumId w:val="5"/>
  </w:num>
  <w:num w:numId="2" w16cid:durableId="81727999">
    <w:abstractNumId w:val="0"/>
  </w:num>
  <w:num w:numId="3" w16cid:durableId="2063212446">
    <w:abstractNumId w:val="6"/>
  </w:num>
  <w:num w:numId="4" w16cid:durableId="558588510">
    <w:abstractNumId w:val="7"/>
  </w:num>
  <w:num w:numId="5" w16cid:durableId="118184528">
    <w:abstractNumId w:val="1"/>
  </w:num>
  <w:num w:numId="6" w16cid:durableId="1687558997">
    <w:abstractNumId w:val="2"/>
  </w:num>
  <w:num w:numId="7" w16cid:durableId="394203363">
    <w:abstractNumId w:val="3"/>
  </w:num>
  <w:num w:numId="8" w16cid:durableId="899094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026A2"/>
    <w:rsid w:val="000310B7"/>
    <w:rsid w:val="00052C09"/>
    <w:rsid w:val="00056B74"/>
    <w:rsid w:val="0009159B"/>
    <w:rsid w:val="00117469"/>
    <w:rsid w:val="0012501E"/>
    <w:rsid w:val="001374F5"/>
    <w:rsid w:val="00142132"/>
    <w:rsid w:val="001B2649"/>
    <w:rsid w:val="001B687D"/>
    <w:rsid w:val="001B7F3E"/>
    <w:rsid w:val="001D7909"/>
    <w:rsid w:val="00236C0F"/>
    <w:rsid w:val="00237787"/>
    <w:rsid w:val="0024767B"/>
    <w:rsid w:val="0025062D"/>
    <w:rsid w:val="002643A6"/>
    <w:rsid w:val="00273799"/>
    <w:rsid w:val="002C4BDF"/>
    <w:rsid w:val="002C72C8"/>
    <w:rsid w:val="002F44FE"/>
    <w:rsid w:val="00313321"/>
    <w:rsid w:val="00331A65"/>
    <w:rsid w:val="00335069"/>
    <w:rsid w:val="003368A3"/>
    <w:rsid w:val="00381123"/>
    <w:rsid w:val="00385EF7"/>
    <w:rsid w:val="003B597A"/>
    <w:rsid w:val="003C4F67"/>
    <w:rsid w:val="003D26E0"/>
    <w:rsid w:val="003E7AAC"/>
    <w:rsid w:val="00461F87"/>
    <w:rsid w:val="00466D66"/>
    <w:rsid w:val="00470DD9"/>
    <w:rsid w:val="0048004B"/>
    <w:rsid w:val="004932CC"/>
    <w:rsid w:val="00494306"/>
    <w:rsid w:val="004A20C6"/>
    <w:rsid w:val="004D06BD"/>
    <w:rsid w:val="004F0437"/>
    <w:rsid w:val="004F7694"/>
    <w:rsid w:val="00517BE4"/>
    <w:rsid w:val="00537205"/>
    <w:rsid w:val="00566DFA"/>
    <w:rsid w:val="00570778"/>
    <w:rsid w:val="00573882"/>
    <w:rsid w:val="005945DE"/>
    <w:rsid w:val="005C5347"/>
    <w:rsid w:val="00607F7C"/>
    <w:rsid w:val="006128B1"/>
    <w:rsid w:val="00681102"/>
    <w:rsid w:val="006A4276"/>
    <w:rsid w:val="006A78EE"/>
    <w:rsid w:val="006B2B59"/>
    <w:rsid w:val="006C49AC"/>
    <w:rsid w:val="006E4518"/>
    <w:rsid w:val="00776FE5"/>
    <w:rsid w:val="0078118B"/>
    <w:rsid w:val="0078366E"/>
    <w:rsid w:val="0078761A"/>
    <w:rsid w:val="007912E9"/>
    <w:rsid w:val="007B6A84"/>
    <w:rsid w:val="007B7F0F"/>
    <w:rsid w:val="007D38CB"/>
    <w:rsid w:val="00807D83"/>
    <w:rsid w:val="00821589"/>
    <w:rsid w:val="0082207F"/>
    <w:rsid w:val="00846FFC"/>
    <w:rsid w:val="00857DEE"/>
    <w:rsid w:val="008607D9"/>
    <w:rsid w:val="008746EE"/>
    <w:rsid w:val="008B63C2"/>
    <w:rsid w:val="008C26FF"/>
    <w:rsid w:val="008D43E2"/>
    <w:rsid w:val="008D5384"/>
    <w:rsid w:val="00912848"/>
    <w:rsid w:val="00916738"/>
    <w:rsid w:val="00923198"/>
    <w:rsid w:val="00933B42"/>
    <w:rsid w:val="00936F94"/>
    <w:rsid w:val="009421BD"/>
    <w:rsid w:val="00946C77"/>
    <w:rsid w:val="009A1B8E"/>
    <w:rsid w:val="009A41E2"/>
    <w:rsid w:val="009A6D52"/>
    <w:rsid w:val="009D6069"/>
    <w:rsid w:val="009D6156"/>
    <w:rsid w:val="00A07725"/>
    <w:rsid w:val="00A33D81"/>
    <w:rsid w:val="00A423CD"/>
    <w:rsid w:val="00A7796C"/>
    <w:rsid w:val="00A862AE"/>
    <w:rsid w:val="00AA5157"/>
    <w:rsid w:val="00AB1EC2"/>
    <w:rsid w:val="00AB4757"/>
    <w:rsid w:val="00AB4AA9"/>
    <w:rsid w:val="00AF2A4D"/>
    <w:rsid w:val="00AF3D22"/>
    <w:rsid w:val="00B14D77"/>
    <w:rsid w:val="00B160A9"/>
    <w:rsid w:val="00B232C2"/>
    <w:rsid w:val="00B77288"/>
    <w:rsid w:val="00B85288"/>
    <w:rsid w:val="00B97F1D"/>
    <w:rsid w:val="00BC533D"/>
    <w:rsid w:val="00C12C3B"/>
    <w:rsid w:val="00C17C65"/>
    <w:rsid w:val="00C31184"/>
    <w:rsid w:val="00C35A1B"/>
    <w:rsid w:val="00C51E7C"/>
    <w:rsid w:val="00C7588B"/>
    <w:rsid w:val="00C814A2"/>
    <w:rsid w:val="00C828C4"/>
    <w:rsid w:val="00C920A0"/>
    <w:rsid w:val="00C96522"/>
    <w:rsid w:val="00CC5383"/>
    <w:rsid w:val="00CC55A1"/>
    <w:rsid w:val="00D0053A"/>
    <w:rsid w:val="00D00C99"/>
    <w:rsid w:val="00D12667"/>
    <w:rsid w:val="00D21F13"/>
    <w:rsid w:val="00D220AD"/>
    <w:rsid w:val="00D27B80"/>
    <w:rsid w:val="00D35782"/>
    <w:rsid w:val="00D42E7F"/>
    <w:rsid w:val="00D62721"/>
    <w:rsid w:val="00D668E9"/>
    <w:rsid w:val="00D703C0"/>
    <w:rsid w:val="00DB493E"/>
    <w:rsid w:val="00DB4F42"/>
    <w:rsid w:val="00DC47CB"/>
    <w:rsid w:val="00DD706B"/>
    <w:rsid w:val="00E1472F"/>
    <w:rsid w:val="00E26A3F"/>
    <w:rsid w:val="00E27A9A"/>
    <w:rsid w:val="00E367DD"/>
    <w:rsid w:val="00E51A1F"/>
    <w:rsid w:val="00E916D0"/>
    <w:rsid w:val="00EB64E7"/>
    <w:rsid w:val="00ED0879"/>
    <w:rsid w:val="00EF59E4"/>
    <w:rsid w:val="00F25555"/>
    <w:rsid w:val="00F40F1F"/>
    <w:rsid w:val="00F4411B"/>
    <w:rsid w:val="00FB5DCE"/>
    <w:rsid w:val="00FD563A"/>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745</Words>
  <Characters>4326</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Elika Kotsar</cp:lastModifiedBy>
  <cp:revision>12</cp:revision>
  <cp:lastPrinted>2002-02-14T12:30:00Z</cp:lastPrinted>
  <dcterms:created xsi:type="dcterms:W3CDTF">2026-09-23T18:49:00Z</dcterms:created>
  <dcterms:modified xsi:type="dcterms:W3CDTF">2026-10-09T10:56:00Z</dcterms:modified>
</cp:coreProperties>
</file>