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4EF733" w14:textId="77777777" w:rsidR="005F4F7D" w:rsidRPr="00010E95" w:rsidRDefault="00104B0B" w:rsidP="00834D1A">
      <w:pPr>
        <w:tabs>
          <w:tab w:val="center" w:pos="4536"/>
          <w:tab w:val="right" w:pos="9072"/>
        </w:tabs>
        <w:suppressAutoHyphens w:val="0"/>
        <w:spacing w:after="0" w:line="240" w:lineRule="auto"/>
        <w:jc w:val="center"/>
        <w:rPr>
          <w:lang w:eastAsia="en-US"/>
        </w:rPr>
      </w:pPr>
      <w:r>
        <w:rPr>
          <w:b/>
          <w:noProof/>
          <w:sz w:val="28"/>
          <w:szCs w:val="28"/>
          <w:lang w:eastAsia="et-EE"/>
        </w:rPr>
        <w:drawing>
          <wp:inline distT="0" distB="0" distL="0" distR="0" wp14:anchorId="54A728C9" wp14:editId="2BD48C06">
            <wp:extent cx="657225" cy="771525"/>
            <wp:effectExtent l="0" t="0" r="0" b="0"/>
            <wp:docPr id="1" name="Pil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771525"/>
                    </a:xfrm>
                    <a:prstGeom prst="rect">
                      <a:avLst/>
                    </a:prstGeom>
                    <a:noFill/>
                    <a:ln>
                      <a:noFill/>
                    </a:ln>
                  </pic:spPr>
                </pic:pic>
              </a:graphicData>
            </a:graphic>
          </wp:inline>
        </w:drawing>
      </w:r>
    </w:p>
    <w:p w14:paraId="766E4128" w14:textId="77777777" w:rsidR="005F4F7D" w:rsidRPr="00010E95" w:rsidRDefault="005F4F7D" w:rsidP="00834D1A">
      <w:pPr>
        <w:tabs>
          <w:tab w:val="center" w:pos="4536"/>
          <w:tab w:val="right" w:pos="9072"/>
        </w:tabs>
        <w:suppressAutoHyphens w:val="0"/>
        <w:spacing w:after="0" w:line="240" w:lineRule="auto"/>
        <w:jc w:val="center"/>
        <w:rPr>
          <w:rFonts w:ascii="Times New Roman" w:hAnsi="Times New Roman"/>
          <w:b/>
          <w:sz w:val="28"/>
          <w:szCs w:val="28"/>
          <w:lang w:eastAsia="en-US"/>
        </w:rPr>
      </w:pPr>
      <w:r w:rsidRPr="00010E95">
        <w:rPr>
          <w:rFonts w:ascii="Times New Roman" w:hAnsi="Times New Roman"/>
          <w:b/>
          <w:sz w:val="28"/>
          <w:szCs w:val="28"/>
          <w:lang w:eastAsia="en-US"/>
        </w:rPr>
        <w:t xml:space="preserve">V I L J A N D I  L I N </w:t>
      </w:r>
      <w:proofErr w:type="spellStart"/>
      <w:r w:rsidRPr="00010E95">
        <w:rPr>
          <w:rFonts w:ascii="Times New Roman" w:hAnsi="Times New Roman"/>
          <w:b/>
          <w:sz w:val="28"/>
          <w:szCs w:val="28"/>
          <w:lang w:eastAsia="en-US"/>
        </w:rPr>
        <w:t>N</w:t>
      </w:r>
      <w:proofErr w:type="spellEnd"/>
    </w:p>
    <w:p w14:paraId="7EC68F5E" w14:textId="77777777" w:rsidR="00FB2F51" w:rsidRDefault="005F4F7D" w:rsidP="00834D1A">
      <w:pPr>
        <w:suppressAutoHyphens w:val="0"/>
        <w:spacing w:after="0" w:line="240" w:lineRule="auto"/>
        <w:jc w:val="center"/>
        <w:rPr>
          <w:rFonts w:ascii="Times New Roman" w:hAnsi="Times New Roman"/>
          <w:b/>
          <w:sz w:val="24"/>
          <w:szCs w:val="24"/>
          <w:lang w:eastAsia="en-US"/>
        </w:rPr>
      </w:pPr>
      <w:r w:rsidRPr="00010E95">
        <w:rPr>
          <w:rFonts w:ascii="Times New Roman" w:hAnsi="Times New Roman"/>
          <w:b/>
          <w:sz w:val="28"/>
          <w:szCs w:val="28"/>
          <w:lang w:eastAsia="en-US"/>
        </w:rPr>
        <w:t>LINNAVOLIKOGU</w:t>
      </w:r>
    </w:p>
    <w:p w14:paraId="1485DEC6" w14:textId="77777777" w:rsidR="00B70809" w:rsidRDefault="00B70809" w:rsidP="00834D1A">
      <w:pPr>
        <w:widowControl w:val="0"/>
        <w:autoSpaceDE w:val="0"/>
        <w:spacing w:after="0" w:line="240" w:lineRule="auto"/>
        <w:jc w:val="both"/>
        <w:rPr>
          <w:rFonts w:ascii="Times New Roman" w:hAnsi="Times New Roman"/>
          <w:b/>
          <w:sz w:val="24"/>
          <w:szCs w:val="24"/>
        </w:rPr>
      </w:pPr>
    </w:p>
    <w:p w14:paraId="3E4D48CE" w14:textId="77777777" w:rsidR="00A63ACE" w:rsidRDefault="00A63ACE" w:rsidP="00015366">
      <w:pPr>
        <w:widowControl w:val="0"/>
        <w:autoSpaceDE w:val="0"/>
        <w:spacing w:after="0" w:line="240" w:lineRule="auto"/>
        <w:jc w:val="both"/>
        <w:rPr>
          <w:rFonts w:ascii="Times New Roman" w:hAnsi="Times New Roman"/>
          <w:b/>
          <w:sz w:val="24"/>
          <w:szCs w:val="24"/>
        </w:rPr>
      </w:pPr>
    </w:p>
    <w:p w14:paraId="54A23F9A" w14:textId="77777777" w:rsidR="00CC5C65" w:rsidRPr="003A7E63" w:rsidRDefault="00CC5C65" w:rsidP="00CC5C65">
      <w:pPr>
        <w:widowControl w:val="0"/>
        <w:autoSpaceDE w:val="0"/>
        <w:spacing w:after="0" w:line="240" w:lineRule="auto"/>
        <w:jc w:val="both"/>
        <w:rPr>
          <w:rFonts w:ascii="Times New Roman" w:hAnsi="Times New Roman"/>
          <w:b/>
          <w:sz w:val="24"/>
          <w:szCs w:val="24"/>
        </w:rPr>
      </w:pPr>
      <w:r w:rsidRPr="003A7E63">
        <w:rPr>
          <w:rFonts w:ascii="Times New Roman" w:hAnsi="Times New Roman"/>
          <w:b/>
          <w:sz w:val="24"/>
          <w:szCs w:val="24"/>
        </w:rPr>
        <w:t>SOTSIAALKOMISJONI</w:t>
      </w:r>
    </w:p>
    <w:p w14:paraId="6F6EDB1F" w14:textId="77777777" w:rsidR="00CC5C65" w:rsidRPr="003A7E63" w:rsidRDefault="00CC5C65" w:rsidP="00CC5C65">
      <w:pPr>
        <w:widowControl w:val="0"/>
        <w:autoSpaceDE w:val="0"/>
        <w:spacing w:after="0" w:line="240" w:lineRule="auto"/>
        <w:jc w:val="both"/>
        <w:rPr>
          <w:rFonts w:ascii="Times New Roman" w:hAnsi="Times New Roman"/>
          <w:b/>
          <w:sz w:val="24"/>
          <w:szCs w:val="24"/>
        </w:rPr>
      </w:pPr>
      <w:r w:rsidRPr="003A7E63">
        <w:rPr>
          <w:rFonts w:ascii="Times New Roman" w:hAnsi="Times New Roman"/>
          <w:b/>
          <w:sz w:val="24"/>
          <w:szCs w:val="24"/>
        </w:rPr>
        <w:t>KOOSOLEKU PROTOKOLL</w:t>
      </w:r>
    </w:p>
    <w:p w14:paraId="0AD92ED9" w14:textId="77777777" w:rsidR="00CC5C65" w:rsidRPr="003A7E63" w:rsidRDefault="00CC5C65" w:rsidP="00CC5C65">
      <w:pPr>
        <w:widowControl w:val="0"/>
        <w:autoSpaceDE w:val="0"/>
        <w:spacing w:after="0" w:line="240" w:lineRule="auto"/>
        <w:jc w:val="both"/>
        <w:rPr>
          <w:rFonts w:ascii="Times New Roman" w:hAnsi="Times New Roman"/>
          <w:sz w:val="24"/>
          <w:szCs w:val="24"/>
        </w:rPr>
      </w:pPr>
    </w:p>
    <w:p w14:paraId="48E6F49A" w14:textId="35AC752C" w:rsidR="00CC5C65" w:rsidRPr="003A7E63" w:rsidRDefault="00CC5C65" w:rsidP="00CC5C65">
      <w:pPr>
        <w:widowControl w:val="0"/>
        <w:autoSpaceDE w:val="0"/>
        <w:spacing w:after="0" w:line="240" w:lineRule="auto"/>
        <w:rPr>
          <w:rFonts w:ascii="Times New Roman" w:hAnsi="Times New Roman"/>
          <w:sz w:val="24"/>
          <w:szCs w:val="24"/>
        </w:rPr>
      </w:pPr>
      <w:r w:rsidRPr="003A7E63">
        <w:rPr>
          <w:rFonts w:ascii="Times New Roman" w:hAnsi="Times New Roman"/>
          <w:sz w:val="24"/>
          <w:szCs w:val="24"/>
        </w:rPr>
        <w:t xml:space="preserve">Viljandi </w:t>
      </w:r>
      <w:r w:rsidRPr="003A7E63">
        <w:rPr>
          <w:rFonts w:ascii="Times New Roman" w:hAnsi="Times New Roman"/>
          <w:sz w:val="24"/>
          <w:szCs w:val="24"/>
        </w:rPr>
        <w:tab/>
      </w:r>
      <w:r w:rsidRPr="003A7E63">
        <w:rPr>
          <w:rFonts w:ascii="Times New Roman" w:hAnsi="Times New Roman"/>
          <w:sz w:val="24"/>
          <w:szCs w:val="24"/>
        </w:rPr>
        <w:tab/>
      </w:r>
      <w:r w:rsidRPr="003A7E63">
        <w:rPr>
          <w:rFonts w:ascii="Times New Roman" w:hAnsi="Times New Roman"/>
          <w:sz w:val="24"/>
          <w:szCs w:val="24"/>
        </w:rPr>
        <w:tab/>
      </w:r>
      <w:r w:rsidRPr="003A7E63">
        <w:rPr>
          <w:rFonts w:ascii="Times New Roman" w:hAnsi="Times New Roman"/>
          <w:sz w:val="24"/>
          <w:szCs w:val="24"/>
        </w:rPr>
        <w:tab/>
      </w:r>
      <w:r w:rsidRPr="003A7E63">
        <w:rPr>
          <w:rFonts w:ascii="Times New Roman" w:hAnsi="Times New Roman"/>
          <w:sz w:val="24"/>
          <w:szCs w:val="24"/>
        </w:rPr>
        <w:tab/>
      </w:r>
      <w:r w:rsidRPr="003A7E63">
        <w:rPr>
          <w:rFonts w:ascii="Times New Roman" w:hAnsi="Times New Roman"/>
          <w:sz w:val="24"/>
          <w:szCs w:val="24"/>
        </w:rPr>
        <w:tab/>
      </w:r>
      <w:r w:rsidRPr="003A7E63">
        <w:rPr>
          <w:rFonts w:ascii="Times New Roman" w:hAnsi="Times New Roman"/>
          <w:sz w:val="24"/>
          <w:szCs w:val="24"/>
        </w:rPr>
        <w:tab/>
      </w:r>
      <w:r w:rsidRPr="003A7E63">
        <w:rPr>
          <w:rFonts w:ascii="Times New Roman" w:hAnsi="Times New Roman"/>
          <w:sz w:val="24"/>
          <w:szCs w:val="24"/>
        </w:rPr>
        <w:tab/>
      </w:r>
      <w:r>
        <w:rPr>
          <w:rFonts w:ascii="Times New Roman" w:hAnsi="Times New Roman"/>
          <w:sz w:val="24"/>
          <w:szCs w:val="24"/>
        </w:rPr>
        <w:t>22</w:t>
      </w:r>
      <w:r w:rsidRPr="003A7E63">
        <w:rPr>
          <w:rFonts w:ascii="Times New Roman" w:hAnsi="Times New Roman"/>
          <w:sz w:val="24"/>
          <w:szCs w:val="24"/>
        </w:rPr>
        <w:t xml:space="preserve">. </w:t>
      </w:r>
      <w:r>
        <w:rPr>
          <w:rFonts w:ascii="Times New Roman" w:hAnsi="Times New Roman"/>
          <w:sz w:val="24"/>
          <w:szCs w:val="24"/>
        </w:rPr>
        <w:t>oktoober</w:t>
      </w:r>
      <w:r w:rsidRPr="003A7E63">
        <w:rPr>
          <w:rFonts w:ascii="Times New Roman" w:hAnsi="Times New Roman"/>
          <w:sz w:val="24"/>
          <w:szCs w:val="24"/>
        </w:rPr>
        <w:t xml:space="preserve"> 2026</w:t>
      </w:r>
      <w:r>
        <w:rPr>
          <w:rFonts w:ascii="Times New Roman" w:hAnsi="Times New Roman"/>
          <w:sz w:val="24"/>
          <w:szCs w:val="24"/>
        </w:rPr>
        <w:t xml:space="preserve">  </w:t>
      </w:r>
      <w:r w:rsidRPr="003A7E63">
        <w:rPr>
          <w:rFonts w:ascii="Times New Roman" w:hAnsi="Times New Roman"/>
          <w:sz w:val="24"/>
          <w:szCs w:val="24"/>
        </w:rPr>
        <w:t xml:space="preserve"> nr 1-13/26/</w:t>
      </w:r>
      <w:r>
        <w:rPr>
          <w:rFonts w:ascii="Times New Roman" w:hAnsi="Times New Roman"/>
          <w:sz w:val="24"/>
          <w:szCs w:val="24"/>
        </w:rPr>
        <w:t>10</w:t>
      </w:r>
    </w:p>
    <w:p w14:paraId="5F429382" w14:textId="77777777" w:rsidR="00CC5C65" w:rsidRPr="003A7E63" w:rsidRDefault="00CC5C65" w:rsidP="00CC5C65">
      <w:pPr>
        <w:widowControl w:val="0"/>
        <w:autoSpaceDE w:val="0"/>
        <w:spacing w:after="0" w:line="240" w:lineRule="auto"/>
        <w:jc w:val="both"/>
        <w:rPr>
          <w:rFonts w:ascii="Times New Roman" w:hAnsi="Times New Roman"/>
          <w:sz w:val="24"/>
          <w:szCs w:val="24"/>
        </w:rPr>
      </w:pPr>
    </w:p>
    <w:p w14:paraId="1821BAB8" w14:textId="244B0434" w:rsidR="00CC5C65" w:rsidRPr="003A7E63" w:rsidRDefault="00CC5C65" w:rsidP="00CC5C65">
      <w:pPr>
        <w:widowControl w:val="0"/>
        <w:autoSpaceDE w:val="0"/>
        <w:spacing w:after="0" w:line="240" w:lineRule="auto"/>
        <w:jc w:val="both"/>
        <w:rPr>
          <w:rFonts w:ascii="Times New Roman" w:hAnsi="Times New Roman"/>
          <w:sz w:val="24"/>
          <w:szCs w:val="24"/>
        </w:rPr>
      </w:pPr>
      <w:r w:rsidRPr="005A294F">
        <w:rPr>
          <w:rFonts w:ascii="Times New Roman" w:hAnsi="Times New Roman"/>
          <w:sz w:val="24"/>
          <w:szCs w:val="24"/>
        </w:rPr>
        <w:t>Algus kell 16.00, lõpp kell 17.</w:t>
      </w:r>
      <w:r w:rsidR="005A294F" w:rsidRPr="005A294F">
        <w:rPr>
          <w:rFonts w:ascii="Times New Roman" w:hAnsi="Times New Roman"/>
          <w:sz w:val="24"/>
          <w:szCs w:val="24"/>
        </w:rPr>
        <w:t>33</w:t>
      </w:r>
    </w:p>
    <w:p w14:paraId="6104EC2C" w14:textId="77777777" w:rsidR="00CC5C65" w:rsidRPr="003A7E63" w:rsidRDefault="00CC5C65" w:rsidP="00CC5C65">
      <w:pPr>
        <w:widowControl w:val="0"/>
        <w:autoSpaceDE w:val="0"/>
        <w:spacing w:after="0" w:line="240" w:lineRule="auto"/>
        <w:jc w:val="both"/>
        <w:rPr>
          <w:rFonts w:ascii="Times New Roman" w:hAnsi="Times New Roman"/>
          <w:b/>
          <w:bCs/>
          <w:sz w:val="24"/>
          <w:szCs w:val="24"/>
        </w:rPr>
      </w:pPr>
    </w:p>
    <w:p w14:paraId="14E55131" w14:textId="77777777" w:rsidR="00CC5C65" w:rsidRPr="003A7E63" w:rsidRDefault="00CC5C65" w:rsidP="00CC5C65">
      <w:pPr>
        <w:widowControl w:val="0"/>
        <w:autoSpaceDE w:val="0"/>
        <w:spacing w:after="0" w:line="240" w:lineRule="auto"/>
        <w:jc w:val="both"/>
        <w:rPr>
          <w:rFonts w:ascii="Times New Roman" w:hAnsi="Times New Roman"/>
          <w:sz w:val="24"/>
          <w:szCs w:val="24"/>
        </w:rPr>
      </w:pPr>
      <w:r w:rsidRPr="003A7E63">
        <w:rPr>
          <w:rFonts w:ascii="Times New Roman" w:hAnsi="Times New Roman"/>
          <w:b/>
          <w:bCs/>
          <w:sz w:val="24"/>
          <w:szCs w:val="24"/>
        </w:rPr>
        <w:t xml:space="preserve">Koosolekut juhatas: </w:t>
      </w:r>
      <w:r w:rsidRPr="003A7E63">
        <w:rPr>
          <w:rFonts w:ascii="Times New Roman" w:hAnsi="Times New Roman"/>
          <w:bCs/>
          <w:sz w:val="24"/>
          <w:szCs w:val="24"/>
        </w:rPr>
        <w:t>Ülle Lumi</w:t>
      </w:r>
    </w:p>
    <w:p w14:paraId="3C688C48" w14:textId="77777777" w:rsidR="00CC5C65" w:rsidRPr="003A7E63" w:rsidRDefault="00CC5C65" w:rsidP="00CC5C65">
      <w:pPr>
        <w:widowControl w:val="0"/>
        <w:autoSpaceDE w:val="0"/>
        <w:spacing w:after="0" w:line="240" w:lineRule="auto"/>
        <w:jc w:val="both"/>
        <w:rPr>
          <w:rFonts w:ascii="Times New Roman" w:hAnsi="Times New Roman"/>
          <w:b/>
          <w:bCs/>
          <w:sz w:val="24"/>
          <w:szCs w:val="24"/>
        </w:rPr>
      </w:pPr>
      <w:r w:rsidRPr="003A7E63">
        <w:rPr>
          <w:rFonts w:ascii="Times New Roman" w:hAnsi="Times New Roman"/>
          <w:b/>
          <w:sz w:val="24"/>
          <w:szCs w:val="24"/>
        </w:rPr>
        <w:t>Protokollis:</w:t>
      </w:r>
      <w:r w:rsidRPr="003A7E63">
        <w:rPr>
          <w:rFonts w:ascii="Times New Roman" w:hAnsi="Times New Roman"/>
          <w:sz w:val="24"/>
          <w:szCs w:val="24"/>
        </w:rPr>
        <w:t xml:space="preserve"> Sirli-Mai Nurka</w:t>
      </w:r>
    </w:p>
    <w:p w14:paraId="11DA8AF0" w14:textId="68C683C9" w:rsidR="00CC5C65" w:rsidRPr="000C514C" w:rsidRDefault="00CC5C65" w:rsidP="00CC5C65">
      <w:pPr>
        <w:widowControl w:val="0"/>
        <w:autoSpaceDE w:val="0"/>
        <w:spacing w:after="0" w:line="240" w:lineRule="auto"/>
        <w:jc w:val="both"/>
        <w:rPr>
          <w:rFonts w:ascii="Times New Roman" w:hAnsi="Times New Roman"/>
          <w:bCs/>
          <w:sz w:val="24"/>
          <w:szCs w:val="24"/>
          <w:highlight w:val="yellow"/>
        </w:rPr>
      </w:pPr>
      <w:r w:rsidRPr="003A7E63">
        <w:rPr>
          <w:rFonts w:ascii="Times New Roman" w:hAnsi="Times New Roman"/>
          <w:b/>
          <w:bCs/>
          <w:sz w:val="24"/>
          <w:szCs w:val="24"/>
        </w:rPr>
        <w:t>Võtsid osa liikmed</w:t>
      </w:r>
      <w:r w:rsidRPr="000C514C">
        <w:rPr>
          <w:rFonts w:ascii="Times New Roman" w:hAnsi="Times New Roman"/>
          <w:b/>
          <w:bCs/>
          <w:sz w:val="24"/>
          <w:szCs w:val="24"/>
        </w:rPr>
        <w:t>:</w:t>
      </w:r>
      <w:r w:rsidRPr="000C514C">
        <w:rPr>
          <w:rFonts w:ascii="Times New Roman" w:hAnsi="Times New Roman"/>
          <w:bCs/>
          <w:sz w:val="24"/>
          <w:szCs w:val="24"/>
        </w:rPr>
        <w:t xml:space="preserve"> Kaidi Braun, Koidu Ilisson, Erika Kiviloo, </w:t>
      </w:r>
      <w:r>
        <w:rPr>
          <w:rFonts w:ascii="Times New Roman" w:hAnsi="Times New Roman"/>
          <w:bCs/>
          <w:sz w:val="24"/>
          <w:szCs w:val="24"/>
        </w:rPr>
        <w:t xml:space="preserve">Taavi Kobin, </w:t>
      </w:r>
      <w:r w:rsidRPr="000C514C">
        <w:rPr>
          <w:rFonts w:ascii="Times New Roman" w:hAnsi="Times New Roman"/>
          <w:bCs/>
          <w:sz w:val="24"/>
          <w:szCs w:val="24"/>
        </w:rPr>
        <w:t xml:space="preserve">Ülle Lumi, </w:t>
      </w:r>
      <w:r>
        <w:rPr>
          <w:rFonts w:ascii="Times New Roman" w:hAnsi="Times New Roman"/>
          <w:bCs/>
          <w:sz w:val="24"/>
          <w:szCs w:val="24"/>
        </w:rPr>
        <w:t xml:space="preserve">Heiki Raudla, </w:t>
      </w:r>
      <w:r w:rsidRPr="000C514C">
        <w:rPr>
          <w:rFonts w:ascii="Times New Roman" w:hAnsi="Times New Roman"/>
          <w:bCs/>
          <w:sz w:val="24"/>
          <w:szCs w:val="24"/>
        </w:rPr>
        <w:t>Hiie Silm, Lii Susi,</w:t>
      </w:r>
      <w:r>
        <w:rPr>
          <w:rFonts w:ascii="Times New Roman" w:hAnsi="Times New Roman"/>
          <w:bCs/>
          <w:sz w:val="24"/>
          <w:szCs w:val="24"/>
        </w:rPr>
        <w:t xml:space="preserve"> Marko Suvisild</w:t>
      </w:r>
    </w:p>
    <w:p w14:paraId="0810D86E" w14:textId="748BC906" w:rsidR="00CC5C65" w:rsidRPr="000C514C" w:rsidRDefault="00CC5C65" w:rsidP="00CC5C65">
      <w:pPr>
        <w:widowControl w:val="0"/>
        <w:autoSpaceDE w:val="0"/>
        <w:spacing w:after="0" w:line="240" w:lineRule="auto"/>
        <w:jc w:val="both"/>
        <w:rPr>
          <w:rFonts w:ascii="Times New Roman" w:hAnsi="Times New Roman"/>
          <w:bCs/>
          <w:sz w:val="24"/>
          <w:szCs w:val="24"/>
        </w:rPr>
      </w:pPr>
      <w:r w:rsidRPr="000C514C">
        <w:rPr>
          <w:rFonts w:ascii="Times New Roman" w:hAnsi="Times New Roman"/>
          <w:b/>
          <w:sz w:val="24"/>
          <w:szCs w:val="24"/>
        </w:rPr>
        <w:t xml:space="preserve">Puudusid: </w:t>
      </w:r>
      <w:r>
        <w:rPr>
          <w:rFonts w:ascii="Times New Roman" w:hAnsi="Times New Roman"/>
          <w:bCs/>
          <w:sz w:val="24"/>
          <w:szCs w:val="24"/>
        </w:rPr>
        <w:t>Kaja Raja, Are Tints</w:t>
      </w:r>
    </w:p>
    <w:p w14:paraId="094BB321" w14:textId="09F67974" w:rsidR="00CC5C65" w:rsidRPr="0008242F" w:rsidRDefault="00CC5C65" w:rsidP="00CC5C65">
      <w:pPr>
        <w:widowControl w:val="0"/>
        <w:autoSpaceDE w:val="0"/>
        <w:spacing w:after="0" w:line="240" w:lineRule="auto"/>
        <w:jc w:val="both"/>
        <w:rPr>
          <w:rFonts w:ascii="Times New Roman" w:hAnsi="Times New Roman"/>
          <w:bCs/>
          <w:sz w:val="24"/>
          <w:szCs w:val="24"/>
        </w:rPr>
      </w:pPr>
      <w:r w:rsidRPr="000C514C">
        <w:rPr>
          <w:rFonts w:ascii="Times New Roman" w:hAnsi="Times New Roman"/>
          <w:b/>
          <w:sz w:val="24"/>
          <w:szCs w:val="24"/>
        </w:rPr>
        <w:t>Võtsid osa asendusliikmed</w:t>
      </w:r>
      <w:r w:rsidRPr="0008242F">
        <w:rPr>
          <w:rFonts w:ascii="Times New Roman" w:hAnsi="Times New Roman"/>
          <w:b/>
          <w:sz w:val="24"/>
          <w:szCs w:val="24"/>
        </w:rPr>
        <w:t xml:space="preserve">: </w:t>
      </w:r>
      <w:r w:rsidRPr="0008242F">
        <w:rPr>
          <w:rFonts w:ascii="Times New Roman" w:hAnsi="Times New Roman"/>
          <w:bCs/>
          <w:sz w:val="24"/>
          <w:szCs w:val="24"/>
        </w:rPr>
        <w:t>Marika Tali (</w:t>
      </w:r>
      <w:r>
        <w:rPr>
          <w:rFonts w:ascii="Times New Roman" w:hAnsi="Times New Roman"/>
          <w:bCs/>
          <w:sz w:val="24"/>
          <w:szCs w:val="24"/>
        </w:rPr>
        <w:t>K</w:t>
      </w:r>
      <w:r w:rsidRPr="0008242F">
        <w:rPr>
          <w:rFonts w:ascii="Times New Roman" w:hAnsi="Times New Roman"/>
          <w:bCs/>
          <w:sz w:val="24"/>
          <w:szCs w:val="24"/>
        </w:rPr>
        <w:t xml:space="preserve">. </w:t>
      </w:r>
      <w:r>
        <w:rPr>
          <w:rFonts w:ascii="Times New Roman" w:hAnsi="Times New Roman"/>
          <w:bCs/>
          <w:sz w:val="24"/>
          <w:szCs w:val="24"/>
        </w:rPr>
        <w:t>Raja</w:t>
      </w:r>
      <w:r w:rsidRPr="0008242F">
        <w:rPr>
          <w:rFonts w:ascii="Times New Roman" w:hAnsi="Times New Roman"/>
          <w:bCs/>
          <w:sz w:val="24"/>
          <w:szCs w:val="24"/>
        </w:rPr>
        <w:t xml:space="preserve"> asendusliige), </w:t>
      </w:r>
      <w:r>
        <w:rPr>
          <w:rFonts w:ascii="Times New Roman" w:hAnsi="Times New Roman"/>
          <w:bCs/>
          <w:sz w:val="24"/>
          <w:szCs w:val="24"/>
        </w:rPr>
        <w:t>Helmen Kütt (Teams)</w:t>
      </w:r>
      <w:r w:rsidRPr="0008242F">
        <w:rPr>
          <w:rFonts w:ascii="Times New Roman" w:hAnsi="Times New Roman"/>
          <w:bCs/>
          <w:sz w:val="24"/>
          <w:szCs w:val="24"/>
        </w:rPr>
        <w:t xml:space="preserve"> (</w:t>
      </w:r>
      <w:r>
        <w:rPr>
          <w:rFonts w:ascii="Times New Roman" w:hAnsi="Times New Roman"/>
          <w:bCs/>
          <w:sz w:val="24"/>
          <w:szCs w:val="24"/>
        </w:rPr>
        <w:t>A. Tints</w:t>
      </w:r>
      <w:r w:rsidRPr="0008242F">
        <w:rPr>
          <w:rFonts w:ascii="Times New Roman" w:hAnsi="Times New Roman"/>
          <w:bCs/>
          <w:sz w:val="24"/>
          <w:szCs w:val="24"/>
        </w:rPr>
        <w:t xml:space="preserve"> asendusliige)</w:t>
      </w:r>
    </w:p>
    <w:p w14:paraId="3823B12F" w14:textId="4EE1016F" w:rsidR="00CC5C65" w:rsidRDefault="00CC5C65" w:rsidP="00CC5C65">
      <w:pPr>
        <w:widowControl w:val="0"/>
        <w:autoSpaceDE w:val="0"/>
        <w:spacing w:after="0" w:line="240" w:lineRule="auto"/>
        <w:jc w:val="both"/>
        <w:rPr>
          <w:rFonts w:ascii="Times New Roman" w:hAnsi="Times New Roman"/>
          <w:bCs/>
          <w:sz w:val="24"/>
          <w:szCs w:val="24"/>
        </w:rPr>
      </w:pPr>
      <w:r w:rsidRPr="0008242F">
        <w:rPr>
          <w:rFonts w:ascii="Times New Roman" w:hAnsi="Times New Roman"/>
          <w:b/>
          <w:sz w:val="24"/>
          <w:szCs w:val="24"/>
        </w:rPr>
        <w:t xml:space="preserve">Võtsid osa teenistujad: </w:t>
      </w:r>
      <w:r>
        <w:rPr>
          <w:rFonts w:ascii="Times New Roman" w:hAnsi="Times New Roman"/>
          <w:bCs/>
          <w:sz w:val="24"/>
          <w:szCs w:val="24"/>
        </w:rPr>
        <w:t>linnaarengu peaspetsialist Reet Alev, linnapea Jaak Pihlak</w:t>
      </w:r>
      <w:r w:rsidRPr="003C3226">
        <w:rPr>
          <w:rFonts w:ascii="Times New Roman" w:hAnsi="Times New Roman"/>
          <w:bCs/>
          <w:sz w:val="24"/>
          <w:szCs w:val="24"/>
        </w:rPr>
        <w:t>, linnasekretär Ene Rink, abilinnapea Anett Suits</w:t>
      </w:r>
    </w:p>
    <w:p w14:paraId="6347E06B" w14:textId="77777777" w:rsidR="00CC5C65" w:rsidRPr="00C618B0" w:rsidRDefault="00CC5C65" w:rsidP="00CC5C65">
      <w:pPr>
        <w:widowControl w:val="0"/>
        <w:tabs>
          <w:tab w:val="left" w:pos="2552"/>
        </w:tabs>
        <w:autoSpaceDE w:val="0"/>
        <w:spacing w:after="0" w:line="240" w:lineRule="auto"/>
        <w:jc w:val="both"/>
        <w:rPr>
          <w:rFonts w:ascii="Times New Roman" w:hAnsi="Times New Roman"/>
          <w:b/>
          <w:bCs/>
          <w:sz w:val="24"/>
          <w:szCs w:val="24"/>
          <w:highlight w:val="yellow"/>
        </w:rPr>
      </w:pPr>
    </w:p>
    <w:p w14:paraId="57794EB3" w14:textId="77777777" w:rsidR="00CC5C65" w:rsidRPr="003A7E63" w:rsidRDefault="00CC5C65" w:rsidP="00CC5C65">
      <w:pPr>
        <w:widowControl w:val="0"/>
        <w:autoSpaceDE w:val="0"/>
        <w:spacing w:after="0" w:line="240" w:lineRule="auto"/>
        <w:jc w:val="both"/>
        <w:rPr>
          <w:rFonts w:ascii="Times New Roman" w:hAnsi="Times New Roman"/>
          <w:bCs/>
          <w:sz w:val="24"/>
          <w:szCs w:val="24"/>
        </w:rPr>
      </w:pPr>
      <w:r w:rsidRPr="00D923BF">
        <w:rPr>
          <w:rFonts w:ascii="Times New Roman" w:hAnsi="Times New Roman"/>
          <w:bCs/>
          <w:sz w:val="24"/>
          <w:szCs w:val="24"/>
        </w:rPr>
        <w:t>Koosolek toimus raekojas ja elektrooniliselt Microsoft Teamsi vahendusel.</w:t>
      </w:r>
    </w:p>
    <w:p w14:paraId="63CCFD18" w14:textId="77777777" w:rsidR="00CC5C65" w:rsidRPr="003A7E63" w:rsidRDefault="00CC5C65" w:rsidP="00CC5C65">
      <w:pPr>
        <w:widowControl w:val="0"/>
        <w:autoSpaceDE w:val="0"/>
        <w:spacing w:after="0" w:line="240" w:lineRule="auto"/>
        <w:jc w:val="both"/>
        <w:rPr>
          <w:rFonts w:ascii="Times New Roman" w:hAnsi="Times New Roman"/>
          <w:bCs/>
          <w:sz w:val="24"/>
          <w:szCs w:val="24"/>
        </w:rPr>
      </w:pPr>
      <w:r w:rsidRPr="003A7E63">
        <w:rPr>
          <w:rFonts w:ascii="Times New Roman" w:hAnsi="Times New Roman"/>
          <w:bCs/>
          <w:sz w:val="24"/>
          <w:szCs w:val="24"/>
        </w:rPr>
        <w:t>Läbirääkimised päevakorra asjus.</w:t>
      </w:r>
    </w:p>
    <w:p w14:paraId="3A719A53" w14:textId="77777777" w:rsidR="00CC5C65" w:rsidRPr="00C618B0" w:rsidRDefault="00CC5C65" w:rsidP="00CC5C65">
      <w:pPr>
        <w:widowControl w:val="0"/>
        <w:autoSpaceDE w:val="0"/>
        <w:spacing w:after="0" w:line="240" w:lineRule="auto"/>
        <w:jc w:val="both"/>
        <w:rPr>
          <w:rFonts w:ascii="Times New Roman" w:hAnsi="Times New Roman"/>
          <w:bCs/>
          <w:sz w:val="24"/>
          <w:szCs w:val="24"/>
          <w:highlight w:val="yellow"/>
        </w:rPr>
      </w:pPr>
    </w:p>
    <w:p w14:paraId="333A3087" w14:textId="77777777" w:rsidR="00CC5C65" w:rsidRDefault="00CC5C65" w:rsidP="00CC5C65">
      <w:pPr>
        <w:widowControl w:val="0"/>
        <w:autoSpaceDE w:val="0"/>
        <w:spacing w:after="0" w:line="240" w:lineRule="auto"/>
        <w:jc w:val="both"/>
        <w:rPr>
          <w:rFonts w:ascii="Times New Roman" w:hAnsi="Times New Roman"/>
          <w:bCs/>
          <w:sz w:val="24"/>
          <w:szCs w:val="24"/>
        </w:rPr>
      </w:pPr>
      <w:r w:rsidRPr="003A7E63">
        <w:rPr>
          <w:rFonts w:ascii="Times New Roman" w:hAnsi="Times New Roman"/>
          <w:bCs/>
          <w:sz w:val="24"/>
          <w:szCs w:val="24"/>
        </w:rPr>
        <w:t>Komisjon kinnitas päevakorra.</w:t>
      </w:r>
    </w:p>
    <w:p w14:paraId="5A6484BB" w14:textId="77777777" w:rsidR="00CC5C65" w:rsidRPr="00DD25A7" w:rsidRDefault="00CC5C65" w:rsidP="00CC5C65">
      <w:pPr>
        <w:widowControl w:val="0"/>
        <w:autoSpaceDE w:val="0"/>
        <w:spacing w:after="0" w:line="240" w:lineRule="auto"/>
        <w:jc w:val="both"/>
        <w:rPr>
          <w:rFonts w:ascii="Times New Roman" w:hAnsi="Times New Roman"/>
          <w:bCs/>
          <w:sz w:val="24"/>
          <w:szCs w:val="24"/>
          <w:highlight w:val="yellow"/>
        </w:rPr>
      </w:pPr>
    </w:p>
    <w:p w14:paraId="5D44E408" w14:textId="77777777" w:rsidR="00CC5C65" w:rsidRDefault="00CC5C65" w:rsidP="00CC5C65">
      <w:pPr>
        <w:widowControl w:val="0"/>
        <w:autoSpaceDE w:val="0"/>
        <w:spacing w:after="0" w:line="240" w:lineRule="auto"/>
        <w:jc w:val="both"/>
        <w:rPr>
          <w:rFonts w:ascii="Times New Roman" w:hAnsi="Times New Roman"/>
          <w:b/>
          <w:bCs/>
          <w:sz w:val="24"/>
          <w:szCs w:val="24"/>
        </w:rPr>
      </w:pPr>
      <w:r w:rsidRPr="009D3A1B">
        <w:rPr>
          <w:rFonts w:ascii="Times New Roman" w:hAnsi="Times New Roman"/>
          <w:b/>
          <w:bCs/>
          <w:sz w:val="24"/>
          <w:szCs w:val="24"/>
        </w:rPr>
        <w:t>PÄEVAKORD:</w:t>
      </w:r>
    </w:p>
    <w:p w14:paraId="6EA81E45" w14:textId="7DC5964C" w:rsidR="00CC5C65" w:rsidRPr="00CC5C65" w:rsidRDefault="00CC5C65" w:rsidP="00015366">
      <w:pPr>
        <w:shd w:val="clear" w:color="auto" w:fill="FFFFFF"/>
        <w:suppressAutoHyphens w:val="0"/>
        <w:spacing w:after="0" w:line="240" w:lineRule="auto"/>
        <w:ind w:left="284" w:hanging="284"/>
        <w:jc w:val="both"/>
        <w:rPr>
          <w:rFonts w:ascii="Times New Roman" w:hAnsi="Times New Roman"/>
          <w:sz w:val="24"/>
          <w:szCs w:val="24"/>
        </w:rPr>
      </w:pPr>
      <w:r w:rsidRPr="00CC5C65">
        <w:rPr>
          <w:rFonts w:ascii="Times New Roman" w:hAnsi="Times New Roman"/>
          <w:sz w:val="24"/>
          <w:szCs w:val="24"/>
        </w:rPr>
        <w:t>1. Viljandi linna arengustrateegia 2040+ ja Viljandi linna arengukava aastateks 2026–2031, II lugemine (2026/87-1)</w:t>
      </w:r>
    </w:p>
    <w:p w14:paraId="429E38B3" w14:textId="4D085F92" w:rsidR="00CC5C65" w:rsidRPr="00CC5C65" w:rsidRDefault="00CC5C65" w:rsidP="00CC5C65">
      <w:pPr>
        <w:shd w:val="clear" w:color="auto" w:fill="FFFFFF"/>
        <w:suppressAutoHyphens w:val="0"/>
        <w:spacing w:after="0" w:line="240" w:lineRule="auto"/>
        <w:jc w:val="both"/>
        <w:rPr>
          <w:rFonts w:ascii="Times New Roman" w:hAnsi="Times New Roman"/>
          <w:sz w:val="24"/>
          <w:szCs w:val="24"/>
        </w:rPr>
      </w:pPr>
      <w:r w:rsidRPr="00CC5C65">
        <w:rPr>
          <w:rFonts w:ascii="Times New Roman" w:hAnsi="Times New Roman"/>
          <w:sz w:val="24"/>
          <w:szCs w:val="24"/>
        </w:rPr>
        <w:t>2. Viljandi linna eelarvestrateegia aastateks 2026 –2031, II lugemine (2026/88-1)</w:t>
      </w:r>
    </w:p>
    <w:p w14:paraId="4AF1F9C7" w14:textId="00A27BFC" w:rsidR="00CC5C65" w:rsidRPr="00CC5C65" w:rsidRDefault="00CC5C65" w:rsidP="00015366">
      <w:pPr>
        <w:shd w:val="clear" w:color="auto" w:fill="FFFFFF"/>
        <w:suppressAutoHyphens w:val="0"/>
        <w:spacing w:after="0" w:line="240" w:lineRule="auto"/>
        <w:ind w:left="284" w:hanging="284"/>
        <w:jc w:val="both"/>
        <w:rPr>
          <w:rFonts w:ascii="Times New Roman" w:hAnsi="Times New Roman"/>
          <w:sz w:val="24"/>
          <w:szCs w:val="24"/>
        </w:rPr>
      </w:pPr>
      <w:r w:rsidRPr="00CC5C65">
        <w:rPr>
          <w:rFonts w:ascii="Times New Roman" w:hAnsi="Times New Roman"/>
          <w:sz w:val="24"/>
          <w:szCs w:val="24"/>
        </w:rPr>
        <w:t>3. Viljandi valla üldplaneeringu 2040+ lähteseisukohtade ja KSH programmile ettepanekute esitamine (2026/99)</w:t>
      </w:r>
    </w:p>
    <w:p w14:paraId="40081D76" w14:textId="68EE4B7C" w:rsidR="00CC5C65" w:rsidRPr="00CC5C65" w:rsidRDefault="00CC5C65" w:rsidP="00015366">
      <w:pPr>
        <w:shd w:val="clear" w:color="auto" w:fill="FFFFFF"/>
        <w:suppressAutoHyphens w:val="0"/>
        <w:spacing w:after="0" w:line="240" w:lineRule="auto"/>
        <w:ind w:left="284" w:hanging="284"/>
        <w:jc w:val="both"/>
        <w:rPr>
          <w:rFonts w:ascii="Times New Roman" w:hAnsi="Times New Roman"/>
          <w:sz w:val="24"/>
          <w:szCs w:val="24"/>
        </w:rPr>
      </w:pPr>
      <w:r w:rsidRPr="00CC5C65">
        <w:rPr>
          <w:rFonts w:ascii="Times New Roman" w:hAnsi="Times New Roman"/>
          <w:sz w:val="24"/>
          <w:szCs w:val="24"/>
        </w:rPr>
        <w:t>4. Viljandi Linnavolikogu 24.04.2025 määrus nr 66 „Sotsiaalhoolekandelise abi andmise kord“ muutmine ja täiendamine, II lugemine (2026/91-1)</w:t>
      </w:r>
    </w:p>
    <w:p w14:paraId="639065ED" w14:textId="76902FBD" w:rsidR="00CC5C65" w:rsidRPr="00CC5C65" w:rsidRDefault="00CC5C65" w:rsidP="00CC5C65">
      <w:pPr>
        <w:shd w:val="clear" w:color="auto" w:fill="FFFFFF"/>
        <w:suppressAutoHyphens w:val="0"/>
        <w:spacing w:after="0" w:line="240" w:lineRule="auto"/>
        <w:jc w:val="both"/>
        <w:rPr>
          <w:rFonts w:ascii="Times New Roman" w:hAnsi="Times New Roman"/>
          <w:sz w:val="24"/>
          <w:szCs w:val="24"/>
        </w:rPr>
      </w:pPr>
      <w:r w:rsidRPr="00CC5C65">
        <w:rPr>
          <w:rFonts w:ascii="Times New Roman" w:hAnsi="Times New Roman"/>
          <w:sz w:val="24"/>
          <w:szCs w:val="24"/>
        </w:rPr>
        <w:t>5. Viljandi linna põhimäärus, III lugemine</w:t>
      </w:r>
      <w:r>
        <w:rPr>
          <w:rFonts w:ascii="Times New Roman" w:hAnsi="Times New Roman"/>
          <w:sz w:val="24"/>
          <w:szCs w:val="24"/>
        </w:rPr>
        <w:t xml:space="preserve"> </w:t>
      </w:r>
      <w:r w:rsidRPr="00CC5C65">
        <w:rPr>
          <w:rFonts w:ascii="Times New Roman" w:hAnsi="Times New Roman"/>
          <w:sz w:val="24"/>
          <w:szCs w:val="24"/>
        </w:rPr>
        <w:t>(2026/76-2)</w:t>
      </w:r>
    </w:p>
    <w:p w14:paraId="35A31754" w14:textId="34985461" w:rsidR="00CC5C65" w:rsidRPr="00CC5C65" w:rsidRDefault="00CC5C65" w:rsidP="00CC5C65">
      <w:pPr>
        <w:shd w:val="clear" w:color="auto" w:fill="FFFFFF"/>
        <w:suppressAutoHyphens w:val="0"/>
        <w:spacing w:after="0" w:line="240" w:lineRule="auto"/>
        <w:jc w:val="both"/>
        <w:rPr>
          <w:rFonts w:ascii="Times New Roman" w:hAnsi="Times New Roman"/>
          <w:sz w:val="24"/>
          <w:szCs w:val="24"/>
        </w:rPr>
      </w:pPr>
      <w:r w:rsidRPr="00CC5C65">
        <w:rPr>
          <w:rFonts w:ascii="Times New Roman" w:hAnsi="Times New Roman"/>
          <w:sz w:val="24"/>
          <w:szCs w:val="24"/>
        </w:rPr>
        <w:t>6. Viljandi Linnavolikogu töökord, III lugemine (2026/77-2)</w:t>
      </w:r>
    </w:p>
    <w:p w14:paraId="360BF1DF" w14:textId="4CC2D060" w:rsidR="00646533" w:rsidRDefault="00CC5C65" w:rsidP="00CC5C65">
      <w:pPr>
        <w:shd w:val="clear" w:color="auto" w:fill="FFFFFF"/>
        <w:suppressAutoHyphens w:val="0"/>
        <w:spacing w:after="0" w:line="240" w:lineRule="auto"/>
        <w:jc w:val="both"/>
        <w:rPr>
          <w:rFonts w:ascii="Times New Roman" w:hAnsi="Times New Roman"/>
          <w:color w:val="242424"/>
          <w:sz w:val="24"/>
          <w:szCs w:val="24"/>
          <w:lang w:eastAsia="et-EE"/>
        </w:rPr>
      </w:pPr>
      <w:r w:rsidRPr="00CC5C65">
        <w:rPr>
          <w:rFonts w:ascii="Times New Roman" w:hAnsi="Times New Roman"/>
          <w:sz w:val="24"/>
          <w:szCs w:val="24"/>
        </w:rPr>
        <w:t>7. Muud küsimused</w:t>
      </w:r>
    </w:p>
    <w:p w14:paraId="5A4DEF57" w14:textId="77777777" w:rsidR="0097492C" w:rsidRDefault="0097492C">
      <w:pPr>
        <w:suppressAutoHyphens w:val="0"/>
        <w:spacing w:after="0" w:line="240" w:lineRule="auto"/>
        <w:rPr>
          <w:rFonts w:ascii="Times New Roman" w:hAnsi="Times New Roman"/>
          <w:color w:val="242424"/>
          <w:sz w:val="24"/>
          <w:szCs w:val="24"/>
          <w:lang w:eastAsia="et-EE"/>
        </w:rPr>
      </w:pPr>
      <w:r>
        <w:rPr>
          <w:rFonts w:ascii="Times New Roman" w:hAnsi="Times New Roman"/>
          <w:color w:val="242424"/>
          <w:sz w:val="24"/>
          <w:szCs w:val="24"/>
          <w:lang w:eastAsia="et-EE"/>
        </w:rPr>
        <w:br w:type="page"/>
      </w:r>
    </w:p>
    <w:p w14:paraId="4174D41B" w14:textId="5253220B" w:rsidR="00CC5C65" w:rsidRPr="00CC5C65" w:rsidRDefault="00CC5C65" w:rsidP="00CC5C65">
      <w:pPr>
        <w:suppressAutoHyphens w:val="0"/>
        <w:spacing w:after="0" w:line="240" w:lineRule="auto"/>
        <w:rPr>
          <w:rFonts w:ascii="Times New Roman" w:hAnsi="Times New Roman"/>
          <w:color w:val="242424"/>
          <w:sz w:val="24"/>
          <w:szCs w:val="24"/>
          <w:lang w:eastAsia="et-EE"/>
        </w:rPr>
      </w:pPr>
      <w:r w:rsidRPr="00841061">
        <w:rPr>
          <w:rFonts w:ascii="Times New Roman" w:hAnsi="Times New Roman"/>
          <w:b/>
          <w:color w:val="000000"/>
          <w:sz w:val="24"/>
          <w:szCs w:val="24"/>
          <w:lang w:eastAsia="en-GB"/>
        </w:rPr>
        <w:lastRenderedPageBreak/>
        <w:t xml:space="preserve">PÄEVAKORRAPUNKT NR </w:t>
      </w:r>
      <w:r>
        <w:rPr>
          <w:rFonts w:ascii="Times New Roman" w:hAnsi="Times New Roman"/>
          <w:b/>
          <w:color w:val="000000"/>
          <w:sz w:val="24"/>
          <w:szCs w:val="24"/>
          <w:lang w:eastAsia="en-GB"/>
        </w:rPr>
        <w:t>1</w:t>
      </w:r>
    </w:p>
    <w:p w14:paraId="39F9EE12" w14:textId="77777777" w:rsidR="00CC5C65" w:rsidRPr="00841061" w:rsidRDefault="00CC5C65" w:rsidP="00CC5C65">
      <w:pPr>
        <w:tabs>
          <w:tab w:val="left" w:pos="284"/>
        </w:tabs>
        <w:suppressAutoHyphens w:val="0"/>
        <w:spacing w:after="0" w:line="240" w:lineRule="auto"/>
        <w:jc w:val="both"/>
        <w:rPr>
          <w:rFonts w:ascii="Times New Roman" w:hAnsi="Times New Roman"/>
          <w:b/>
          <w:color w:val="000000"/>
          <w:sz w:val="24"/>
          <w:szCs w:val="24"/>
          <w:lang w:eastAsia="en-GB"/>
        </w:rPr>
      </w:pPr>
      <w:r w:rsidRPr="00841061">
        <w:rPr>
          <w:rFonts w:ascii="Times New Roman" w:hAnsi="Times New Roman"/>
          <w:b/>
          <w:color w:val="000000"/>
          <w:sz w:val="24"/>
          <w:szCs w:val="24"/>
          <w:lang w:eastAsia="en-GB"/>
        </w:rPr>
        <w:t>Viljandi linna arengustrateegia 2040+ ja Viljandi linna arengukava aastateks 2026–2031, II lugemine (2026/87-1)</w:t>
      </w:r>
    </w:p>
    <w:p w14:paraId="442EEF59" w14:textId="77777777" w:rsidR="00CC5C65" w:rsidRPr="00841061" w:rsidRDefault="00CC5C65" w:rsidP="00CC5C65">
      <w:pPr>
        <w:tabs>
          <w:tab w:val="left" w:pos="284"/>
        </w:tabs>
        <w:suppressAutoHyphens w:val="0"/>
        <w:spacing w:after="0" w:line="240" w:lineRule="auto"/>
        <w:jc w:val="both"/>
        <w:rPr>
          <w:rFonts w:ascii="Times New Roman" w:hAnsi="Times New Roman"/>
          <w:b/>
          <w:color w:val="000000"/>
          <w:sz w:val="24"/>
          <w:szCs w:val="24"/>
          <w:lang w:eastAsia="en-GB"/>
        </w:rPr>
      </w:pPr>
      <w:r w:rsidRPr="00841061">
        <w:rPr>
          <w:rFonts w:ascii="Times New Roman" w:hAnsi="Times New Roman"/>
          <w:b/>
          <w:color w:val="000000"/>
          <w:sz w:val="24"/>
          <w:szCs w:val="24"/>
          <w:lang w:eastAsia="en-GB"/>
        </w:rPr>
        <w:t>KUULATI:</w:t>
      </w:r>
    </w:p>
    <w:p w14:paraId="35B4972A" w14:textId="53DAFC2B" w:rsidR="00CC5C65" w:rsidRDefault="00CC5C65" w:rsidP="00CC5C65">
      <w:pPr>
        <w:tabs>
          <w:tab w:val="left" w:pos="284"/>
        </w:tabs>
        <w:suppressAutoHyphens w:val="0"/>
        <w:spacing w:after="0" w:line="240" w:lineRule="auto"/>
        <w:jc w:val="both"/>
        <w:rPr>
          <w:rFonts w:ascii="Times New Roman" w:hAnsi="Times New Roman"/>
          <w:bCs/>
          <w:color w:val="000000"/>
          <w:sz w:val="24"/>
          <w:szCs w:val="24"/>
          <w:lang w:eastAsia="en-GB"/>
        </w:rPr>
      </w:pPr>
      <w:r w:rsidRPr="00CC5C65">
        <w:rPr>
          <w:rFonts w:ascii="Times New Roman" w:hAnsi="Times New Roman"/>
          <w:bCs/>
          <w:color w:val="000000"/>
          <w:sz w:val="24"/>
          <w:szCs w:val="24"/>
          <w:lang w:eastAsia="en-GB"/>
        </w:rPr>
        <w:t>R. Alevi ettekannet arengukava teise lugemise käigus tehtud täiendustest ja muudatustest. Ta andis ülevaate laekunud muudatusettepanekutest, millest ühte arvestati osaliselt, selgitas dokumentidesse tehtud täiendusi ja investeeringute ajakava muudatusi ning tõi esile linna peamised väljakutsed seoses rahvastiku vähenemise ja vananemisega.</w:t>
      </w:r>
    </w:p>
    <w:p w14:paraId="35D8A913" w14:textId="77777777" w:rsidR="00CC5C65" w:rsidRPr="00841061" w:rsidRDefault="00CC5C65" w:rsidP="00CC5C65">
      <w:pPr>
        <w:tabs>
          <w:tab w:val="left" w:pos="284"/>
        </w:tabs>
        <w:suppressAutoHyphens w:val="0"/>
        <w:spacing w:after="0" w:line="240" w:lineRule="auto"/>
        <w:jc w:val="both"/>
        <w:rPr>
          <w:rFonts w:ascii="Times New Roman" w:hAnsi="Times New Roman"/>
          <w:bCs/>
          <w:color w:val="000000"/>
          <w:sz w:val="24"/>
          <w:szCs w:val="24"/>
          <w:lang w:eastAsia="en-GB"/>
        </w:rPr>
      </w:pPr>
    </w:p>
    <w:p w14:paraId="3379BBF8" w14:textId="4778CC78" w:rsidR="00CC5C65" w:rsidRDefault="00CC5C65" w:rsidP="00CC5C65">
      <w:pPr>
        <w:tabs>
          <w:tab w:val="left" w:pos="284"/>
        </w:tabs>
        <w:suppressAutoHyphens w:val="0"/>
        <w:spacing w:after="0" w:line="240" w:lineRule="auto"/>
        <w:jc w:val="both"/>
        <w:rPr>
          <w:rFonts w:ascii="Times New Roman" w:hAnsi="Times New Roman"/>
          <w:bCs/>
          <w:color w:val="000000"/>
          <w:sz w:val="24"/>
          <w:szCs w:val="24"/>
          <w:lang w:eastAsia="en-GB"/>
        </w:rPr>
      </w:pPr>
      <w:r w:rsidRPr="008F624B">
        <w:rPr>
          <w:rFonts w:ascii="Times New Roman" w:hAnsi="Times New Roman"/>
          <w:bCs/>
          <w:color w:val="000000"/>
          <w:sz w:val="24"/>
          <w:szCs w:val="24"/>
          <w:lang w:eastAsia="en-GB"/>
        </w:rPr>
        <w:t xml:space="preserve">Koosoleku juhataja </w:t>
      </w:r>
      <w:r>
        <w:rPr>
          <w:rFonts w:ascii="Times New Roman" w:hAnsi="Times New Roman"/>
          <w:bCs/>
          <w:color w:val="000000"/>
          <w:sz w:val="24"/>
          <w:szCs w:val="24"/>
          <w:lang w:eastAsia="en-GB"/>
        </w:rPr>
        <w:t>tegi ettepaneku eelnõu toetada. Vastuväiteid ei olnud.</w:t>
      </w:r>
    </w:p>
    <w:p w14:paraId="602CFAB9" w14:textId="77777777" w:rsidR="00CC5C65" w:rsidRPr="00841061" w:rsidRDefault="00CC5C65" w:rsidP="00CC5C65">
      <w:pPr>
        <w:tabs>
          <w:tab w:val="left" w:pos="284"/>
        </w:tabs>
        <w:suppressAutoHyphens w:val="0"/>
        <w:spacing w:after="0" w:line="240" w:lineRule="auto"/>
        <w:jc w:val="both"/>
        <w:rPr>
          <w:rFonts w:ascii="Times New Roman" w:hAnsi="Times New Roman"/>
          <w:bCs/>
          <w:color w:val="000000"/>
          <w:sz w:val="24"/>
          <w:szCs w:val="24"/>
          <w:lang w:eastAsia="en-GB"/>
        </w:rPr>
      </w:pPr>
    </w:p>
    <w:p w14:paraId="389B7F0C" w14:textId="77777777" w:rsidR="00CC5C65" w:rsidRPr="00841061" w:rsidRDefault="00CC5C65" w:rsidP="00CC5C65">
      <w:pPr>
        <w:tabs>
          <w:tab w:val="left" w:pos="284"/>
        </w:tabs>
        <w:suppressAutoHyphens w:val="0"/>
        <w:spacing w:after="0" w:line="240" w:lineRule="auto"/>
        <w:jc w:val="both"/>
        <w:rPr>
          <w:rFonts w:ascii="Times New Roman" w:hAnsi="Times New Roman"/>
          <w:b/>
          <w:color w:val="000000"/>
          <w:sz w:val="24"/>
          <w:szCs w:val="24"/>
          <w:lang w:eastAsia="en-GB"/>
        </w:rPr>
      </w:pPr>
      <w:r w:rsidRPr="00841061">
        <w:rPr>
          <w:rFonts w:ascii="Times New Roman" w:hAnsi="Times New Roman"/>
          <w:b/>
          <w:color w:val="000000"/>
          <w:sz w:val="24"/>
          <w:szCs w:val="24"/>
          <w:lang w:eastAsia="en-GB"/>
        </w:rPr>
        <w:t>OTSUSTATI:</w:t>
      </w:r>
    </w:p>
    <w:p w14:paraId="4065C228" w14:textId="77777777" w:rsidR="00CC5C65" w:rsidRPr="00841061" w:rsidRDefault="00CC5C65" w:rsidP="00CC5C65">
      <w:pPr>
        <w:tabs>
          <w:tab w:val="left" w:pos="284"/>
        </w:tabs>
        <w:suppressAutoHyphens w:val="0"/>
        <w:spacing w:after="0" w:line="240" w:lineRule="auto"/>
        <w:jc w:val="both"/>
        <w:rPr>
          <w:rFonts w:ascii="Times New Roman" w:hAnsi="Times New Roman"/>
          <w:bCs/>
          <w:color w:val="000000"/>
          <w:sz w:val="24"/>
          <w:szCs w:val="24"/>
          <w:lang w:eastAsia="en-GB"/>
        </w:rPr>
      </w:pPr>
      <w:r w:rsidRPr="008F624B">
        <w:rPr>
          <w:rFonts w:ascii="Times New Roman" w:hAnsi="Times New Roman"/>
          <w:bCs/>
          <w:color w:val="000000"/>
          <w:sz w:val="24"/>
          <w:szCs w:val="24"/>
          <w:lang w:eastAsia="en-GB"/>
        </w:rPr>
        <w:t>Toetada eelnõu „Viljandi linna arengustrateegia 2040+ ja Viljandi linna arengukava aastateks 2026–2031 (2026/87-1)“.</w:t>
      </w:r>
    </w:p>
    <w:p w14:paraId="1AD6475C" w14:textId="77777777" w:rsidR="00CC5C65" w:rsidRPr="00841061" w:rsidRDefault="00CC5C65" w:rsidP="00CC5C65">
      <w:pPr>
        <w:tabs>
          <w:tab w:val="left" w:pos="284"/>
        </w:tabs>
        <w:suppressAutoHyphens w:val="0"/>
        <w:spacing w:after="0" w:line="240" w:lineRule="auto"/>
        <w:jc w:val="both"/>
        <w:rPr>
          <w:rFonts w:ascii="Times New Roman" w:hAnsi="Times New Roman"/>
          <w:bCs/>
          <w:color w:val="000000"/>
          <w:sz w:val="24"/>
          <w:szCs w:val="24"/>
          <w:lang w:eastAsia="en-GB"/>
        </w:rPr>
      </w:pPr>
    </w:p>
    <w:p w14:paraId="297C4B32" w14:textId="77777777" w:rsidR="00CC5C65" w:rsidRPr="00841061" w:rsidRDefault="00CC5C65" w:rsidP="00CC5C65">
      <w:pPr>
        <w:tabs>
          <w:tab w:val="left" w:pos="284"/>
        </w:tabs>
        <w:suppressAutoHyphens w:val="0"/>
        <w:spacing w:after="0" w:line="240" w:lineRule="auto"/>
        <w:jc w:val="both"/>
        <w:rPr>
          <w:rFonts w:ascii="Times New Roman" w:hAnsi="Times New Roman"/>
          <w:bCs/>
          <w:color w:val="000000"/>
          <w:sz w:val="24"/>
          <w:szCs w:val="24"/>
          <w:lang w:eastAsia="en-GB"/>
        </w:rPr>
      </w:pPr>
    </w:p>
    <w:p w14:paraId="205D8E8A" w14:textId="54EB3F4A" w:rsidR="00CC5C65" w:rsidRPr="00841061" w:rsidRDefault="00CC5C65" w:rsidP="00CC5C65">
      <w:pPr>
        <w:tabs>
          <w:tab w:val="left" w:pos="284"/>
        </w:tabs>
        <w:suppressAutoHyphens w:val="0"/>
        <w:spacing w:after="0" w:line="240" w:lineRule="auto"/>
        <w:jc w:val="both"/>
        <w:rPr>
          <w:rFonts w:ascii="Times New Roman" w:hAnsi="Times New Roman"/>
          <w:b/>
          <w:color w:val="000000"/>
          <w:sz w:val="24"/>
          <w:szCs w:val="24"/>
          <w:lang w:eastAsia="en-GB"/>
        </w:rPr>
      </w:pPr>
      <w:r w:rsidRPr="00841061">
        <w:rPr>
          <w:rFonts w:ascii="Times New Roman" w:hAnsi="Times New Roman"/>
          <w:b/>
          <w:color w:val="000000"/>
          <w:sz w:val="24"/>
          <w:szCs w:val="24"/>
          <w:lang w:eastAsia="en-GB"/>
        </w:rPr>
        <w:t xml:space="preserve">PÄEVAKORRAPUNKT NR </w:t>
      </w:r>
      <w:r>
        <w:rPr>
          <w:rFonts w:ascii="Times New Roman" w:hAnsi="Times New Roman"/>
          <w:b/>
          <w:color w:val="000000"/>
          <w:sz w:val="24"/>
          <w:szCs w:val="24"/>
          <w:lang w:eastAsia="en-GB"/>
        </w:rPr>
        <w:t>2</w:t>
      </w:r>
    </w:p>
    <w:p w14:paraId="403201A6" w14:textId="77777777" w:rsidR="00CC5C65" w:rsidRPr="00841061" w:rsidRDefault="00CC5C65" w:rsidP="00CC5C65">
      <w:pPr>
        <w:tabs>
          <w:tab w:val="left" w:pos="284"/>
        </w:tabs>
        <w:suppressAutoHyphens w:val="0"/>
        <w:spacing w:after="0" w:line="240" w:lineRule="auto"/>
        <w:jc w:val="both"/>
        <w:rPr>
          <w:rFonts w:ascii="Times New Roman" w:hAnsi="Times New Roman"/>
          <w:b/>
          <w:color w:val="000000"/>
          <w:sz w:val="24"/>
          <w:szCs w:val="24"/>
          <w:lang w:eastAsia="en-GB"/>
        </w:rPr>
      </w:pPr>
      <w:r w:rsidRPr="00841061">
        <w:rPr>
          <w:rFonts w:ascii="Times New Roman" w:hAnsi="Times New Roman"/>
          <w:b/>
          <w:color w:val="000000"/>
          <w:sz w:val="24"/>
          <w:szCs w:val="24"/>
          <w:lang w:eastAsia="en-GB"/>
        </w:rPr>
        <w:t>Viljandi linna eelarvestrateegia aastateks 2026–2031, II lugemine (2026/88-1)</w:t>
      </w:r>
    </w:p>
    <w:p w14:paraId="59761C03" w14:textId="77777777" w:rsidR="00CC5C65" w:rsidRPr="00841061" w:rsidRDefault="00CC5C65" w:rsidP="00CC5C65">
      <w:pPr>
        <w:tabs>
          <w:tab w:val="left" w:pos="284"/>
        </w:tabs>
        <w:suppressAutoHyphens w:val="0"/>
        <w:spacing w:after="0" w:line="240" w:lineRule="auto"/>
        <w:jc w:val="both"/>
        <w:rPr>
          <w:rFonts w:ascii="Times New Roman" w:hAnsi="Times New Roman"/>
          <w:b/>
          <w:color w:val="000000"/>
          <w:sz w:val="24"/>
          <w:szCs w:val="24"/>
          <w:lang w:eastAsia="en-GB"/>
        </w:rPr>
      </w:pPr>
      <w:r w:rsidRPr="00841061">
        <w:rPr>
          <w:rFonts w:ascii="Times New Roman" w:hAnsi="Times New Roman"/>
          <w:b/>
          <w:color w:val="000000"/>
          <w:sz w:val="24"/>
          <w:szCs w:val="24"/>
          <w:lang w:eastAsia="en-GB"/>
        </w:rPr>
        <w:t>KUULATI:</w:t>
      </w:r>
    </w:p>
    <w:p w14:paraId="2A70A48D" w14:textId="5FBEE75A" w:rsidR="00CC5C65" w:rsidRDefault="00CC5C65" w:rsidP="00CC5C65">
      <w:pPr>
        <w:tabs>
          <w:tab w:val="left" w:pos="284"/>
        </w:tabs>
        <w:suppressAutoHyphens w:val="0"/>
        <w:spacing w:after="0" w:line="240" w:lineRule="auto"/>
        <w:jc w:val="both"/>
        <w:rPr>
          <w:rFonts w:ascii="Times New Roman" w:hAnsi="Times New Roman"/>
          <w:bCs/>
          <w:color w:val="000000"/>
          <w:sz w:val="24"/>
          <w:szCs w:val="24"/>
          <w:lang w:eastAsia="en-GB"/>
        </w:rPr>
      </w:pPr>
      <w:r w:rsidRPr="00CC5C65">
        <w:rPr>
          <w:rFonts w:ascii="Times New Roman" w:hAnsi="Times New Roman"/>
          <w:bCs/>
          <w:color w:val="000000"/>
          <w:sz w:val="24"/>
          <w:szCs w:val="24"/>
          <w:lang w:eastAsia="en-GB"/>
        </w:rPr>
        <w:t>R. Alev</w:t>
      </w:r>
      <w:r>
        <w:rPr>
          <w:rFonts w:ascii="Times New Roman" w:hAnsi="Times New Roman"/>
          <w:bCs/>
          <w:color w:val="000000"/>
          <w:sz w:val="24"/>
          <w:szCs w:val="24"/>
          <w:lang w:eastAsia="en-GB"/>
        </w:rPr>
        <w:t>i</w:t>
      </w:r>
      <w:r w:rsidRPr="00CC5C65">
        <w:rPr>
          <w:rFonts w:ascii="Times New Roman" w:hAnsi="Times New Roman"/>
          <w:bCs/>
          <w:color w:val="000000"/>
          <w:sz w:val="24"/>
          <w:szCs w:val="24"/>
          <w:lang w:eastAsia="en-GB"/>
        </w:rPr>
        <w:t xml:space="preserve"> ettekannet eelarvestrateegia tulude prognoosi, kavandatavate investeeringute ja rahaliste võimaluste kohta. Ta andis ülevaate linna põhitegevuse tulude prognoositavast kasvust, palgafondi suurenemisega kaasnevatest kuludest ning kavandatavatest investeeringutest, sealhulgas jäätmejaama rekonstrueerimisest, lasteaia uue õppehoone ja spordihoone ehitamisest, järveäärse taristu arendamisest ning Vaksali tänav 2 hoone energiatõhusamaks muutmisest. Samuti selgitas ta pärast esimest lugemist eelarvestrateegiasse tehtud muudatusi ja täiendusi ning vastas küsimustele.</w:t>
      </w:r>
    </w:p>
    <w:p w14:paraId="5754635B" w14:textId="77777777" w:rsidR="00CC5C65" w:rsidRPr="00841061" w:rsidRDefault="00CC5C65" w:rsidP="00CC5C65">
      <w:pPr>
        <w:tabs>
          <w:tab w:val="left" w:pos="284"/>
        </w:tabs>
        <w:suppressAutoHyphens w:val="0"/>
        <w:spacing w:after="0" w:line="240" w:lineRule="auto"/>
        <w:jc w:val="both"/>
        <w:rPr>
          <w:rFonts w:ascii="Times New Roman" w:hAnsi="Times New Roman"/>
          <w:bCs/>
          <w:color w:val="000000"/>
          <w:sz w:val="24"/>
          <w:szCs w:val="24"/>
          <w:lang w:eastAsia="en-GB"/>
        </w:rPr>
      </w:pPr>
    </w:p>
    <w:p w14:paraId="69F56CF5" w14:textId="56D8D570" w:rsidR="00CC5C65" w:rsidRDefault="00806561" w:rsidP="00CC5C65">
      <w:pPr>
        <w:tabs>
          <w:tab w:val="left" w:pos="284"/>
        </w:tabs>
        <w:suppressAutoHyphens w:val="0"/>
        <w:spacing w:after="0" w:line="240" w:lineRule="auto"/>
        <w:jc w:val="both"/>
        <w:rPr>
          <w:rFonts w:ascii="Times New Roman" w:hAnsi="Times New Roman"/>
          <w:bCs/>
          <w:color w:val="000000"/>
          <w:sz w:val="24"/>
          <w:szCs w:val="24"/>
          <w:lang w:eastAsia="en-GB"/>
        </w:rPr>
      </w:pPr>
      <w:r w:rsidRPr="00806561">
        <w:rPr>
          <w:rFonts w:ascii="Times New Roman" w:hAnsi="Times New Roman"/>
          <w:bCs/>
          <w:color w:val="000000"/>
          <w:sz w:val="24"/>
          <w:szCs w:val="24"/>
          <w:lang w:eastAsia="en-GB"/>
        </w:rPr>
        <w:t>Koosoleku juhataja tegi ettepaneku eelnõu toetada. Vastuväiteid ei olnud.</w:t>
      </w:r>
    </w:p>
    <w:p w14:paraId="0F005AB9" w14:textId="77777777" w:rsidR="00806561" w:rsidRPr="00841061" w:rsidRDefault="00806561" w:rsidP="00CC5C65">
      <w:pPr>
        <w:tabs>
          <w:tab w:val="left" w:pos="284"/>
        </w:tabs>
        <w:suppressAutoHyphens w:val="0"/>
        <w:spacing w:after="0" w:line="240" w:lineRule="auto"/>
        <w:jc w:val="both"/>
        <w:rPr>
          <w:rFonts w:ascii="Times New Roman" w:hAnsi="Times New Roman"/>
          <w:bCs/>
          <w:color w:val="000000"/>
          <w:sz w:val="24"/>
          <w:szCs w:val="24"/>
          <w:lang w:eastAsia="en-GB"/>
        </w:rPr>
      </w:pPr>
    </w:p>
    <w:p w14:paraId="0761DB88" w14:textId="77777777" w:rsidR="00CC5C65" w:rsidRPr="00841061" w:rsidRDefault="00CC5C65" w:rsidP="00CC5C65">
      <w:pPr>
        <w:tabs>
          <w:tab w:val="left" w:pos="284"/>
        </w:tabs>
        <w:suppressAutoHyphens w:val="0"/>
        <w:spacing w:after="0" w:line="240" w:lineRule="auto"/>
        <w:jc w:val="both"/>
        <w:rPr>
          <w:rFonts w:ascii="Times New Roman" w:hAnsi="Times New Roman"/>
          <w:b/>
          <w:color w:val="000000"/>
          <w:sz w:val="24"/>
          <w:szCs w:val="24"/>
          <w:lang w:eastAsia="en-GB"/>
        </w:rPr>
      </w:pPr>
      <w:r w:rsidRPr="00841061">
        <w:rPr>
          <w:rFonts w:ascii="Times New Roman" w:hAnsi="Times New Roman"/>
          <w:b/>
          <w:color w:val="000000"/>
          <w:sz w:val="24"/>
          <w:szCs w:val="24"/>
          <w:lang w:eastAsia="en-GB"/>
        </w:rPr>
        <w:t>OTSUSTATI:</w:t>
      </w:r>
    </w:p>
    <w:p w14:paraId="5F94638F" w14:textId="5E3F2F13" w:rsidR="00CC5C65" w:rsidRDefault="00CC5C65" w:rsidP="00CC5C65">
      <w:pPr>
        <w:tabs>
          <w:tab w:val="left" w:pos="284"/>
        </w:tabs>
        <w:suppressAutoHyphens w:val="0"/>
        <w:spacing w:after="0" w:line="240" w:lineRule="auto"/>
        <w:jc w:val="both"/>
        <w:rPr>
          <w:rFonts w:ascii="Times New Roman" w:hAnsi="Times New Roman"/>
          <w:bCs/>
          <w:color w:val="000000"/>
          <w:sz w:val="24"/>
          <w:szCs w:val="24"/>
          <w:lang w:eastAsia="en-GB"/>
        </w:rPr>
      </w:pPr>
      <w:r w:rsidRPr="008F624B">
        <w:rPr>
          <w:rFonts w:ascii="Times New Roman" w:hAnsi="Times New Roman"/>
          <w:bCs/>
          <w:color w:val="000000"/>
          <w:sz w:val="24"/>
          <w:szCs w:val="24"/>
          <w:lang w:eastAsia="en-GB"/>
        </w:rPr>
        <w:t>Toetada eelnõu „Viljandi linna eelarvestrateegia aastateks 2026-2031 (2026/88-1)“</w:t>
      </w:r>
      <w:r w:rsidR="00C70B52">
        <w:rPr>
          <w:rFonts w:ascii="Times New Roman" w:hAnsi="Times New Roman"/>
          <w:bCs/>
          <w:color w:val="000000"/>
          <w:sz w:val="24"/>
          <w:szCs w:val="24"/>
          <w:lang w:eastAsia="en-GB"/>
        </w:rPr>
        <w:t>.</w:t>
      </w:r>
    </w:p>
    <w:p w14:paraId="76DE81EC" w14:textId="77777777" w:rsidR="0046290F" w:rsidRDefault="0046290F" w:rsidP="00CC5C65">
      <w:pPr>
        <w:tabs>
          <w:tab w:val="left" w:pos="284"/>
        </w:tabs>
        <w:suppressAutoHyphens w:val="0"/>
        <w:spacing w:after="0" w:line="240" w:lineRule="auto"/>
        <w:jc w:val="both"/>
        <w:rPr>
          <w:rFonts w:ascii="Times New Roman" w:hAnsi="Times New Roman"/>
          <w:bCs/>
          <w:color w:val="000000"/>
          <w:sz w:val="24"/>
          <w:szCs w:val="24"/>
          <w:lang w:eastAsia="en-GB"/>
        </w:rPr>
      </w:pPr>
    </w:p>
    <w:p w14:paraId="01DD0263" w14:textId="77777777" w:rsidR="0046290F" w:rsidRDefault="0046290F" w:rsidP="00CC5C65">
      <w:pPr>
        <w:tabs>
          <w:tab w:val="left" w:pos="284"/>
        </w:tabs>
        <w:suppressAutoHyphens w:val="0"/>
        <w:spacing w:after="0" w:line="240" w:lineRule="auto"/>
        <w:jc w:val="both"/>
        <w:rPr>
          <w:rFonts w:ascii="Times New Roman" w:hAnsi="Times New Roman"/>
          <w:bCs/>
          <w:color w:val="000000"/>
          <w:sz w:val="24"/>
          <w:szCs w:val="24"/>
          <w:lang w:eastAsia="en-GB"/>
        </w:rPr>
      </w:pPr>
    </w:p>
    <w:p w14:paraId="2C1EC003" w14:textId="465AE8C7" w:rsidR="0046290F" w:rsidRPr="009D219D" w:rsidRDefault="0046290F" w:rsidP="0046290F">
      <w:pPr>
        <w:tabs>
          <w:tab w:val="left" w:pos="284"/>
        </w:tabs>
        <w:suppressAutoHyphens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t xml:space="preserve">PÄEVAKORRAPUNKT NR </w:t>
      </w:r>
      <w:r>
        <w:rPr>
          <w:rFonts w:ascii="Times New Roman" w:hAnsi="Times New Roman"/>
          <w:b/>
          <w:color w:val="000000"/>
          <w:sz w:val="24"/>
          <w:szCs w:val="24"/>
          <w:lang w:eastAsia="en-GB"/>
        </w:rPr>
        <w:t>3</w:t>
      </w:r>
    </w:p>
    <w:p w14:paraId="32B90690" w14:textId="77777777" w:rsidR="0046290F" w:rsidRPr="009D219D" w:rsidRDefault="0046290F" w:rsidP="0046290F">
      <w:pPr>
        <w:tabs>
          <w:tab w:val="left" w:pos="284"/>
        </w:tabs>
        <w:suppressAutoHyphens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t>Viljandi valla üldplaneeringu 2040+ lähteseisukohtade ja KSH programmile ettepanekute esitamine (2026/99)</w:t>
      </w:r>
    </w:p>
    <w:p w14:paraId="7F3D831F" w14:textId="77777777" w:rsidR="0046290F" w:rsidRPr="009D219D" w:rsidRDefault="0046290F" w:rsidP="0046290F">
      <w:pPr>
        <w:tabs>
          <w:tab w:val="left" w:pos="284"/>
        </w:tabs>
        <w:suppressAutoHyphens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t>KUULATI:</w:t>
      </w:r>
    </w:p>
    <w:p w14:paraId="75DC4108" w14:textId="77777777" w:rsidR="0046290F" w:rsidRDefault="0046290F" w:rsidP="0046290F">
      <w:pPr>
        <w:tabs>
          <w:tab w:val="left" w:pos="284"/>
        </w:tabs>
        <w:suppressAutoHyphens w:val="0"/>
        <w:spacing w:after="0" w:line="240" w:lineRule="auto"/>
        <w:jc w:val="both"/>
        <w:rPr>
          <w:rFonts w:ascii="Times New Roman" w:hAnsi="Times New Roman"/>
          <w:bCs/>
          <w:color w:val="000000"/>
          <w:sz w:val="24"/>
          <w:szCs w:val="24"/>
          <w:lang w:eastAsia="en-GB"/>
        </w:rPr>
      </w:pPr>
      <w:r w:rsidRPr="00AF1F36">
        <w:rPr>
          <w:rFonts w:ascii="Times New Roman" w:hAnsi="Times New Roman"/>
          <w:bCs/>
          <w:color w:val="000000"/>
          <w:sz w:val="24"/>
          <w:szCs w:val="24"/>
          <w:lang w:eastAsia="en-GB"/>
        </w:rPr>
        <w:t>J. Pihlaku ettekannet Viljandi linna ja Viljandi valla vahelisest maade vahetamise küsimusest ning edasistest koostöövajadustest. Ta tutvustas linnale huvipakkuvaid vallale kuuluvaid maa-alasid, mille osas soovitakse vallaga läbirääkimisi jätkata. Samuti käsitleti ühistranspordi, jäätmekäitluse ning kaugkütte ja veevarustusega seotud küsimusi, mis vajavad linna ja valla koostöös lahendamist.</w:t>
      </w:r>
    </w:p>
    <w:p w14:paraId="1DB7CB04" w14:textId="77777777" w:rsidR="0046290F" w:rsidRDefault="0046290F" w:rsidP="0046290F">
      <w:pPr>
        <w:tabs>
          <w:tab w:val="left" w:pos="284"/>
        </w:tabs>
        <w:suppressAutoHyphens w:val="0"/>
        <w:spacing w:after="0" w:line="240" w:lineRule="auto"/>
        <w:jc w:val="both"/>
        <w:rPr>
          <w:rFonts w:ascii="Times New Roman" w:hAnsi="Times New Roman"/>
          <w:bCs/>
          <w:color w:val="000000"/>
          <w:sz w:val="24"/>
          <w:szCs w:val="24"/>
          <w:lang w:eastAsia="en-GB"/>
        </w:rPr>
      </w:pPr>
    </w:p>
    <w:p w14:paraId="3060A5DC" w14:textId="77777777" w:rsidR="00015366" w:rsidRDefault="00015366" w:rsidP="00015366">
      <w:pPr>
        <w:tabs>
          <w:tab w:val="left" w:pos="284"/>
        </w:tabs>
        <w:suppressAutoHyphens w:val="0"/>
        <w:spacing w:after="0" w:line="240" w:lineRule="auto"/>
        <w:jc w:val="both"/>
        <w:rPr>
          <w:rFonts w:ascii="Times New Roman" w:hAnsi="Times New Roman"/>
          <w:bCs/>
          <w:color w:val="000000"/>
          <w:sz w:val="24"/>
          <w:szCs w:val="24"/>
          <w:lang w:eastAsia="en-GB"/>
        </w:rPr>
      </w:pPr>
      <w:r w:rsidRPr="00806561">
        <w:rPr>
          <w:rFonts w:ascii="Times New Roman" w:hAnsi="Times New Roman"/>
          <w:bCs/>
          <w:color w:val="000000"/>
          <w:sz w:val="24"/>
          <w:szCs w:val="24"/>
          <w:lang w:eastAsia="en-GB"/>
        </w:rPr>
        <w:t>Koosoleku juhataja tegi ettepaneku eelnõu toetada. Vastuväiteid ei olnud.</w:t>
      </w:r>
    </w:p>
    <w:p w14:paraId="4A3394AB" w14:textId="77777777" w:rsidR="0046290F" w:rsidRPr="009D219D" w:rsidRDefault="0046290F" w:rsidP="0046290F">
      <w:pPr>
        <w:tabs>
          <w:tab w:val="left" w:pos="284"/>
        </w:tabs>
        <w:suppressAutoHyphens w:val="0"/>
        <w:spacing w:after="0" w:line="240" w:lineRule="auto"/>
        <w:jc w:val="both"/>
        <w:rPr>
          <w:rFonts w:ascii="Times New Roman" w:hAnsi="Times New Roman"/>
          <w:bCs/>
          <w:color w:val="000000"/>
          <w:sz w:val="24"/>
          <w:szCs w:val="24"/>
          <w:lang w:eastAsia="en-GB"/>
        </w:rPr>
      </w:pPr>
    </w:p>
    <w:p w14:paraId="37DB40A9" w14:textId="77777777" w:rsidR="0046290F" w:rsidRPr="009D219D" w:rsidRDefault="0046290F" w:rsidP="0046290F">
      <w:pPr>
        <w:tabs>
          <w:tab w:val="left" w:pos="284"/>
        </w:tabs>
        <w:suppressAutoHyphens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t>OTSUSTATI:</w:t>
      </w:r>
    </w:p>
    <w:p w14:paraId="714C5361" w14:textId="77777777" w:rsidR="0046290F" w:rsidRPr="009D219D" w:rsidRDefault="0046290F" w:rsidP="0046290F">
      <w:pPr>
        <w:tabs>
          <w:tab w:val="left" w:pos="284"/>
        </w:tabs>
        <w:suppressAutoHyphens w:val="0"/>
        <w:spacing w:after="0" w:line="240" w:lineRule="auto"/>
        <w:jc w:val="both"/>
        <w:rPr>
          <w:rFonts w:ascii="Times New Roman" w:hAnsi="Times New Roman"/>
          <w:bCs/>
          <w:color w:val="000000"/>
          <w:sz w:val="24"/>
          <w:szCs w:val="24"/>
          <w:lang w:eastAsia="en-GB"/>
        </w:rPr>
      </w:pPr>
      <w:r w:rsidRPr="009D219D">
        <w:rPr>
          <w:rFonts w:ascii="Times New Roman" w:hAnsi="Times New Roman"/>
          <w:bCs/>
          <w:color w:val="000000"/>
          <w:sz w:val="24"/>
          <w:szCs w:val="24"/>
          <w:lang w:eastAsia="en-GB"/>
        </w:rPr>
        <w:t>Toetada eelnõu „Viljandi valla üldplaneeringu 2040+ lähteseisukohtade ja KSH programmile ettepanekute esitamine (2026/99)“.</w:t>
      </w:r>
    </w:p>
    <w:p w14:paraId="0C624A85" w14:textId="77777777" w:rsidR="0097492C" w:rsidRDefault="0097492C">
      <w:pPr>
        <w:suppressAutoHyphens w:val="0"/>
        <w:spacing w:after="0" w:line="240" w:lineRule="auto"/>
        <w:rPr>
          <w:rFonts w:ascii="Times New Roman" w:hAnsi="Times New Roman"/>
          <w:bCs/>
          <w:color w:val="000000"/>
          <w:sz w:val="24"/>
          <w:szCs w:val="24"/>
          <w:lang w:eastAsia="en-GB"/>
        </w:rPr>
      </w:pPr>
      <w:r>
        <w:rPr>
          <w:rFonts w:ascii="Times New Roman" w:hAnsi="Times New Roman"/>
          <w:bCs/>
          <w:color w:val="000000"/>
          <w:sz w:val="24"/>
          <w:szCs w:val="24"/>
          <w:lang w:eastAsia="en-GB"/>
        </w:rPr>
        <w:br w:type="page"/>
      </w:r>
    </w:p>
    <w:p w14:paraId="11F76E48" w14:textId="7AE3B34B" w:rsidR="00D92439" w:rsidRPr="009D219D" w:rsidRDefault="00D92439" w:rsidP="00D92439">
      <w:pPr>
        <w:tabs>
          <w:tab w:val="left" w:pos="284"/>
        </w:tabs>
        <w:suppressAutoHyphens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lastRenderedPageBreak/>
        <w:t xml:space="preserve">PÄEVAKORRAPUNKT NR </w:t>
      </w:r>
      <w:r>
        <w:rPr>
          <w:rFonts w:ascii="Times New Roman" w:hAnsi="Times New Roman"/>
          <w:b/>
          <w:color w:val="000000"/>
          <w:sz w:val="24"/>
          <w:szCs w:val="24"/>
          <w:lang w:eastAsia="en-GB"/>
        </w:rPr>
        <w:t>4</w:t>
      </w:r>
    </w:p>
    <w:p w14:paraId="5C4E7DD2" w14:textId="77777777" w:rsidR="00D92439" w:rsidRPr="009D219D" w:rsidRDefault="00D92439" w:rsidP="00D92439">
      <w:pPr>
        <w:widowControl w:val="0"/>
        <w:suppressAutoHyphens w:val="0"/>
        <w:autoSpaceDE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t>Viljandi Linnavolikogu 24.04.2025 määrus nr 66 „Sotsiaalhoolekandelise abi andmise kord“ muutmine ja täiendamine, II lugemine (2026/91-1)</w:t>
      </w:r>
    </w:p>
    <w:p w14:paraId="4A3DCDEF" w14:textId="77777777" w:rsidR="00D92439" w:rsidRPr="009D219D" w:rsidRDefault="00D92439" w:rsidP="00D92439">
      <w:pPr>
        <w:widowControl w:val="0"/>
        <w:suppressAutoHyphens w:val="0"/>
        <w:autoSpaceDE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t>KUULATI:</w:t>
      </w:r>
    </w:p>
    <w:p w14:paraId="24C18473" w14:textId="3B2A72E5" w:rsidR="006A2372" w:rsidRDefault="006A2372" w:rsidP="00D92439">
      <w:pPr>
        <w:widowControl w:val="0"/>
        <w:shd w:val="clear" w:color="auto" w:fill="FFFFFF" w:themeFill="background1"/>
        <w:suppressAutoHyphens w:val="0"/>
        <w:autoSpaceDE w:val="0"/>
        <w:spacing w:after="0" w:line="240" w:lineRule="auto"/>
        <w:jc w:val="both"/>
        <w:rPr>
          <w:rFonts w:ascii="Times New Roman" w:hAnsi="Times New Roman"/>
          <w:bCs/>
          <w:color w:val="000000"/>
          <w:sz w:val="24"/>
          <w:szCs w:val="24"/>
          <w:lang w:eastAsia="en-GB"/>
        </w:rPr>
      </w:pPr>
      <w:r w:rsidRPr="006A2372">
        <w:rPr>
          <w:rFonts w:ascii="Times New Roman" w:hAnsi="Times New Roman"/>
          <w:bCs/>
          <w:color w:val="000000"/>
          <w:sz w:val="24"/>
          <w:szCs w:val="24"/>
          <w:lang w:eastAsia="en-GB"/>
        </w:rPr>
        <w:t>A. Suitsu ettekannet Viljandi linna sünnitoetuse suurendamise ja maksmise korra muutmise kohta alates 2027. aastast. Eelnõu kohaselt tõstetakse sünnitoetus 700 eurolt 1500 euroni ning makstakse välja kolmes osas lapse sünni, pooleteiseaastaseks saamise ja kolmeaastaseks saamise järel. Muudatuse eesmärk on toetada perede toimetulekut lapse kasvatamisega kaasnevate kulude katmisel. Edaspidi piisab toetuse taotlemiseks ühest avaldusest ning linn kontrollib enne iga väljamakset toetuse saamise tingimustele vastavust.</w:t>
      </w:r>
    </w:p>
    <w:p w14:paraId="49C96DC7" w14:textId="77777777" w:rsidR="006A2372" w:rsidRDefault="006A2372" w:rsidP="00D92439">
      <w:pPr>
        <w:widowControl w:val="0"/>
        <w:shd w:val="clear" w:color="auto" w:fill="FFFFFF" w:themeFill="background1"/>
        <w:suppressAutoHyphens w:val="0"/>
        <w:autoSpaceDE w:val="0"/>
        <w:spacing w:after="0" w:line="240" w:lineRule="auto"/>
        <w:jc w:val="both"/>
        <w:rPr>
          <w:rFonts w:ascii="Times New Roman" w:hAnsi="Times New Roman"/>
          <w:bCs/>
          <w:color w:val="000000"/>
          <w:sz w:val="24"/>
          <w:szCs w:val="24"/>
          <w:lang w:eastAsia="en-GB"/>
        </w:rPr>
      </w:pPr>
    </w:p>
    <w:p w14:paraId="1D2582AB" w14:textId="67D6407E" w:rsidR="006A2372" w:rsidRPr="004C6AC9" w:rsidRDefault="006A2372" w:rsidP="00D92439">
      <w:pPr>
        <w:widowControl w:val="0"/>
        <w:shd w:val="clear" w:color="auto" w:fill="FFFFFF" w:themeFill="background1"/>
        <w:suppressAutoHyphens w:val="0"/>
        <w:autoSpaceDE w:val="0"/>
        <w:spacing w:after="0" w:line="240" w:lineRule="auto"/>
        <w:jc w:val="both"/>
        <w:rPr>
          <w:rFonts w:ascii="Times New Roman" w:hAnsi="Times New Roman"/>
          <w:b/>
          <w:color w:val="000000"/>
          <w:sz w:val="24"/>
          <w:szCs w:val="24"/>
          <w:lang w:eastAsia="en-GB"/>
        </w:rPr>
      </w:pPr>
      <w:r w:rsidRPr="004C6AC9">
        <w:rPr>
          <w:rFonts w:ascii="Times New Roman" w:hAnsi="Times New Roman"/>
          <w:b/>
          <w:color w:val="000000"/>
          <w:sz w:val="24"/>
          <w:szCs w:val="24"/>
          <w:lang w:eastAsia="en-GB"/>
        </w:rPr>
        <w:t>Tähelepanek:</w:t>
      </w:r>
    </w:p>
    <w:p w14:paraId="3F9D9A58" w14:textId="6EDC9A78" w:rsidR="00015366" w:rsidRDefault="004C6AC9" w:rsidP="00D92439">
      <w:pPr>
        <w:widowControl w:val="0"/>
        <w:shd w:val="clear" w:color="auto" w:fill="FFFFFF" w:themeFill="background1"/>
        <w:suppressAutoHyphens w:val="0"/>
        <w:autoSpaceDE w:val="0"/>
        <w:spacing w:after="0" w:line="240" w:lineRule="auto"/>
        <w:jc w:val="both"/>
        <w:rPr>
          <w:rFonts w:ascii="Times New Roman" w:hAnsi="Times New Roman"/>
          <w:bCs/>
          <w:color w:val="000000"/>
          <w:sz w:val="24"/>
          <w:szCs w:val="24"/>
          <w:lang w:eastAsia="en-GB"/>
        </w:rPr>
      </w:pPr>
      <w:r w:rsidRPr="004C6AC9">
        <w:rPr>
          <w:rFonts w:ascii="Times New Roman" w:hAnsi="Times New Roman"/>
          <w:bCs/>
          <w:color w:val="000000"/>
          <w:sz w:val="24"/>
          <w:szCs w:val="24"/>
          <w:lang w:eastAsia="en-GB"/>
        </w:rPr>
        <w:t>K. Braun tõi välja, et eelnõu ja seletuskiri vajavad keelelist ning toimetuslikku korrastamist, kuna tekstis esineb ebatäpsusi ja ebaselget sõnastust. Näiteks on eelnõus kasutatud väljendit „Viljandi linna register“, mille asemel tuleks kasutada õiguslikult korrektset sõnastust</w:t>
      </w:r>
      <w:r>
        <w:rPr>
          <w:rFonts w:ascii="Times New Roman" w:hAnsi="Times New Roman"/>
          <w:bCs/>
          <w:color w:val="000000"/>
          <w:sz w:val="24"/>
          <w:szCs w:val="24"/>
          <w:lang w:eastAsia="en-GB"/>
        </w:rPr>
        <w:t xml:space="preserve">. </w:t>
      </w:r>
      <w:r w:rsidRPr="004C6AC9">
        <w:rPr>
          <w:rFonts w:ascii="Times New Roman" w:hAnsi="Times New Roman"/>
          <w:bCs/>
          <w:color w:val="000000"/>
          <w:sz w:val="24"/>
          <w:szCs w:val="24"/>
          <w:lang w:eastAsia="en-GB"/>
        </w:rPr>
        <w:t xml:space="preserve">Samuti juhtis ta tähelepanu </w:t>
      </w:r>
      <w:r w:rsidR="0097492C">
        <w:rPr>
          <w:rFonts w:ascii="Times New Roman" w:hAnsi="Times New Roman"/>
          <w:bCs/>
          <w:color w:val="000000"/>
          <w:sz w:val="24"/>
          <w:szCs w:val="24"/>
          <w:lang w:eastAsia="en-GB"/>
        </w:rPr>
        <w:t xml:space="preserve">    </w:t>
      </w:r>
      <w:r w:rsidRPr="004C6AC9">
        <w:rPr>
          <w:rFonts w:ascii="Times New Roman" w:hAnsi="Times New Roman"/>
          <w:bCs/>
          <w:color w:val="000000"/>
          <w:sz w:val="24"/>
          <w:szCs w:val="24"/>
          <w:lang w:eastAsia="en-GB"/>
        </w:rPr>
        <w:t>§ 1 lõikes 2 sätestatud toetuse saamise tingimustele, mille puhul ei ole üheselt arusaadav, kas toetuse saamiseks peavad olema täidetud kõik kolm tingimust või piisab ühe tingimuse täitmisest. Ta soovitas tingimused esitada eraldi punktidena, et need oleksid selgemini jälgitavad. Lisaks märkis ta, et dokumentides esineb keelelisi ebatäpsusi, sealhulgas ainsuse ja mitmuse kasutamisel, ning palus üle vaadata ka §-s 2 sätestatud toetuse maksmise korra ja seletuskirja sõnastuse.</w:t>
      </w:r>
    </w:p>
    <w:p w14:paraId="498963AD" w14:textId="77777777" w:rsidR="007505F2" w:rsidRDefault="007505F2" w:rsidP="00D92439">
      <w:pPr>
        <w:widowControl w:val="0"/>
        <w:shd w:val="clear" w:color="auto" w:fill="FFFFFF" w:themeFill="background1"/>
        <w:suppressAutoHyphens w:val="0"/>
        <w:autoSpaceDE w:val="0"/>
        <w:spacing w:after="0" w:line="240" w:lineRule="auto"/>
        <w:jc w:val="both"/>
        <w:rPr>
          <w:rFonts w:ascii="Times New Roman" w:hAnsi="Times New Roman"/>
          <w:bCs/>
          <w:color w:val="000000"/>
          <w:sz w:val="24"/>
          <w:szCs w:val="24"/>
          <w:lang w:eastAsia="en-GB"/>
        </w:rPr>
      </w:pPr>
    </w:p>
    <w:p w14:paraId="449937F3" w14:textId="67D029B6" w:rsidR="007505F2" w:rsidRDefault="007505F2" w:rsidP="00D92439">
      <w:pPr>
        <w:widowControl w:val="0"/>
        <w:shd w:val="clear" w:color="auto" w:fill="FFFFFF" w:themeFill="background1"/>
        <w:suppressAutoHyphens w:val="0"/>
        <w:autoSpaceDE w:val="0"/>
        <w:spacing w:after="0" w:line="240" w:lineRule="auto"/>
        <w:jc w:val="both"/>
        <w:rPr>
          <w:rFonts w:ascii="Times New Roman" w:hAnsi="Times New Roman"/>
          <w:b/>
          <w:color w:val="000000"/>
          <w:sz w:val="24"/>
          <w:szCs w:val="24"/>
          <w:lang w:eastAsia="en-GB"/>
        </w:rPr>
      </w:pPr>
      <w:r>
        <w:rPr>
          <w:rFonts w:ascii="Times New Roman" w:hAnsi="Times New Roman"/>
          <w:b/>
          <w:color w:val="000000"/>
          <w:sz w:val="24"/>
          <w:szCs w:val="24"/>
          <w:lang w:eastAsia="en-GB"/>
        </w:rPr>
        <w:t>Muudatusettepanek:</w:t>
      </w:r>
    </w:p>
    <w:p w14:paraId="74E5E688" w14:textId="58288822" w:rsidR="007505F2" w:rsidRDefault="009F74BC" w:rsidP="00D92439">
      <w:pPr>
        <w:widowControl w:val="0"/>
        <w:shd w:val="clear" w:color="auto" w:fill="FFFFFF" w:themeFill="background1"/>
        <w:suppressAutoHyphens w:val="0"/>
        <w:autoSpaceDE w:val="0"/>
        <w:spacing w:after="0" w:line="240" w:lineRule="auto"/>
        <w:jc w:val="both"/>
        <w:rPr>
          <w:rFonts w:ascii="Times New Roman" w:hAnsi="Times New Roman"/>
          <w:bCs/>
          <w:color w:val="000000"/>
          <w:sz w:val="24"/>
          <w:szCs w:val="24"/>
          <w:lang w:eastAsia="en-GB"/>
        </w:rPr>
      </w:pPr>
      <w:r w:rsidRPr="009F74BC">
        <w:rPr>
          <w:rFonts w:ascii="Times New Roman" w:hAnsi="Times New Roman"/>
          <w:bCs/>
          <w:color w:val="000000"/>
          <w:sz w:val="24"/>
          <w:szCs w:val="24"/>
          <w:lang w:eastAsia="en-GB"/>
        </w:rPr>
        <w:t>K. Ilisson tegi ettepaneku maksta toetus välja kahes osas, põhjendades seda asjaoluga, et lapse pooleteiseaastaseks saamisel lõpeb vanemahüvitise maksmine ning osa vanemaid võib jääda lapsega koju, samas kui tööle naasvatel vanematel võivad tekkida täiendavad kulud lapsehoidjale.</w:t>
      </w:r>
    </w:p>
    <w:p w14:paraId="3874C7D1" w14:textId="77777777" w:rsidR="009F74BC" w:rsidRDefault="009F74BC" w:rsidP="00D92439">
      <w:pPr>
        <w:widowControl w:val="0"/>
        <w:shd w:val="clear" w:color="auto" w:fill="FFFFFF" w:themeFill="background1"/>
        <w:suppressAutoHyphens w:val="0"/>
        <w:autoSpaceDE w:val="0"/>
        <w:spacing w:after="0" w:line="240" w:lineRule="auto"/>
        <w:jc w:val="both"/>
        <w:rPr>
          <w:rFonts w:ascii="Times New Roman" w:hAnsi="Times New Roman"/>
          <w:bCs/>
          <w:color w:val="000000"/>
          <w:sz w:val="24"/>
          <w:szCs w:val="24"/>
          <w:lang w:eastAsia="en-GB"/>
        </w:rPr>
      </w:pPr>
    </w:p>
    <w:p w14:paraId="07506CFA" w14:textId="5CD62B83" w:rsidR="007505F2" w:rsidRDefault="007505F2" w:rsidP="00D92439">
      <w:pPr>
        <w:widowControl w:val="0"/>
        <w:shd w:val="clear" w:color="auto" w:fill="FFFFFF" w:themeFill="background1"/>
        <w:suppressAutoHyphens w:val="0"/>
        <w:autoSpaceDE w:val="0"/>
        <w:spacing w:after="0" w:line="240" w:lineRule="auto"/>
        <w:jc w:val="both"/>
        <w:rPr>
          <w:rFonts w:ascii="Times New Roman" w:hAnsi="Times New Roman"/>
          <w:bCs/>
          <w:color w:val="000000"/>
          <w:sz w:val="24"/>
          <w:szCs w:val="24"/>
          <w:lang w:eastAsia="en-GB"/>
        </w:rPr>
      </w:pPr>
      <w:r>
        <w:rPr>
          <w:rFonts w:ascii="Times New Roman" w:hAnsi="Times New Roman"/>
          <w:bCs/>
          <w:color w:val="000000"/>
          <w:sz w:val="24"/>
          <w:szCs w:val="24"/>
          <w:lang w:eastAsia="en-GB"/>
        </w:rPr>
        <w:t>Koosoleku juhataja pani muudatusettepaneku hääletusele.</w:t>
      </w:r>
    </w:p>
    <w:p w14:paraId="60A538FD" w14:textId="61B5999B" w:rsidR="007505F2" w:rsidRDefault="007505F2" w:rsidP="00D92439">
      <w:pPr>
        <w:widowControl w:val="0"/>
        <w:shd w:val="clear" w:color="auto" w:fill="FFFFFF" w:themeFill="background1"/>
        <w:suppressAutoHyphens w:val="0"/>
        <w:autoSpaceDE w:val="0"/>
        <w:spacing w:after="0" w:line="240" w:lineRule="auto"/>
        <w:jc w:val="both"/>
        <w:rPr>
          <w:rFonts w:ascii="Times New Roman" w:hAnsi="Times New Roman"/>
          <w:b/>
          <w:color w:val="000000"/>
          <w:sz w:val="24"/>
          <w:szCs w:val="24"/>
          <w:lang w:eastAsia="en-GB"/>
        </w:rPr>
      </w:pPr>
      <w:r>
        <w:rPr>
          <w:rFonts w:ascii="Times New Roman" w:hAnsi="Times New Roman"/>
          <w:b/>
          <w:color w:val="000000"/>
          <w:sz w:val="24"/>
          <w:szCs w:val="24"/>
          <w:lang w:eastAsia="en-GB"/>
        </w:rPr>
        <w:t>Hääletati:</w:t>
      </w:r>
    </w:p>
    <w:p w14:paraId="44031937" w14:textId="32799B32" w:rsidR="007505F2" w:rsidRDefault="007505F2" w:rsidP="00D92439">
      <w:pPr>
        <w:widowControl w:val="0"/>
        <w:shd w:val="clear" w:color="auto" w:fill="FFFFFF" w:themeFill="background1"/>
        <w:suppressAutoHyphens w:val="0"/>
        <w:autoSpaceDE w:val="0"/>
        <w:spacing w:after="0" w:line="240" w:lineRule="auto"/>
        <w:jc w:val="both"/>
        <w:rPr>
          <w:rFonts w:ascii="Times New Roman" w:hAnsi="Times New Roman"/>
          <w:bCs/>
          <w:color w:val="000000"/>
          <w:sz w:val="24"/>
          <w:szCs w:val="24"/>
          <w:lang w:eastAsia="en-GB"/>
        </w:rPr>
      </w:pPr>
      <w:r>
        <w:rPr>
          <w:rFonts w:ascii="Times New Roman" w:hAnsi="Times New Roman"/>
          <w:bCs/>
          <w:color w:val="000000"/>
          <w:sz w:val="24"/>
          <w:szCs w:val="24"/>
          <w:lang w:eastAsia="en-GB"/>
        </w:rPr>
        <w:t xml:space="preserve">6 poolt, 5 </w:t>
      </w:r>
      <w:r w:rsidR="0097492C">
        <w:rPr>
          <w:rFonts w:ascii="Times New Roman" w:hAnsi="Times New Roman"/>
          <w:bCs/>
          <w:color w:val="000000"/>
          <w:sz w:val="24"/>
          <w:szCs w:val="24"/>
          <w:lang w:eastAsia="en-GB"/>
        </w:rPr>
        <w:t>vastu</w:t>
      </w:r>
    </w:p>
    <w:p w14:paraId="7AE74E11" w14:textId="63B1674B" w:rsidR="007505F2" w:rsidRDefault="007505F2" w:rsidP="00D92439">
      <w:pPr>
        <w:widowControl w:val="0"/>
        <w:shd w:val="clear" w:color="auto" w:fill="FFFFFF" w:themeFill="background1"/>
        <w:suppressAutoHyphens w:val="0"/>
        <w:autoSpaceDE w:val="0"/>
        <w:spacing w:after="0" w:line="240" w:lineRule="auto"/>
        <w:jc w:val="both"/>
        <w:rPr>
          <w:rFonts w:ascii="Times New Roman" w:hAnsi="Times New Roman"/>
          <w:b/>
          <w:color w:val="000000"/>
          <w:sz w:val="24"/>
          <w:szCs w:val="24"/>
          <w:lang w:eastAsia="en-GB"/>
        </w:rPr>
      </w:pPr>
      <w:r>
        <w:rPr>
          <w:rFonts w:ascii="Times New Roman" w:hAnsi="Times New Roman"/>
          <w:b/>
          <w:color w:val="000000"/>
          <w:sz w:val="24"/>
          <w:szCs w:val="24"/>
          <w:lang w:eastAsia="en-GB"/>
        </w:rPr>
        <w:t>Otsustati:</w:t>
      </w:r>
    </w:p>
    <w:p w14:paraId="1FB76A59" w14:textId="7A45FEAA" w:rsidR="007505F2" w:rsidRPr="007505F2" w:rsidRDefault="007505F2" w:rsidP="00D92439">
      <w:pPr>
        <w:widowControl w:val="0"/>
        <w:shd w:val="clear" w:color="auto" w:fill="FFFFFF" w:themeFill="background1"/>
        <w:suppressAutoHyphens w:val="0"/>
        <w:autoSpaceDE w:val="0"/>
        <w:spacing w:after="0" w:line="240" w:lineRule="auto"/>
        <w:jc w:val="both"/>
        <w:rPr>
          <w:rFonts w:ascii="Times New Roman" w:hAnsi="Times New Roman"/>
          <w:bCs/>
          <w:color w:val="000000"/>
          <w:sz w:val="24"/>
          <w:szCs w:val="24"/>
          <w:lang w:eastAsia="en-GB"/>
        </w:rPr>
      </w:pPr>
      <w:r>
        <w:rPr>
          <w:rFonts w:ascii="Times New Roman" w:hAnsi="Times New Roman"/>
          <w:bCs/>
          <w:color w:val="000000"/>
          <w:sz w:val="24"/>
          <w:szCs w:val="24"/>
          <w:lang w:eastAsia="en-GB"/>
        </w:rPr>
        <w:t>Muudatusettepanek leidis toetust.</w:t>
      </w:r>
    </w:p>
    <w:p w14:paraId="151CA958" w14:textId="77777777" w:rsidR="00D92439" w:rsidRPr="00B96EAE" w:rsidRDefault="00D92439" w:rsidP="00D92439">
      <w:pPr>
        <w:widowControl w:val="0"/>
        <w:suppressAutoHyphens w:val="0"/>
        <w:autoSpaceDE w:val="0"/>
        <w:spacing w:after="0" w:line="240" w:lineRule="auto"/>
        <w:jc w:val="both"/>
        <w:rPr>
          <w:rFonts w:ascii="Times New Roman" w:hAnsi="Times New Roman"/>
          <w:bCs/>
          <w:color w:val="000000"/>
          <w:sz w:val="24"/>
          <w:szCs w:val="24"/>
          <w:highlight w:val="yellow"/>
          <w:lang w:eastAsia="en-GB"/>
        </w:rPr>
      </w:pPr>
    </w:p>
    <w:p w14:paraId="7BA00812" w14:textId="47CCF4CC" w:rsidR="00D92439" w:rsidRPr="007505F2" w:rsidRDefault="00D92439" w:rsidP="007505F2">
      <w:pPr>
        <w:widowControl w:val="0"/>
        <w:suppressAutoHyphens w:val="0"/>
        <w:autoSpaceDE w:val="0"/>
        <w:spacing w:after="0" w:line="240" w:lineRule="auto"/>
        <w:jc w:val="both"/>
        <w:rPr>
          <w:rFonts w:ascii="Times New Roman" w:hAnsi="Times New Roman"/>
          <w:bCs/>
          <w:color w:val="000000"/>
          <w:sz w:val="24"/>
          <w:szCs w:val="24"/>
          <w:lang w:eastAsia="en-GB"/>
        </w:rPr>
      </w:pPr>
      <w:r w:rsidRPr="007505F2">
        <w:rPr>
          <w:rFonts w:ascii="Times New Roman" w:hAnsi="Times New Roman"/>
          <w:bCs/>
          <w:color w:val="000000"/>
          <w:sz w:val="24"/>
          <w:szCs w:val="24"/>
          <w:lang w:eastAsia="en-GB"/>
        </w:rPr>
        <w:t>Koosoleku juhataja tegi ettepaneku eelnõu toetada</w:t>
      </w:r>
      <w:r w:rsidR="009F74BC">
        <w:rPr>
          <w:rFonts w:ascii="Times New Roman" w:hAnsi="Times New Roman"/>
          <w:bCs/>
          <w:color w:val="000000"/>
          <w:sz w:val="24"/>
          <w:szCs w:val="24"/>
          <w:lang w:eastAsia="en-GB"/>
        </w:rPr>
        <w:t xml:space="preserve"> koos esitatud muudatusettepanekuga</w:t>
      </w:r>
      <w:r w:rsidRPr="007505F2">
        <w:rPr>
          <w:rFonts w:ascii="Times New Roman" w:hAnsi="Times New Roman"/>
          <w:bCs/>
          <w:color w:val="000000"/>
          <w:sz w:val="24"/>
          <w:szCs w:val="24"/>
          <w:lang w:eastAsia="en-GB"/>
        </w:rPr>
        <w:t>.</w:t>
      </w:r>
      <w:r w:rsidR="007505F2" w:rsidRPr="007505F2">
        <w:rPr>
          <w:rFonts w:ascii="Times New Roman" w:hAnsi="Times New Roman"/>
          <w:bCs/>
          <w:color w:val="000000"/>
          <w:sz w:val="24"/>
          <w:szCs w:val="24"/>
          <w:lang w:eastAsia="en-GB"/>
        </w:rPr>
        <w:t xml:space="preserve"> Vastuväiteid ei olnud.</w:t>
      </w:r>
    </w:p>
    <w:p w14:paraId="4562853D" w14:textId="77777777" w:rsidR="00D92439" w:rsidRPr="009D219D" w:rsidRDefault="00D92439" w:rsidP="00D92439">
      <w:pPr>
        <w:widowControl w:val="0"/>
        <w:suppressAutoHyphens w:val="0"/>
        <w:autoSpaceDE w:val="0"/>
        <w:spacing w:after="0" w:line="240" w:lineRule="auto"/>
        <w:jc w:val="both"/>
        <w:rPr>
          <w:rFonts w:ascii="Times New Roman" w:hAnsi="Times New Roman"/>
          <w:b/>
          <w:color w:val="000000"/>
          <w:sz w:val="24"/>
          <w:szCs w:val="24"/>
          <w:highlight w:val="yellow"/>
          <w:lang w:eastAsia="en-GB"/>
        </w:rPr>
      </w:pPr>
    </w:p>
    <w:p w14:paraId="6F9E41CF" w14:textId="77777777" w:rsidR="00D92439" w:rsidRPr="009D219D" w:rsidRDefault="00D92439" w:rsidP="00D92439">
      <w:pPr>
        <w:widowControl w:val="0"/>
        <w:suppressAutoHyphens w:val="0"/>
        <w:autoSpaceDE w:val="0"/>
        <w:spacing w:after="0" w:line="240" w:lineRule="auto"/>
        <w:jc w:val="both"/>
        <w:rPr>
          <w:rFonts w:ascii="Times New Roman" w:hAnsi="Times New Roman"/>
          <w:sz w:val="24"/>
          <w:szCs w:val="24"/>
          <w:lang w:eastAsia="en-GB"/>
        </w:rPr>
      </w:pPr>
      <w:r w:rsidRPr="009D219D">
        <w:rPr>
          <w:rFonts w:ascii="Times New Roman" w:hAnsi="Times New Roman"/>
          <w:b/>
          <w:color w:val="000000"/>
          <w:sz w:val="24"/>
          <w:szCs w:val="24"/>
          <w:lang w:eastAsia="en-GB"/>
        </w:rPr>
        <w:t>OTSUSTATI:</w:t>
      </w:r>
    </w:p>
    <w:p w14:paraId="254F9B6F" w14:textId="2554AB43" w:rsidR="00D92439" w:rsidRPr="009D219D" w:rsidRDefault="00D92439" w:rsidP="00D92439">
      <w:pPr>
        <w:widowControl w:val="0"/>
        <w:suppressAutoHyphens w:val="0"/>
        <w:autoSpaceDE w:val="0"/>
        <w:spacing w:after="0" w:line="240" w:lineRule="auto"/>
        <w:jc w:val="both"/>
        <w:rPr>
          <w:rFonts w:ascii="Times New Roman" w:hAnsi="Times New Roman"/>
          <w:bCs/>
          <w:color w:val="000000"/>
          <w:sz w:val="24"/>
          <w:szCs w:val="24"/>
          <w:lang w:eastAsia="en-GB"/>
        </w:rPr>
      </w:pPr>
      <w:r w:rsidRPr="009D219D">
        <w:rPr>
          <w:rFonts w:ascii="Times New Roman" w:hAnsi="Times New Roman"/>
          <w:bCs/>
          <w:color w:val="000000"/>
          <w:sz w:val="24"/>
          <w:szCs w:val="24"/>
          <w:lang w:eastAsia="en-GB"/>
        </w:rPr>
        <w:t>Toetada eelnõu „Viljandi Linnavolikogu 24.04.2025 määrus nr 66 „Sotsiaalhoolekandelise abi andmise kord“ muutmine ja täiendamine</w:t>
      </w:r>
      <w:r>
        <w:rPr>
          <w:rFonts w:ascii="Times New Roman" w:hAnsi="Times New Roman"/>
          <w:bCs/>
          <w:color w:val="000000"/>
          <w:sz w:val="24"/>
          <w:szCs w:val="24"/>
          <w:lang w:eastAsia="en-GB"/>
        </w:rPr>
        <w:t xml:space="preserve"> (2026/91-1)</w:t>
      </w:r>
      <w:r w:rsidRPr="009D219D">
        <w:rPr>
          <w:rFonts w:ascii="Times New Roman" w:hAnsi="Times New Roman"/>
          <w:bCs/>
          <w:color w:val="000000"/>
          <w:sz w:val="24"/>
          <w:szCs w:val="24"/>
          <w:lang w:eastAsia="en-GB"/>
        </w:rPr>
        <w:t>“</w:t>
      </w:r>
      <w:r w:rsidR="007505F2">
        <w:rPr>
          <w:rFonts w:ascii="Times New Roman" w:hAnsi="Times New Roman"/>
          <w:bCs/>
          <w:color w:val="000000"/>
          <w:sz w:val="24"/>
          <w:szCs w:val="24"/>
          <w:lang w:eastAsia="en-GB"/>
        </w:rPr>
        <w:t xml:space="preserve"> koos esitatud muudatusettepanekuga</w:t>
      </w:r>
      <w:r w:rsidRPr="009D219D">
        <w:rPr>
          <w:rFonts w:ascii="Times New Roman" w:hAnsi="Times New Roman"/>
          <w:bCs/>
          <w:color w:val="000000"/>
          <w:sz w:val="24"/>
          <w:szCs w:val="24"/>
          <w:lang w:eastAsia="en-GB"/>
        </w:rPr>
        <w:t>.</w:t>
      </w:r>
    </w:p>
    <w:p w14:paraId="6EDEAEA2" w14:textId="77777777" w:rsidR="009D219D" w:rsidRPr="00841061" w:rsidRDefault="009D219D" w:rsidP="009D219D">
      <w:pPr>
        <w:tabs>
          <w:tab w:val="left" w:pos="284"/>
        </w:tabs>
        <w:suppressAutoHyphens w:val="0"/>
        <w:spacing w:after="0" w:line="240" w:lineRule="auto"/>
        <w:jc w:val="both"/>
        <w:rPr>
          <w:rFonts w:ascii="Times New Roman" w:hAnsi="Times New Roman"/>
          <w:bCs/>
          <w:color w:val="000000"/>
          <w:sz w:val="24"/>
          <w:szCs w:val="24"/>
          <w:lang w:eastAsia="en-GB"/>
        </w:rPr>
      </w:pPr>
    </w:p>
    <w:p w14:paraId="618B75D3" w14:textId="77777777" w:rsidR="009D219D" w:rsidRDefault="009D219D"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608E8B8F" w14:textId="4D994B08" w:rsidR="009D219D" w:rsidRPr="009D219D" w:rsidRDefault="009D219D" w:rsidP="009D219D">
      <w:pPr>
        <w:widowControl w:val="0"/>
        <w:suppressAutoHyphens w:val="0"/>
        <w:autoSpaceDE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t xml:space="preserve">PÄEVAKORRAPUNKT NR </w:t>
      </w:r>
      <w:r w:rsidR="0046290F">
        <w:rPr>
          <w:rFonts w:ascii="Times New Roman" w:hAnsi="Times New Roman"/>
          <w:b/>
          <w:color w:val="000000"/>
          <w:sz w:val="24"/>
          <w:szCs w:val="24"/>
          <w:lang w:eastAsia="en-GB"/>
        </w:rPr>
        <w:t>5</w:t>
      </w:r>
    </w:p>
    <w:p w14:paraId="578CE91B" w14:textId="77777777" w:rsidR="009D219D" w:rsidRPr="009D219D" w:rsidRDefault="009D219D" w:rsidP="009D219D">
      <w:pPr>
        <w:widowControl w:val="0"/>
        <w:suppressAutoHyphens w:val="0"/>
        <w:autoSpaceDE w:val="0"/>
        <w:spacing w:after="0" w:line="240" w:lineRule="auto"/>
        <w:jc w:val="both"/>
        <w:rPr>
          <w:rFonts w:ascii="Times New Roman" w:hAnsi="Times New Roman"/>
          <w:b/>
          <w:sz w:val="24"/>
          <w:szCs w:val="24"/>
          <w:lang w:eastAsia="en-GB"/>
        </w:rPr>
      </w:pPr>
      <w:r w:rsidRPr="009D219D">
        <w:rPr>
          <w:rFonts w:ascii="Times New Roman" w:hAnsi="Times New Roman"/>
          <w:b/>
          <w:sz w:val="24"/>
          <w:szCs w:val="24"/>
          <w:lang w:eastAsia="en-GB"/>
        </w:rPr>
        <w:t>Viljandi linna põhimäärus, III lugemine (2026/76-2)</w:t>
      </w:r>
    </w:p>
    <w:p w14:paraId="53D789D3" w14:textId="77777777" w:rsidR="009D219D" w:rsidRPr="009D219D" w:rsidRDefault="009D219D" w:rsidP="009D219D">
      <w:pPr>
        <w:widowControl w:val="0"/>
        <w:suppressAutoHyphens w:val="0"/>
        <w:autoSpaceDE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t>KUULATI:</w:t>
      </w:r>
    </w:p>
    <w:p w14:paraId="1A208327" w14:textId="51BB423D" w:rsidR="001D320E" w:rsidRDefault="001D320E" w:rsidP="009D219D">
      <w:pPr>
        <w:suppressAutoHyphens w:val="0"/>
        <w:spacing w:after="0" w:line="240" w:lineRule="auto"/>
        <w:jc w:val="both"/>
        <w:rPr>
          <w:rFonts w:ascii="Times New Roman" w:hAnsi="Times New Roman"/>
          <w:sz w:val="24"/>
          <w:szCs w:val="24"/>
          <w:lang w:eastAsia="et-EE"/>
        </w:rPr>
      </w:pPr>
      <w:r w:rsidRPr="001D320E">
        <w:rPr>
          <w:rFonts w:ascii="Times New Roman" w:hAnsi="Times New Roman"/>
          <w:sz w:val="24"/>
          <w:szCs w:val="24"/>
          <w:lang w:eastAsia="et-EE"/>
        </w:rPr>
        <w:t>E. Rinki ettekannet Viljandi linna põhimääruse muutmise eelnõu kohta. Ettekandes tutvustati eelnõus tehtud muudatusi, sealhulgas</w:t>
      </w:r>
      <w:r w:rsidR="007E7805">
        <w:rPr>
          <w:rFonts w:ascii="Times New Roman" w:hAnsi="Times New Roman"/>
          <w:sz w:val="24"/>
          <w:szCs w:val="24"/>
          <w:lang w:eastAsia="et-EE"/>
        </w:rPr>
        <w:t xml:space="preserve"> eelnevatest komisjonidest tulnud muudatusettepanekuid.</w:t>
      </w:r>
    </w:p>
    <w:p w14:paraId="7271693B" w14:textId="77777777" w:rsidR="001D320E" w:rsidRDefault="001D320E" w:rsidP="009D219D">
      <w:pPr>
        <w:suppressAutoHyphens w:val="0"/>
        <w:spacing w:after="0" w:line="240" w:lineRule="auto"/>
        <w:jc w:val="both"/>
        <w:rPr>
          <w:rFonts w:ascii="Times New Roman" w:hAnsi="Times New Roman"/>
          <w:sz w:val="24"/>
          <w:szCs w:val="24"/>
          <w:lang w:eastAsia="et-EE"/>
        </w:rPr>
      </w:pPr>
    </w:p>
    <w:p w14:paraId="483F2E9D" w14:textId="00358F3E" w:rsidR="009D219D" w:rsidRPr="00933DF2" w:rsidRDefault="009D219D" w:rsidP="009D219D">
      <w:pPr>
        <w:suppressAutoHyphens w:val="0"/>
        <w:spacing w:after="0" w:line="240" w:lineRule="auto"/>
        <w:jc w:val="both"/>
        <w:rPr>
          <w:rFonts w:ascii="Times New Roman" w:hAnsi="Times New Roman"/>
          <w:sz w:val="24"/>
          <w:szCs w:val="24"/>
          <w:lang w:eastAsia="et-EE"/>
        </w:rPr>
      </w:pPr>
      <w:r w:rsidRPr="00933DF2">
        <w:rPr>
          <w:rFonts w:ascii="Times New Roman" w:hAnsi="Times New Roman"/>
          <w:sz w:val="24"/>
          <w:szCs w:val="24"/>
          <w:lang w:eastAsia="et-EE"/>
        </w:rPr>
        <w:t>Koosoleku juhataja tegi ettepaneku eelnõu toetada.</w:t>
      </w:r>
      <w:r w:rsidR="007E7805">
        <w:rPr>
          <w:rFonts w:ascii="Times New Roman" w:hAnsi="Times New Roman"/>
          <w:sz w:val="24"/>
          <w:szCs w:val="24"/>
          <w:lang w:eastAsia="et-EE"/>
        </w:rPr>
        <w:t xml:space="preserve"> Vastuväiteid ei olnud.</w:t>
      </w:r>
    </w:p>
    <w:p w14:paraId="7FE43726" w14:textId="77777777" w:rsidR="0097492C" w:rsidRDefault="0097492C">
      <w:pPr>
        <w:suppressAutoHyphens w:val="0"/>
        <w:spacing w:after="0" w:line="240" w:lineRule="auto"/>
        <w:rPr>
          <w:rFonts w:ascii="Times New Roman" w:hAnsi="Times New Roman"/>
          <w:sz w:val="24"/>
          <w:szCs w:val="24"/>
          <w:lang w:eastAsia="et-EE"/>
        </w:rPr>
      </w:pPr>
      <w:r>
        <w:rPr>
          <w:rFonts w:ascii="Times New Roman" w:hAnsi="Times New Roman"/>
          <w:sz w:val="24"/>
          <w:szCs w:val="24"/>
          <w:lang w:eastAsia="et-EE"/>
        </w:rPr>
        <w:br w:type="page"/>
      </w:r>
    </w:p>
    <w:p w14:paraId="6DBB58DE" w14:textId="7E4388CE" w:rsidR="009D219D" w:rsidRPr="009D219D" w:rsidRDefault="009D219D" w:rsidP="009D219D">
      <w:pPr>
        <w:widowControl w:val="0"/>
        <w:suppressAutoHyphens w:val="0"/>
        <w:autoSpaceDE w:val="0"/>
        <w:spacing w:after="0" w:line="240" w:lineRule="auto"/>
        <w:jc w:val="both"/>
        <w:rPr>
          <w:rFonts w:ascii="Times New Roman" w:hAnsi="Times New Roman"/>
          <w:sz w:val="24"/>
          <w:szCs w:val="24"/>
          <w:lang w:eastAsia="en-GB"/>
        </w:rPr>
      </w:pPr>
      <w:r w:rsidRPr="009D219D">
        <w:rPr>
          <w:rFonts w:ascii="Times New Roman" w:hAnsi="Times New Roman"/>
          <w:b/>
          <w:sz w:val="24"/>
          <w:szCs w:val="24"/>
          <w:lang w:eastAsia="en-GB"/>
        </w:rPr>
        <w:lastRenderedPageBreak/>
        <w:t>OTSUSTATI:</w:t>
      </w:r>
    </w:p>
    <w:p w14:paraId="474D270C" w14:textId="17E8F202" w:rsidR="009D219D" w:rsidRPr="009D219D" w:rsidRDefault="009D219D" w:rsidP="009D219D">
      <w:pPr>
        <w:widowControl w:val="0"/>
        <w:suppressAutoHyphens w:val="0"/>
        <w:autoSpaceDE w:val="0"/>
        <w:spacing w:after="0" w:line="240" w:lineRule="auto"/>
        <w:jc w:val="both"/>
        <w:rPr>
          <w:rFonts w:ascii="Times New Roman" w:hAnsi="Times New Roman"/>
          <w:bCs/>
          <w:color w:val="000000"/>
          <w:sz w:val="24"/>
          <w:szCs w:val="24"/>
          <w:lang w:eastAsia="en-GB"/>
        </w:rPr>
      </w:pPr>
      <w:r w:rsidRPr="009D219D">
        <w:rPr>
          <w:rFonts w:ascii="Times New Roman" w:hAnsi="Times New Roman"/>
          <w:bCs/>
          <w:color w:val="000000"/>
          <w:sz w:val="24"/>
          <w:szCs w:val="24"/>
          <w:lang w:eastAsia="en-GB"/>
        </w:rPr>
        <w:t>Toetada eelnõu „Viljandi linna põhimäärus</w:t>
      </w:r>
      <w:r>
        <w:rPr>
          <w:rFonts w:ascii="Times New Roman" w:hAnsi="Times New Roman"/>
          <w:bCs/>
          <w:color w:val="000000"/>
          <w:sz w:val="24"/>
          <w:szCs w:val="24"/>
          <w:lang w:eastAsia="en-GB"/>
        </w:rPr>
        <w:t xml:space="preserve"> (2026/76-2)</w:t>
      </w:r>
      <w:r w:rsidRPr="009D219D">
        <w:rPr>
          <w:rFonts w:ascii="Times New Roman" w:hAnsi="Times New Roman"/>
          <w:bCs/>
          <w:color w:val="000000"/>
          <w:sz w:val="24"/>
          <w:szCs w:val="24"/>
          <w:lang w:eastAsia="en-GB"/>
        </w:rPr>
        <w:t>“.</w:t>
      </w:r>
    </w:p>
    <w:p w14:paraId="75DFE56D" w14:textId="77777777" w:rsidR="009D219D" w:rsidRPr="009D219D" w:rsidRDefault="009D219D" w:rsidP="009D219D">
      <w:pPr>
        <w:widowControl w:val="0"/>
        <w:suppressAutoHyphens w:val="0"/>
        <w:autoSpaceDE w:val="0"/>
        <w:spacing w:after="0" w:line="240" w:lineRule="auto"/>
        <w:jc w:val="both"/>
        <w:rPr>
          <w:rFonts w:ascii="Times New Roman" w:hAnsi="Times New Roman"/>
          <w:bCs/>
          <w:color w:val="000000"/>
          <w:sz w:val="24"/>
          <w:szCs w:val="24"/>
          <w:lang w:eastAsia="en-GB"/>
        </w:rPr>
      </w:pPr>
    </w:p>
    <w:p w14:paraId="29718048" w14:textId="77777777" w:rsidR="009D219D" w:rsidRPr="009D219D" w:rsidRDefault="009D219D" w:rsidP="009D219D">
      <w:pPr>
        <w:widowControl w:val="0"/>
        <w:suppressAutoHyphens w:val="0"/>
        <w:autoSpaceDE w:val="0"/>
        <w:spacing w:after="0" w:line="240" w:lineRule="auto"/>
        <w:jc w:val="both"/>
        <w:rPr>
          <w:rFonts w:ascii="Times New Roman" w:hAnsi="Times New Roman"/>
          <w:bCs/>
          <w:color w:val="000000"/>
          <w:sz w:val="24"/>
          <w:szCs w:val="24"/>
          <w:lang w:eastAsia="en-GB"/>
        </w:rPr>
      </w:pPr>
    </w:p>
    <w:p w14:paraId="02532366" w14:textId="0F052711" w:rsidR="009D219D" w:rsidRPr="009D219D" w:rsidRDefault="009D219D" w:rsidP="009D219D">
      <w:pPr>
        <w:widowControl w:val="0"/>
        <w:suppressAutoHyphens w:val="0"/>
        <w:autoSpaceDE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t xml:space="preserve">PÄEVAKORRAPUNKT NR </w:t>
      </w:r>
      <w:r w:rsidR="0046290F">
        <w:rPr>
          <w:rFonts w:ascii="Times New Roman" w:hAnsi="Times New Roman"/>
          <w:b/>
          <w:color w:val="000000"/>
          <w:sz w:val="24"/>
          <w:szCs w:val="24"/>
          <w:lang w:eastAsia="en-GB"/>
        </w:rPr>
        <w:t>6</w:t>
      </w:r>
    </w:p>
    <w:p w14:paraId="4A81C058" w14:textId="77777777" w:rsidR="009D219D" w:rsidRPr="009D219D" w:rsidRDefault="009D219D" w:rsidP="009D219D">
      <w:pPr>
        <w:widowControl w:val="0"/>
        <w:suppressAutoHyphens w:val="0"/>
        <w:autoSpaceDE w:val="0"/>
        <w:spacing w:after="0" w:line="240" w:lineRule="auto"/>
        <w:jc w:val="both"/>
        <w:rPr>
          <w:rFonts w:ascii="Times New Roman" w:hAnsi="Times New Roman"/>
          <w:b/>
          <w:sz w:val="24"/>
          <w:szCs w:val="24"/>
          <w:lang w:eastAsia="en-GB"/>
        </w:rPr>
      </w:pPr>
      <w:r w:rsidRPr="009D219D">
        <w:rPr>
          <w:rFonts w:ascii="Times New Roman" w:hAnsi="Times New Roman"/>
          <w:b/>
          <w:sz w:val="24"/>
          <w:szCs w:val="24"/>
          <w:lang w:eastAsia="en-GB"/>
        </w:rPr>
        <w:t>Viljandi Linnavolikogu töökord, III lugemine (2026/77-2)</w:t>
      </w:r>
    </w:p>
    <w:p w14:paraId="1A014C4B" w14:textId="77777777" w:rsidR="00C660BB" w:rsidRDefault="009D219D" w:rsidP="00C660BB">
      <w:pPr>
        <w:widowControl w:val="0"/>
        <w:suppressAutoHyphens w:val="0"/>
        <w:autoSpaceDE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t>KUULATI:</w:t>
      </w:r>
    </w:p>
    <w:p w14:paraId="3D48D48A" w14:textId="3ED8A7FF" w:rsidR="00933DF2" w:rsidRPr="00C660BB" w:rsidRDefault="00C660BB" w:rsidP="00C660BB">
      <w:pPr>
        <w:widowControl w:val="0"/>
        <w:suppressAutoHyphens w:val="0"/>
        <w:autoSpaceDE w:val="0"/>
        <w:spacing w:after="0" w:line="240" w:lineRule="auto"/>
        <w:jc w:val="both"/>
        <w:rPr>
          <w:rFonts w:ascii="Times New Roman" w:hAnsi="Times New Roman"/>
          <w:b/>
          <w:color w:val="000000"/>
          <w:sz w:val="24"/>
          <w:szCs w:val="24"/>
          <w:lang w:eastAsia="en-GB"/>
        </w:rPr>
      </w:pPr>
      <w:r w:rsidRPr="00C660BB">
        <w:rPr>
          <w:rFonts w:ascii="Times New Roman" w:hAnsi="Times New Roman"/>
          <w:bCs/>
          <w:color w:val="000000"/>
          <w:sz w:val="24"/>
          <w:szCs w:val="24"/>
          <w:lang w:eastAsia="en-GB"/>
        </w:rPr>
        <w:t>E. Rinki ettekannet Viljandi Linnavolikogu töökorra muutmise eelnõu kohta. Arutati volikogu istungil eelnõude ettekandmise ja kaasettekannete korda, küsimuste esitamise võimalusi ning juhtivkomisjoni rolli eelnõude edasisel menetlemisel. Samuti käsitleti sõnavõttude korda ja eelnõude ning muude materjalide varasemat edastamist komisjoni liikmetele.</w:t>
      </w:r>
    </w:p>
    <w:p w14:paraId="4DB7315C" w14:textId="77777777" w:rsidR="0046290F" w:rsidRDefault="0046290F" w:rsidP="0046290F">
      <w:pPr>
        <w:suppressAutoHyphens w:val="0"/>
        <w:spacing w:after="0" w:line="240" w:lineRule="auto"/>
        <w:rPr>
          <w:rFonts w:ascii="Times New Roman" w:hAnsi="Times New Roman"/>
          <w:sz w:val="24"/>
          <w:szCs w:val="24"/>
          <w:lang w:eastAsia="et-EE"/>
        </w:rPr>
      </w:pPr>
    </w:p>
    <w:p w14:paraId="44575122" w14:textId="75648A67" w:rsidR="009D219D" w:rsidRPr="00BB1919" w:rsidRDefault="009D219D" w:rsidP="0046290F">
      <w:pPr>
        <w:suppressAutoHyphens w:val="0"/>
        <w:spacing w:after="0" w:line="240" w:lineRule="auto"/>
        <w:rPr>
          <w:rFonts w:ascii="Times New Roman" w:hAnsi="Times New Roman"/>
          <w:sz w:val="24"/>
          <w:szCs w:val="24"/>
          <w:lang w:eastAsia="et-EE"/>
        </w:rPr>
      </w:pPr>
      <w:r w:rsidRPr="00BB1919">
        <w:rPr>
          <w:rFonts w:ascii="Times New Roman" w:hAnsi="Times New Roman"/>
          <w:sz w:val="24"/>
          <w:szCs w:val="24"/>
          <w:lang w:eastAsia="et-EE"/>
        </w:rPr>
        <w:t>Koosoleku juhataja tegi ettepaneku eelnõu toetada.</w:t>
      </w:r>
      <w:r w:rsidR="003C3226">
        <w:rPr>
          <w:rFonts w:ascii="Times New Roman" w:hAnsi="Times New Roman"/>
          <w:sz w:val="24"/>
          <w:szCs w:val="24"/>
          <w:lang w:eastAsia="et-EE"/>
        </w:rPr>
        <w:t xml:space="preserve"> Vastuväiteid ei olnud.</w:t>
      </w:r>
    </w:p>
    <w:p w14:paraId="05B67510" w14:textId="77777777" w:rsidR="009D219D" w:rsidRPr="009D219D" w:rsidRDefault="009D219D" w:rsidP="009D219D">
      <w:pPr>
        <w:suppressAutoHyphens w:val="0"/>
        <w:spacing w:after="0" w:line="240" w:lineRule="auto"/>
        <w:jc w:val="both"/>
        <w:rPr>
          <w:rFonts w:ascii="Times New Roman" w:hAnsi="Times New Roman"/>
          <w:sz w:val="24"/>
          <w:szCs w:val="24"/>
          <w:lang w:eastAsia="et-EE"/>
        </w:rPr>
      </w:pPr>
    </w:p>
    <w:p w14:paraId="2C9733E4" w14:textId="77777777" w:rsidR="007E7805" w:rsidRDefault="009D219D" w:rsidP="009D219D">
      <w:pPr>
        <w:widowControl w:val="0"/>
        <w:suppressAutoHyphens w:val="0"/>
        <w:autoSpaceDE w:val="0"/>
        <w:spacing w:after="0" w:line="240" w:lineRule="auto"/>
        <w:jc w:val="both"/>
        <w:rPr>
          <w:rFonts w:ascii="Times New Roman" w:hAnsi="Times New Roman"/>
          <w:sz w:val="24"/>
          <w:szCs w:val="24"/>
          <w:lang w:eastAsia="en-GB"/>
        </w:rPr>
      </w:pPr>
      <w:r w:rsidRPr="009D219D">
        <w:rPr>
          <w:rFonts w:ascii="Times New Roman" w:hAnsi="Times New Roman"/>
          <w:b/>
          <w:sz w:val="24"/>
          <w:szCs w:val="24"/>
          <w:lang w:eastAsia="en-GB"/>
        </w:rPr>
        <w:t>OTSUSTATI:</w:t>
      </w:r>
    </w:p>
    <w:p w14:paraId="299672ED" w14:textId="0634A47E" w:rsidR="009D219D" w:rsidRPr="007E7805" w:rsidRDefault="009D219D" w:rsidP="009D219D">
      <w:pPr>
        <w:widowControl w:val="0"/>
        <w:suppressAutoHyphens w:val="0"/>
        <w:autoSpaceDE w:val="0"/>
        <w:spacing w:after="0" w:line="240" w:lineRule="auto"/>
        <w:jc w:val="both"/>
        <w:rPr>
          <w:rFonts w:ascii="Times New Roman" w:hAnsi="Times New Roman"/>
          <w:sz w:val="24"/>
          <w:szCs w:val="24"/>
          <w:lang w:eastAsia="en-GB"/>
        </w:rPr>
      </w:pPr>
      <w:r w:rsidRPr="009D219D">
        <w:rPr>
          <w:rFonts w:ascii="Times New Roman" w:hAnsi="Times New Roman"/>
          <w:bCs/>
          <w:color w:val="000000"/>
          <w:sz w:val="24"/>
          <w:szCs w:val="24"/>
          <w:lang w:eastAsia="en-GB"/>
        </w:rPr>
        <w:t>Toetada eelnõu „Viljandi Linnavolikogu töökord</w:t>
      </w:r>
      <w:r>
        <w:rPr>
          <w:rFonts w:ascii="Times New Roman" w:hAnsi="Times New Roman"/>
          <w:bCs/>
          <w:color w:val="000000"/>
          <w:sz w:val="24"/>
          <w:szCs w:val="24"/>
          <w:lang w:eastAsia="en-GB"/>
        </w:rPr>
        <w:t xml:space="preserve"> (2026/77-2)</w:t>
      </w:r>
      <w:r w:rsidRPr="009D219D">
        <w:rPr>
          <w:rFonts w:ascii="Times New Roman" w:hAnsi="Times New Roman"/>
          <w:bCs/>
          <w:color w:val="000000"/>
          <w:sz w:val="24"/>
          <w:szCs w:val="24"/>
          <w:lang w:eastAsia="en-GB"/>
        </w:rPr>
        <w:t>“.</w:t>
      </w:r>
    </w:p>
    <w:p w14:paraId="24D7EAC7" w14:textId="77777777" w:rsidR="00C660BB" w:rsidRPr="009D219D" w:rsidRDefault="00C660BB" w:rsidP="009D219D">
      <w:pPr>
        <w:widowControl w:val="0"/>
        <w:suppressAutoHyphens w:val="0"/>
        <w:autoSpaceDE w:val="0"/>
        <w:spacing w:after="0" w:line="240" w:lineRule="auto"/>
        <w:jc w:val="both"/>
        <w:rPr>
          <w:rFonts w:ascii="Times New Roman" w:hAnsi="Times New Roman"/>
          <w:bCs/>
          <w:color w:val="000000"/>
          <w:sz w:val="24"/>
          <w:szCs w:val="24"/>
          <w:lang w:eastAsia="en-GB"/>
        </w:rPr>
      </w:pPr>
    </w:p>
    <w:p w14:paraId="6ED78B02" w14:textId="77777777" w:rsidR="009D219D" w:rsidRPr="009D219D" w:rsidRDefault="009D219D" w:rsidP="009D219D">
      <w:pPr>
        <w:widowControl w:val="0"/>
        <w:suppressAutoHyphens w:val="0"/>
        <w:autoSpaceDE w:val="0"/>
        <w:spacing w:after="0" w:line="240" w:lineRule="auto"/>
        <w:jc w:val="both"/>
        <w:rPr>
          <w:rFonts w:ascii="Times New Roman" w:hAnsi="Times New Roman"/>
          <w:bCs/>
          <w:color w:val="000000"/>
          <w:sz w:val="24"/>
          <w:szCs w:val="24"/>
          <w:lang w:eastAsia="en-GB"/>
        </w:rPr>
      </w:pPr>
    </w:p>
    <w:p w14:paraId="5DFCADE2" w14:textId="17DB082B" w:rsidR="009D219D" w:rsidRPr="009D219D" w:rsidRDefault="009D219D" w:rsidP="009D219D">
      <w:pPr>
        <w:widowControl w:val="0"/>
        <w:suppressAutoHyphens w:val="0"/>
        <w:autoSpaceDE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t xml:space="preserve">PÄEVAKORRAPUNKT NR </w:t>
      </w:r>
      <w:r w:rsidR="0046290F">
        <w:rPr>
          <w:rFonts w:ascii="Times New Roman" w:hAnsi="Times New Roman"/>
          <w:b/>
          <w:color w:val="000000"/>
          <w:sz w:val="24"/>
          <w:szCs w:val="24"/>
          <w:lang w:eastAsia="en-GB"/>
        </w:rPr>
        <w:t>7</w:t>
      </w:r>
    </w:p>
    <w:p w14:paraId="2F09E125" w14:textId="3E3859BE" w:rsidR="009D219D" w:rsidRPr="009D219D" w:rsidRDefault="0046290F" w:rsidP="009D219D">
      <w:pPr>
        <w:widowControl w:val="0"/>
        <w:suppressAutoHyphens w:val="0"/>
        <w:autoSpaceDE w:val="0"/>
        <w:spacing w:after="0" w:line="240" w:lineRule="auto"/>
        <w:jc w:val="both"/>
        <w:rPr>
          <w:rFonts w:ascii="Times New Roman" w:hAnsi="Times New Roman"/>
          <w:b/>
          <w:color w:val="242424"/>
          <w:sz w:val="24"/>
          <w:szCs w:val="24"/>
          <w:lang w:eastAsia="et-EE"/>
        </w:rPr>
      </w:pPr>
      <w:r>
        <w:rPr>
          <w:rFonts w:ascii="Times New Roman" w:hAnsi="Times New Roman"/>
          <w:b/>
          <w:color w:val="242424"/>
          <w:sz w:val="24"/>
          <w:szCs w:val="24"/>
          <w:lang w:eastAsia="et-EE"/>
        </w:rPr>
        <w:t>Muud küsimused</w:t>
      </w:r>
    </w:p>
    <w:p w14:paraId="54258296" w14:textId="55BF82CD" w:rsidR="009D219D" w:rsidRPr="009D219D" w:rsidRDefault="009D219D" w:rsidP="009D219D">
      <w:pPr>
        <w:widowControl w:val="0"/>
        <w:suppressAutoHyphens w:val="0"/>
        <w:autoSpaceDE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t>KUULATI:</w:t>
      </w:r>
    </w:p>
    <w:p w14:paraId="254636DE" w14:textId="075E34CB" w:rsidR="009D219D" w:rsidRDefault="005F6AF2" w:rsidP="009D219D">
      <w:pPr>
        <w:widowControl w:val="0"/>
        <w:suppressAutoHyphens w:val="0"/>
        <w:autoSpaceDE w:val="0"/>
        <w:spacing w:after="0" w:line="240" w:lineRule="auto"/>
        <w:jc w:val="both"/>
        <w:rPr>
          <w:rFonts w:ascii="Times New Roman" w:hAnsi="Times New Roman"/>
          <w:bCs/>
          <w:color w:val="000000"/>
          <w:sz w:val="24"/>
          <w:szCs w:val="24"/>
          <w:lang w:eastAsia="en-GB"/>
        </w:rPr>
      </w:pPr>
      <w:r w:rsidRPr="009F74BC">
        <w:rPr>
          <w:rFonts w:ascii="Times New Roman" w:hAnsi="Times New Roman"/>
          <w:bCs/>
          <w:color w:val="000000"/>
          <w:sz w:val="24"/>
          <w:szCs w:val="24"/>
          <w:lang w:eastAsia="en-GB"/>
        </w:rPr>
        <w:t>H. Kütt palus esitada sotsiaalkomisjoni liikmetele ülevaate linna elanike arvu ja demograafilise olukorra prognoosist järgmiseks viieks ja kümneks aastaks, sealhulgas elanike arvu muutustest vanuserühmade kaupa.</w:t>
      </w:r>
    </w:p>
    <w:p w14:paraId="6F6DB600" w14:textId="77777777" w:rsidR="005F6AF2" w:rsidRPr="009D219D" w:rsidRDefault="005F6AF2" w:rsidP="009D219D">
      <w:pPr>
        <w:widowControl w:val="0"/>
        <w:suppressAutoHyphens w:val="0"/>
        <w:autoSpaceDE w:val="0"/>
        <w:spacing w:after="0" w:line="240" w:lineRule="auto"/>
        <w:jc w:val="both"/>
        <w:rPr>
          <w:rFonts w:ascii="Times New Roman" w:hAnsi="Times New Roman"/>
          <w:b/>
          <w:color w:val="000000"/>
          <w:sz w:val="24"/>
          <w:szCs w:val="24"/>
          <w:lang w:eastAsia="en-GB"/>
        </w:rPr>
      </w:pPr>
    </w:p>
    <w:p w14:paraId="3320BBF0" w14:textId="607B89F6" w:rsidR="008F448C" w:rsidRDefault="009D219D" w:rsidP="009D219D">
      <w:pPr>
        <w:widowControl w:val="0"/>
        <w:suppressAutoHyphens w:val="0"/>
        <w:autoSpaceDE w:val="0"/>
        <w:spacing w:after="0" w:line="240" w:lineRule="auto"/>
        <w:jc w:val="both"/>
        <w:rPr>
          <w:rFonts w:ascii="Times New Roman" w:hAnsi="Times New Roman"/>
          <w:sz w:val="24"/>
          <w:szCs w:val="24"/>
          <w:lang w:eastAsia="en-GB"/>
        </w:rPr>
      </w:pPr>
      <w:r w:rsidRPr="009D219D">
        <w:rPr>
          <w:rFonts w:ascii="Times New Roman" w:hAnsi="Times New Roman"/>
          <w:b/>
          <w:color w:val="000000"/>
          <w:sz w:val="24"/>
          <w:szCs w:val="24"/>
          <w:lang w:eastAsia="en-GB"/>
        </w:rPr>
        <w:t>OTSUSTATI:</w:t>
      </w:r>
    </w:p>
    <w:p w14:paraId="4309B1FF" w14:textId="6234438C" w:rsidR="009D219D" w:rsidRPr="009D219D" w:rsidRDefault="009F74BC" w:rsidP="009D219D">
      <w:pPr>
        <w:widowControl w:val="0"/>
        <w:suppressAutoHyphens w:val="0"/>
        <w:autoSpaceDE w:val="0"/>
        <w:spacing w:after="0" w:line="240" w:lineRule="auto"/>
        <w:jc w:val="both"/>
        <w:rPr>
          <w:rFonts w:ascii="Times New Roman" w:hAnsi="Times New Roman"/>
          <w:bCs/>
          <w:color w:val="000000"/>
          <w:sz w:val="24"/>
          <w:szCs w:val="24"/>
          <w:lang w:eastAsia="en-GB"/>
        </w:rPr>
      </w:pPr>
      <w:r w:rsidRPr="009F74BC">
        <w:rPr>
          <w:rFonts w:ascii="Times New Roman" w:hAnsi="Times New Roman"/>
          <w:bCs/>
          <w:color w:val="000000"/>
          <w:sz w:val="24"/>
          <w:szCs w:val="24"/>
          <w:lang w:eastAsia="en-GB"/>
        </w:rPr>
        <w:t>Vastav ülevaa</w:t>
      </w:r>
      <w:r>
        <w:rPr>
          <w:rFonts w:ascii="Times New Roman" w:hAnsi="Times New Roman"/>
          <w:bCs/>
          <w:color w:val="000000"/>
          <w:sz w:val="24"/>
          <w:szCs w:val="24"/>
          <w:lang w:eastAsia="en-GB"/>
        </w:rPr>
        <w:t>d</w:t>
      </w:r>
      <w:r w:rsidRPr="009F74BC">
        <w:rPr>
          <w:rFonts w:ascii="Times New Roman" w:hAnsi="Times New Roman"/>
          <w:bCs/>
          <w:color w:val="000000"/>
          <w:sz w:val="24"/>
          <w:szCs w:val="24"/>
          <w:lang w:eastAsia="en-GB"/>
        </w:rPr>
        <w:t>e võiks edastada komisjoni liikmetele kirjalikult.</w:t>
      </w:r>
    </w:p>
    <w:p w14:paraId="75189C67" w14:textId="77777777" w:rsidR="009D219D" w:rsidRDefault="009D219D" w:rsidP="009D219D">
      <w:pPr>
        <w:widowControl w:val="0"/>
        <w:suppressAutoHyphens w:val="0"/>
        <w:autoSpaceDE w:val="0"/>
        <w:spacing w:after="0" w:line="240" w:lineRule="auto"/>
        <w:jc w:val="both"/>
        <w:rPr>
          <w:rFonts w:ascii="Times New Roman" w:hAnsi="Times New Roman"/>
          <w:sz w:val="24"/>
          <w:szCs w:val="24"/>
          <w:lang w:eastAsia="en-GB"/>
        </w:rPr>
      </w:pPr>
    </w:p>
    <w:p w14:paraId="2B7BAF88" w14:textId="77777777" w:rsidR="009D219D" w:rsidRPr="009D219D" w:rsidRDefault="009D219D" w:rsidP="009D219D">
      <w:pPr>
        <w:widowControl w:val="0"/>
        <w:suppressAutoHyphens w:val="0"/>
        <w:autoSpaceDE w:val="0"/>
        <w:spacing w:after="0" w:line="240" w:lineRule="auto"/>
        <w:jc w:val="both"/>
        <w:rPr>
          <w:rFonts w:ascii="Times New Roman" w:hAnsi="Times New Roman"/>
          <w:sz w:val="24"/>
          <w:szCs w:val="24"/>
          <w:lang w:eastAsia="en-GB"/>
        </w:rPr>
      </w:pPr>
    </w:p>
    <w:p w14:paraId="7900F92C" w14:textId="0D1B6776" w:rsidR="00B44875" w:rsidRPr="00224390" w:rsidRDefault="00A279E3" w:rsidP="00224390">
      <w:pPr>
        <w:suppressAutoHyphens w:val="0"/>
        <w:spacing w:after="0" w:line="240" w:lineRule="auto"/>
        <w:rPr>
          <w:rFonts w:ascii="Times New Roman" w:hAnsi="Times New Roman"/>
          <w:bCs/>
          <w:color w:val="242424"/>
          <w:sz w:val="24"/>
          <w:szCs w:val="24"/>
          <w:lang w:eastAsia="et-EE"/>
        </w:rPr>
      </w:pPr>
      <w:r>
        <w:rPr>
          <w:rFonts w:ascii="Times New Roman" w:hAnsi="Times New Roman"/>
          <w:sz w:val="24"/>
          <w:szCs w:val="24"/>
        </w:rPr>
        <w:t>(allkirjastatud digitaalselt)</w:t>
      </w:r>
      <w:r w:rsidR="00700F3F" w:rsidRPr="00124E0A">
        <w:rPr>
          <w:rFonts w:ascii="Times New Roman" w:hAnsi="Times New Roman"/>
          <w:sz w:val="24"/>
          <w:szCs w:val="24"/>
        </w:rPr>
        <w:tab/>
      </w:r>
      <w:r w:rsidR="00700F3F" w:rsidRPr="00124E0A">
        <w:rPr>
          <w:rFonts w:ascii="Times New Roman" w:hAnsi="Times New Roman"/>
          <w:sz w:val="24"/>
          <w:szCs w:val="24"/>
        </w:rPr>
        <w:tab/>
      </w:r>
      <w:r w:rsidR="00700F3F" w:rsidRPr="00124E0A">
        <w:rPr>
          <w:rFonts w:ascii="Times New Roman" w:hAnsi="Times New Roman"/>
          <w:sz w:val="24"/>
          <w:szCs w:val="24"/>
        </w:rPr>
        <w:tab/>
      </w:r>
      <w:r w:rsidR="00700F3F" w:rsidRPr="00124E0A">
        <w:rPr>
          <w:rFonts w:ascii="Times New Roman" w:hAnsi="Times New Roman"/>
          <w:sz w:val="24"/>
          <w:szCs w:val="24"/>
        </w:rPr>
        <w:tab/>
      </w:r>
      <w:r w:rsidR="009F5E47">
        <w:rPr>
          <w:rFonts w:ascii="Times New Roman" w:hAnsi="Times New Roman"/>
          <w:sz w:val="24"/>
          <w:szCs w:val="24"/>
        </w:rPr>
        <w:tab/>
      </w:r>
      <w:r w:rsidR="00BB00A6">
        <w:rPr>
          <w:rFonts w:ascii="Times New Roman" w:hAnsi="Times New Roman"/>
          <w:sz w:val="24"/>
          <w:szCs w:val="24"/>
        </w:rPr>
        <w:t>(allkirjastatud digitaals</w:t>
      </w:r>
      <w:r>
        <w:rPr>
          <w:rFonts w:ascii="Times New Roman" w:hAnsi="Times New Roman"/>
          <w:sz w:val="24"/>
          <w:szCs w:val="24"/>
        </w:rPr>
        <w:t>elt)</w:t>
      </w:r>
    </w:p>
    <w:p w14:paraId="0428798A" w14:textId="57C3191F" w:rsidR="00700F3F" w:rsidRDefault="007E7805"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Ülle Lumi</w:t>
      </w:r>
      <w:r w:rsidR="009D219D">
        <w:rPr>
          <w:rFonts w:ascii="Times New Roman" w:hAnsi="Times New Roman"/>
          <w:sz w:val="24"/>
          <w:szCs w:val="24"/>
        </w:rPr>
        <w:tab/>
      </w:r>
      <w:r w:rsidR="009D219D">
        <w:rPr>
          <w:rFonts w:ascii="Times New Roman" w:hAnsi="Times New Roman"/>
          <w:sz w:val="24"/>
          <w:szCs w:val="24"/>
        </w:rPr>
        <w:tab/>
      </w:r>
      <w:r w:rsidR="001E4248">
        <w:rPr>
          <w:rFonts w:ascii="Times New Roman" w:hAnsi="Times New Roman"/>
          <w:sz w:val="24"/>
          <w:szCs w:val="24"/>
        </w:rPr>
        <w:tab/>
      </w:r>
      <w:r w:rsidR="001E4248">
        <w:rPr>
          <w:rFonts w:ascii="Times New Roman" w:hAnsi="Times New Roman"/>
          <w:sz w:val="24"/>
          <w:szCs w:val="24"/>
        </w:rPr>
        <w:tab/>
      </w:r>
      <w:r w:rsidR="00ED62E4">
        <w:rPr>
          <w:rFonts w:ascii="Times New Roman" w:hAnsi="Times New Roman"/>
          <w:sz w:val="24"/>
          <w:szCs w:val="24"/>
        </w:rPr>
        <w:tab/>
      </w:r>
      <w:r w:rsidR="00FD71E9">
        <w:rPr>
          <w:rFonts w:ascii="Times New Roman" w:hAnsi="Times New Roman"/>
          <w:sz w:val="24"/>
          <w:szCs w:val="24"/>
        </w:rPr>
        <w:tab/>
      </w:r>
      <w:r w:rsidR="00693E75">
        <w:rPr>
          <w:rFonts w:ascii="Times New Roman" w:hAnsi="Times New Roman"/>
          <w:sz w:val="24"/>
          <w:szCs w:val="24"/>
        </w:rPr>
        <w:tab/>
      </w:r>
      <w:r w:rsidR="00BC2150">
        <w:rPr>
          <w:rFonts w:ascii="Times New Roman" w:hAnsi="Times New Roman"/>
          <w:sz w:val="24"/>
          <w:szCs w:val="24"/>
        </w:rPr>
        <w:t>Sirli-Mai Nurka</w:t>
      </w:r>
    </w:p>
    <w:p w14:paraId="675F5285" w14:textId="72F46F91" w:rsidR="00165CB9" w:rsidRDefault="007E7008"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k</w:t>
      </w:r>
      <w:r w:rsidR="00700F3F">
        <w:rPr>
          <w:rFonts w:ascii="Times New Roman" w:hAnsi="Times New Roman"/>
          <w:sz w:val="24"/>
          <w:szCs w:val="24"/>
        </w:rPr>
        <w:t>o</w:t>
      </w:r>
      <w:r w:rsidR="009F5E47">
        <w:rPr>
          <w:rFonts w:ascii="Times New Roman" w:hAnsi="Times New Roman"/>
          <w:sz w:val="24"/>
          <w:szCs w:val="24"/>
        </w:rPr>
        <w:t>osoleku juhataja</w:t>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Pr>
          <w:rFonts w:ascii="Times New Roman" w:hAnsi="Times New Roman"/>
          <w:sz w:val="24"/>
          <w:szCs w:val="24"/>
        </w:rPr>
        <w:t>p</w:t>
      </w:r>
      <w:r w:rsidR="00700F3F">
        <w:rPr>
          <w:rFonts w:ascii="Times New Roman" w:hAnsi="Times New Roman"/>
          <w:sz w:val="24"/>
          <w:szCs w:val="24"/>
        </w:rPr>
        <w:t>rotokollija</w:t>
      </w:r>
    </w:p>
    <w:sectPr w:rsidR="00165CB9" w:rsidSect="002C5F42">
      <w:footerReference w:type="default" r:id="rId9"/>
      <w:pgSz w:w="12240" w:h="15840"/>
      <w:pgMar w:top="680" w:right="851" w:bottom="68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7078D" w14:textId="77777777" w:rsidR="00D957D6" w:rsidRDefault="00D957D6" w:rsidP="00AA4022">
      <w:pPr>
        <w:spacing w:after="0" w:line="240" w:lineRule="auto"/>
      </w:pPr>
      <w:r>
        <w:separator/>
      </w:r>
    </w:p>
  </w:endnote>
  <w:endnote w:type="continuationSeparator" w:id="0">
    <w:p w14:paraId="6BEAD8E6" w14:textId="77777777" w:rsidR="00D957D6" w:rsidRDefault="00D957D6" w:rsidP="00AA4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ymbol">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168784"/>
      <w:docPartObj>
        <w:docPartGallery w:val="Page Numbers (Bottom of Page)"/>
        <w:docPartUnique/>
      </w:docPartObj>
    </w:sdtPr>
    <w:sdtContent>
      <w:p w14:paraId="58DF3B38" w14:textId="2EA34826" w:rsidR="0097492C" w:rsidRDefault="0097492C">
        <w:pPr>
          <w:pStyle w:val="Jalus"/>
          <w:jc w:val="right"/>
        </w:pPr>
        <w:r>
          <w:fldChar w:fldCharType="begin"/>
        </w:r>
        <w:r>
          <w:instrText>PAGE   \* MERGEFORMAT</w:instrText>
        </w:r>
        <w:r>
          <w:fldChar w:fldCharType="separate"/>
        </w:r>
        <w:r>
          <w:t>2</w:t>
        </w:r>
        <w:r>
          <w:fldChar w:fldCharType="end"/>
        </w:r>
      </w:p>
    </w:sdtContent>
  </w:sdt>
  <w:p w14:paraId="67EA3C0F" w14:textId="77777777" w:rsidR="00403644" w:rsidRDefault="00403644">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D6FD8" w14:textId="77777777" w:rsidR="00D957D6" w:rsidRDefault="00D957D6" w:rsidP="00AA4022">
      <w:pPr>
        <w:spacing w:after="0" w:line="240" w:lineRule="auto"/>
      </w:pPr>
      <w:r>
        <w:separator/>
      </w:r>
    </w:p>
  </w:footnote>
  <w:footnote w:type="continuationSeparator" w:id="0">
    <w:p w14:paraId="16C8B376" w14:textId="77777777" w:rsidR="00D957D6" w:rsidRDefault="00D957D6" w:rsidP="00AA40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107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800" w:hanging="720"/>
      </w:pPr>
      <w:rPr>
        <w:rFonts w:cs="Times New Roman"/>
      </w:rPr>
    </w:lvl>
    <w:lvl w:ilvl="4">
      <w:start w:val="1"/>
      <w:numFmt w:val="decimal"/>
      <w:lvlText w:val="%1.%2.%3.%4.%5."/>
      <w:lvlJc w:val="left"/>
      <w:pPr>
        <w:tabs>
          <w:tab w:val="num" w:pos="0"/>
        </w:tabs>
        <w:ind w:left="2520" w:hanging="1080"/>
      </w:pPr>
      <w:rPr>
        <w:rFonts w:cs="Times New Roman"/>
      </w:rPr>
    </w:lvl>
    <w:lvl w:ilvl="5">
      <w:start w:val="1"/>
      <w:numFmt w:val="decimal"/>
      <w:lvlText w:val="%1.%2.%3.%4.%5.%6."/>
      <w:lvlJc w:val="left"/>
      <w:pPr>
        <w:tabs>
          <w:tab w:val="num" w:pos="0"/>
        </w:tabs>
        <w:ind w:left="2880" w:hanging="1080"/>
      </w:pPr>
      <w:rPr>
        <w:rFonts w:cs="Times New Roman"/>
      </w:rPr>
    </w:lvl>
    <w:lvl w:ilvl="6">
      <w:start w:val="1"/>
      <w:numFmt w:val="decimal"/>
      <w:lvlText w:val="%1.%2.%3.%4.%5.%6.%7."/>
      <w:lvlJc w:val="left"/>
      <w:pPr>
        <w:tabs>
          <w:tab w:val="num" w:pos="0"/>
        </w:tabs>
        <w:ind w:left="3600" w:hanging="1440"/>
      </w:pPr>
      <w:rPr>
        <w:rFonts w:cs="Times New Roman"/>
      </w:rPr>
    </w:lvl>
    <w:lvl w:ilvl="7">
      <w:start w:val="1"/>
      <w:numFmt w:val="decimal"/>
      <w:lvlText w:val="%1.%2.%3.%4.%5.%6.%7.%8."/>
      <w:lvlJc w:val="left"/>
      <w:pPr>
        <w:tabs>
          <w:tab w:val="num" w:pos="0"/>
        </w:tabs>
        <w:ind w:left="3960" w:hanging="1440"/>
      </w:pPr>
      <w:rPr>
        <w:rFonts w:cs="Times New Roman"/>
      </w:rPr>
    </w:lvl>
    <w:lvl w:ilvl="8">
      <w:start w:val="1"/>
      <w:numFmt w:val="decimal"/>
      <w:lvlText w:val="%1.%2.%3.%4.%5.%6.%7.%8.%9."/>
      <w:lvlJc w:val="left"/>
      <w:pPr>
        <w:tabs>
          <w:tab w:val="num" w:pos="0"/>
        </w:tabs>
        <w:ind w:left="4680" w:hanging="1800"/>
      </w:pPr>
      <w:rPr>
        <w:rFonts w:cs="Times New Roman"/>
      </w:r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3" w15:restartNumberingAfterBreak="0">
    <w:nsid w:val="00000004"/>
    <w:multiLevelType w:val="multilevel"/>
    <w:tmpl w:val="00000004"/>
    <w:name w:val="WW8Num5"/>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4" w15:restartNumberingAfterBreak="0">
    <w:nsid w:val="0B2F2E5D"/>
    <w:multiLevelType w:val="hybridMultilevel"/>
    <w:tmpl w:val="8924A4E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0873B80"/>
    <w:multiLevelType w:val="hybridMultilevel"/>
    <w:tmpl w:val="E4B44F0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3240359"/>
    <w:multiLevelType w:val="hybridMultilevel"/>
    <w:tmpl w:val="D0C0FEC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7" w15:restartNumberingAfterBreak="0">
    <w:nsid w:val="15E81BC8"/>
    <w:multiLevelType w:val="multilevel"/>
    <w:tmpl w:val="C7AED0CA"/>
    <w:lvl w:ilvl="0">
      <w:start w:val="1"/>
      <w:numFmt w:val="decimal"/>
      <w:lvlText w:val="%1."/>
      <w:lvlJc w:val="left"/>
      <w:pPr>
        <w:ind w:left="720" w:hanging="360"/>
      </w:pPr>
      <w:rPr>
        <w:rFonts w:cs="Times New Roman" w:hint="default"/>
      </w:rPr>
    </w:lvl>
    <w:lvl w:ilvl="1">
      <w:start w:val="6"/>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 w15:restartNumberingAfterBreak="0">
    <w:nsid w:val="1B304422"/>
    <w:multiLevelType w:val="hybridMultilevel"/>
    <w:tmpl w:val="2BEC7D06"/>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9" w15:restartNumberingAfterBreak="0">
    <w:nsid w:val="24713369"/>
    <w:multiLevelType w:val="hybridMultilevel"/>
    <w:tmpl w:val="FDBE2EB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2983339D"/>
    <w:multiLevelType w:val="hybridMultilevel"/>
    <w:tmpl w:val="116819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2BFD5609"/>
    <w:multiLevelType w:val="hybridMultilevel"/>
    <w:tmpl w:val="5B8EE8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2FF458A1"/>
    <w:multiLevelType w:val="hybridMultilevel"/>
    <w:tmpl w:val="BD22496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35E13937"/>
    <w:multiLevelType w:val="hybridMultilevel"/>
    <w:tmpl w:val="448AE06E"/>
    <w:lvl w:ilvl="0" w:tplc="0425000F">
      <w:start w:val="1"/>
      <w:numFmt w:val="decimal"/>
      <w:lvlText w:val="%1."/>
      <w:lvlJc w:val="left"/>
      <w:pPr>
        <w:ind w:left="720" w:hanging="360"/>
      </w:pPr>
      <w:rPr>
        <w:rFonts w:cs="Times New Roman"/>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4" w15:restartNumberingAfterBreak="0">
    <w:nsid w:val="384915FA"/>
    <w:multiLevelType w:val="hybridMultilevel"/>
    <w:tmpl w:val="15BE7E10"/>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5" w15:restartNumberingAfterBreak="0">
    <w:nsid w:val="3B6E2AA1"/>
    <w:multiLevelType w:val="hybridMultilevel"/>
    <w:tmpl w:val="1CB2601E"/>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6" w15:restartNumberingAfterBreak="0">
    <w:nsid w:val="3E9D5557"/>
    <w:multiLevelType w:val="multilevel"/>
    <w:tmpl w:val="A9ACD98A"/>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7" w15:restartNumberingAfterBreak="0">
    <w:nsid w:val="3FE903CB"/>
    <w:multiLevelType w:val="hybridMultilevel"/>
    <w:tmpl w:val="7E60C3B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45504CE6"/>
    <w:multiLevelType w:val="hybridMultilevel"/>
    <w:tmpl w:val="B102356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46933455"/>
    <w:multiLevelType w:val="hybridMultilevel"/>
    <w:tmpl w:val="2D5C6F5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47973142"/>
    <w:multiLevelType w:val="hybridMultilevel"/>
    <w:tmpl w:val="3F3C695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4A3D3896"/>
    <w:multiLevelType w:val="hybridMultilevel"/>
    <w:tmpl w:val="EB6AD04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4BC57906"/>
    <w:multiLevelType w:val="hybridMultilevel"/>
    <w:tmpl w:val="0B5E60C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52A54D1B"/>
    <w:multiLevelType w:val="hybridMultilevel"/>
    <w:tmpl w:val="226277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57726EC2"/>
    <w:multiLevelType w:val="hybridMultilevel"/>
    <w:tmpl w:val="03A8804C"/>
    <w:lvl w:ilvl="0" w:tplc="0425000F">
      <w:start w:val="1"/>
      <w:numFmt w:val="decimal"/>
      <w:lvlText w:val="%1."/>
      <w:lvlJc w:val="left"/>
      <w:pPr>
        <w:ind w:left="720" w:hanging="360"/>
      </w:pPr>
      <w:rPr>
        <w:rFonts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25" w15:restartNumberingAfterBreak="0">
    <w:nsid w:val="578A1ACD"/>
    <w:multiLevelType w:val="hybridMultilevel"/>
    <w:tmpl w:val="F88A8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582E1BA4"/>
    <w:multiLevelType w:val="hybridMultilevel"/>
    <w:tmpl w:val="457C066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60492BF8"/>
    <w:multiLevelType w:val="hybridMultilevel"/>
    <w:tmpl w:val="06A8B3B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70A244FA"/>
    <w:multiLevelType w:val="hybridMultilevel"/>
    <w:tmpl w:val="AC8630B8"/>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9" w15:restartNumberingAfterBreak="0">
    <w:nsid w:val="7D9A5897"/>
    <w:multiLevelType w:val="hybridMultilevel"/>
    <w:tmpl w:val="E152C114"/>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0" w15:restartNumberingAfterBreak="0">
    <w:nsid w:val="7E0B4CF1"/>
    <w:multiLevelType w:val="hybridMultilevel"/>
    <w:tmpl w:val="43BCD6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072200494">
    <w:abstractNumId w:val="29"/>
  </w:num>
  <w:num w:numId="2" w16cid:durableId="449713118">
    <w:abstractNumId w:val="27"/>
  </w:num>
  <w:num w:numId="3" w16cid:durableId="1374034149">
    <w:abstractNumId w:val="26"/>
  </w:num>
  <w:num w:numId="4" w16cid:durableId="1561017116">
    <w:abstractNumId w:val="28"/>
  </w:num>
  <w:num w:numId="5" w16cid:durableId="886836142">
    <w:abstractNumId w:val="13"/>
  </w:num>
  <w:num w:numId="6" w16cid:durableId="1765226410">
    <w:abstractNumId w:val="14"/>
  </w:num>
  <w:num w:numId="7" w16cid:durableId="610161571">
    <w:abstractNumId w:val="15"/>
  </w:num>
  <w:num w:numId="8" w16cid:durableId="1748653252">
    <w:abstractNumId w:val="8"/>
  </w:num>
  <w:num w:numId="9" w16cid:durableId="1115371412">
    <w:abstractNumId w:val="19"/>
  </w:num>
  <w:num w:numId="10" w16cid:durableId="179508423">
    <w:abstractNumId w:val="7"/>
  </w:num>
  <w:num w:numId="11" w16cid:durableId="8139258">
    <w:abstractNumId w:val="16"/>
  </w:num>
  <w:num w:numId="12" w16cid:durableId="352918507">
    <w:abstractNumId w:val="17"/>
  </w:num>
  <w:num w:numId="13" w16cid:durableId="169033156">
    <w:abstractNumId w:val="20"/>
  </w:num>
  <w:num w:numId="14" w16cid:durableId="1856535830">
    <w:abstractNumId w:val="25"/>
  </w:num>
  <w:num w:numId="15" w16cid:durableId="1641500494">
    <w:abstractNumId w:val="5"/>
  </w:num>
  <w:num w:numId="16" w16cid:durableId="159808213">
    <w:abstractNumId w:val="21"/>
  </w:num>
  <w:num w:numId="17" w16cid:durableId="1800030639">
    <w:abstractNumId w:val="22"/>
  </w:num>
  <w:num w:numId="18" w16cid:durableId="1215435908">
    <w:abstractNumId w:val="23"/>
  </w:num>
  <w:num w:numId="19" w16cid:durableId="165944771">
    <w:abstractNumId w:val="4"/>
  </w:num>
  <w:num w:numId="20" w16cid:durableId="1728675439">
    <w:abstractNumId w:val="10"/>
  </w:num>
  <w:num w:numId="21" w16cid:durableId="1502307016">
    <w:abstractNumId w:val="18"/>
  </w:num>
  <w:num w:numId="22" w16cid:durableId="594019104">
    <w:abstractNumId w:val="30"/>
  </w:num>
  <w:num w:numId="23" w16cid:durableId="1890418091">
    <w:abstractNumId w:val="12"/>
  </w:num>
  <w:num w:numId="24" w16cid:durableId="967515125">
    <w:abstractNumId w:val="11"/>
  </w:num>
  <w:num w:numId="25" w16cid:durableId="579751120">
    <w:abstractNumId w:val="11"/>
  </w:num>
  <w:num w:numId="26" w16cid:durableId="115665467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835280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96228133">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displayBackgroundShape/>
  <w:embedSystemFonts/>
  <w:proofState w:spelling="clean" w:grammar="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1C7"/>
    <w:rsid w:val="00000636"/>
    <w:rsid w:val="00002C6B"/>
    <w:rsid w:val="000030C0"/>
    <w:rsid w:val="0000336F"/>
    <w:rsid w:val="00003772"/>
    <w:rsid w:val="000052D9"/>
    <w:rsid w:val="00005B8B"/>
    <w:rsid w:val="000065D1"/>
    <w:rsid w:val="00006F86"/>
    <w:rsid w:val="0001065E"/>
    <w:rsid w:val="00010E95"/>
    <w:rsid w:val="00011D45"/>
    <w:rsid w:val="00011D83"/>
    <w:rsid w:val="0001231A"/>
    <w:rsid w:val="000128A0"/>
    <w:rsid w:val="00013573"/>
    <w:rsid w:val="00013A3F"/>
    <w:rsid w:val="000149BE"/>
    <w:rsid w:val="00015366"/>
    <w:rsid w:val="00015955"/>
    <w:rsid w:val="000170C4"/>
    <w:rsid w:val="0001737C"/>
    <w:rsid w:val="000177B7"/>
    <w:rsid w:val="000209D7"/>
    <w:rsid w:val="0002194B"/>
    <w:rsid w:val="00021A8C"/>
    <w:rsid w:val="00023295"/>
    <w:rsid w:val="0002335D"/>
    <w:rsid w:val="00023706"/>
    <w:rsid w:val="00023E57"/>
    <w:rsid w:val="00025485"/>
    <w:rsid w:val="00026B1E"/>
    <w:rsid w:val="00026BD3"/>
    <w:rsid w:val="00027375"/>
    <w:rsid w:val="00027385"/>
    <w:rsid w:val="0003034E"/>
    <w:rsid w:val="0003079A"/>
    <w:rsid w:val="00032413"/>
    <w:rsid w:val="000353AE"/>
    <w:rsid w:val="00035620"/>
    <w:rsid w:val="00035853"/>
    <w:rsid w:val="00035930"/>
    <w:rsid w:val="00035E20"/>
    <w:rsid w:val="000365BD"/>
    <w:rsid w:val="00036697"/>
    <w:rsid w:val="0003685A"/>
    <w:rsid w:val="00037B65"/>
    <w:rsid w:val="00040BF7"/>
    <w:rsid w:val="00040DF0"/>
    <w:rsid w:val="00040DF5"/>
    <w:rsid w:val="0004112E"/>
    <w:rsid w:val="00041725"/>
    <w:rsid w:val="00042170"/>
    <w:rsid w:val="00043127"/>
    <w:rsid w:val="000443A4"/>
    <w:rsid w:val="000446A1"/>
    <w:rsid w:val="000465CE"/>
    <w:rsid w:val="00047339"/>
    <w:rsid w:val="0004736D"/>
    <w:rsid w:val="000476A5"/>
    <w:rsid w:val="00047B97"/>
    <w:rsid w:val="00047E2F"/>
    <w:rsid w:val="0005017A"/>
    <w:rsid w:val="000501F6"/>
    <w:rsid w:val="00050E26"/>
    <w:rsid w:val="00051020"/>
    <w:rsid w:val="00051A82"/>
    <w:rsid w:val="00052516"/>
    <w:rsid w:val="00052A81"/>
    <w:rsid w:val="00052F20"/>
    <w:rsid w:val="00053346"/>
    <w:rsid w:val="00053F4C"/>
    <w:rsid w:val="00054A9C"/>
    <w:rsid w:val="00054DE2"/>
    <w:rsid w:val="000553B2"/>
    <w:rsid w:val="00055425"/>
    <w:rsid w:val="0005594C"/>
    <w:rsid w:val="000559D7"/>
    <w:rsid w:val="000605AD"/>
    <w:rsid w:val="00062749"/>
    <w:rsid w:val="00062A88"/>
    <w:rsid w:val="00063C0C"/>
    <w:rsid w:val="00063DF1"/>
    <w:rsid w:val="000647B0"/>
    <w:rsid w:val="00064A19"/>
    <w:rsid w:val="00064B9F"/>
    <w:rsid w:val="0006587B"/>
    <w:rsid w:val="00066109"/>
    <w:rsid w:val="00066724"/>
    <w:rsid w:val="00066921"/>
    <w:rsid w:val="00066E08"/>
    <w:rsid w:val="000673C8"/>
    <w:rsid w:val="0006795B"/>
    <w:rsid w:val="0006799E"/>
    <w:rsid w:val="0007084D"/>
    <w:rsid w:val="00071C49"/>
    <w:rsid w:val="000724C0"/>
    <w:rsid w:val="00073CC0"/>
    <w:rsid w:val="00074196"/>
    <w:rsid w:val="000748C3"/>
    <w:rsid w:val="00074CE3"/>
    <w:rsid w:val="00074DDD"/>
    <w:rsid w:val="00075E1D"/>
    <w:rsid w:val="000775B9"/>
    <w:rsid w:val="000800E4"/>
    <w:rsid w:val="00080188"/>
    <w:rsid w:val="00080AA6"/>
    <w:rsid w:val="00081120"/>
    <w:rsid w:val="00082379"/>
    <w:rsid w:val="0008251E"/>
    <w:rsid w:val="00083655"/>
    <w:rsid w:val="00083863"/>
    <w:rsid w:val="00084E89"/>
    <w:rsid w:val="00085010"/>
    <w:rsid w:val="00085143"/>
    <w:rsid w:val="0008611D"/>
    <w:rsid w:val="00087865"/>
    <w:rsid w:val="00087EF0"/>
    <w:rsid w:val="000909C7"/>
    <w:rsid w:val="00090FE6"/>
    <w:rsid w:val="00091509"/>
    <w:rsid w:val="00092D46"/>
    <w:rsid w:val="00092DE8"/>
    <w:rsid w:val="00092EEE"/>
    <w:rsid w:val="00093D89"/>
    <w:rsid w:val="00094209"/>
    <w:rsid w:val="0009420F"/>
    <w:rsid w:val="0009431F"/>
    <w:rsid w:val="000943E2"/>
    <w:rsid w:val="00094E42"/>
    <w:rsid w:val="00095284"/>
    <w:rsid w:val="0009617F"/>
    <w:rsid w:val="00096481"/>
    <w:rsid w:val="0009650A"/>
    <w:rsid w:val="00096D0B"/>
    <w:rsid w:val="00096FAE"/>
    <w:rsid w:val="00097ED4"/>
    <w:rsid w:val="000A0FCA"/>
    <w:rsid w:val="000A20C1"/>
    <w:rsid w:val="000A3320"/>
    <w:rsid w:val="000A396C"/>
    <w:rsid w:val="000A3DE7"/>
    <w:rsid w:val="000A3FC9"/>
    <w:rsid w:val="000A4662"/>
    <w:rsid w:val="000A542C"/>
    <w:rsid w:val="000A5AE6"/>
    <w:rsid w:val="000A5E9E"/>
    <w:rsid w:val="000A6F08"/>
    <w:rsid w:val="000A794A"/>
    <w:rsid w:val="000B0989"/>
    <w:rsid w:val="000B152A"/>
    <w:rsid w:val="000B3452"/>
    <w:rsid w:val="000B435E"/>
    <w:rsid w:val="000B484D"/>
    <w:rsid w:val="000B4D88"/>
    <w:rsid w:val="000B5471"/>
    <w:rsid w:val="000B6803"/>
    <w:rsid w:val="000B73D6"/>
    <w:rsid w:val="000C01A6"/>
    <w:rsid w:val="000C01ED"/>
    <w:rsid w:val="000C06A8"/>
    <w:rsid w:val="000C14F6"/>
    <w:rsid w:val="000C1E06"/>
    <w:rsid w:val="000C2209"/>
    <w:rsid w:val="000C3869"/>
    <w:rsid w:val="000C38C1"/>
    <w:rsid w:val="000C3A24"/>
    <w:rsid w:val="000C463C"/>
    <w:rsid w:val="000C48D2"/>
    <w:rsid w:val="000C49C3"/>
    <w:rsid w:val="000C4B81"/>
    <w:rsid w:val="000D043C"/>
    <w:rsid w:val="000D0580"/>
    <w:rsid w:val="000D0CE8"/>
    <w:rsid w:val="000D1501"/>
    <w:rsid w:val="000D1F35"/>
    <w:rsid w:val="000D2780"/>
    <w:rsid w:val="000D2E61"/>
    <w:rsid w:val="000D2F50"/>
    <w:rsid w:val="000D31C9"/>
    <w:rsid w:val="000D3240"/>
    <w:rsid w:val="000D3F37"/>
    <w:rsid w:val="000D4108"/>
    <w:rsid w:val="000D5AA3"/>
    <w:rsid w:val="000D5B43"/>
    <w:rsid w:val="000D5EE8"/>
    <w:rsid w:val="000D61BE"/>
    <w:rsid w:val="000D6537"/>
    <w:rsid w:val="000D794D"/>
    <w:rsid w:val="000D7AF9"/>
    <w:rsid w:val="000D7BD2"/>
    <w:rsid w:val="000E0043"/>
    <w:rsid w:val="000E320E"/>
    <w:rsid w:val="000E37DC"/>
    <w:rsid w:val="000E4340"/>
    <w:rsid w:val="000E4A42"/>
    <w:rsid w:val="000E4C65"/>
    <w:rsid w:val="000E5036"/>
    <w:rsid w:val="000E56B1"/>
    <w:rsid w:val="000E604D"/>
    <w:rsid w:val="000E6754"/>
    <w:rsid w:val="000E6916"/>
    <w:rsid w:val="000E6F62"/>
    <w:rsid w:val="000E7089"/>
    <w:rsid w:val="000E7326"/>
    <w:rsid w:val="000E770C"/>
    <w:rsid w:val="000F0DAA"/>
    <w:rsid w:val="000F189D"/>
    <w:rsid w:val="000F1A92"/>
    <w:rsid w:val="000F1FC5"/>
    <w:rsid w:val="000F25E4"/>
    <w:rsid w:val="000F27F4"/>
    <w:rsid w:val="000F3541"/>
    <w:rsid w:val="000F408B"/>
    <w:rsid w:val="000F4A2C"/>
    <w:rsid w:val="000F5A12"/>
    <w:rsid w:val="000F69E8"/>
    <w:rsid w:val="000F6E09"/>
    <w:rsid w:val="000F77DF"/>
    <w:rsid w:val="00100146"/>
    <w:rsid w:val="001002E9"/>
    <w:rsid w:val="0010036B"/>
    <w:rsid w:val="00100BCA"/>
    <w:rsid w:val="00102206"/>
    <w:rsid w:val="001027E1"/>
    <w:rsid w:val="0010336C"/>
    <w:rsid w:val="001036FE"/>
    <w:rsid w:val="001038DD"/>
    <w:rsid w:val="00103B37"/>
    <w:rsid w:val="00103C12"/>
    <w:rsid w:val="001046C2"/>
    <w:rsid w:val="00104B0B"/>
    <w:rsid w:val="00105C6C"/>
    <w:rsid w:val="001060F6"/>
    <w:rsid w:val="00106C9E"/>
    <w:rsid w:val="00107EAC"/>
    <w:rsid w:val="001100B2"/>
    <w:rsid w:val="00110998"/>
    <w:rsid w:val="00110D99"/>
    <w:rsid w:val="001115DC"/>
    <w:rsid w:val="001122EC"/>
    <w:rsid w:val="00112471"/>
    <w:rsid w:val="0011320A"/>
    <w:rsid w:val="00113AD5"/>
    <w:rsid w:val="0011424C"/>
    <w:rsid w:val="001144E4"/>
    <w:rsid w:val="00114909"/>
    <w:rsid w:val="00114FC1"/>
    <w:rsid w:val="00117177"/>
    <w:rsid w:val="00117D3C"/>
    <w:rsid w:val="001204DC"/>
    <w:rsid w:val="00120B33"/>
    <w:rsid w:val="00120D3D"/>
    <w:rsid w:val="0012281C"/>
    <w:rsid w:val="00122A3C"/>
    <w:rsid w:val="001246BC"/>
    <w:rsid w:val="00124E0A"/>
    <w:rsid w:val="00126759"/>
    <w:rsid w:val="00130709"/>
    <w:rsid w:val="00132158"/>
    <w:rsid w:val="001323FB"/>
    <w:rsid w:val="001324EB"/>
    <w:rsid w:val="0013415F"/>
    <w:rsid w:val="00135452"/>
    <w:rsid w:val="00135E39"/>
    <w:rsid w:val="001360C4"/>
    <w:rsid w:val="00137710"/>
    <w:rsid w:val="0013778A"/>
    <w:rsid w:val="00140017"/>
    <w:rsid w:val="00140417"/>
    <w:rsid w:val="00140899"/>
    <w:rsid w:val="001410BF"/>
    <w:rsid w:val="001410DC"/>
    <w:rsid w:val="00141353"/>
    <w:rsid w:val="00141B7E"/>
    <w:rsid w:val="00143328"/>
    <w:rsid w:val="0014343D"/>
    <w:rsid w:val="00143565"/>
    <w:rsid w:val="00143850"/>
    <w:rsid w:val="001438C5"/>
    <w:rsid w:val="00143910"/>
    <w:rsid w:val="00143BA5"/>
    <w:rsid w:val="00143F62"/>
    <w:rsid w:val="00143F72"/>
    <w:rsid w:val="00143F86"/>
    <w:rsid w:val="0014490F"/>
    <w:rsid w:val="001455A0"/>
    <w:rsid w:val="00145FA1"/>
    <w:rsid w:val="00146D64"/>
    <w:rsid w:val="0014700C"/>
    <w:rsid w:val="0014709E"/>
    <w:rsid w:val="00150E50"/>
    <w:rsid w:val="00151891"/>
    <w:rsid w:val="00151983"/>
    <w:rsid w:val="0015225E"/>
    <w:rsid w:val="001529CC"/>
    <w:rsid w:val="00152E14"/>
    <w:rsid w:val="00153B9A"/>
    <w:rsid w:val="00153F5C"/>
    <w:rsid w:val="00155259"/>
    <w:rsid w:val="0015725B"/>
    <w:rsid w:val="00157F09"/>
    <w:rsid w:val="00160892"/>
    <w:rsid w:val="0016090E"/>
    <w:rsid w:val="00161432"/>
    <w:rsid w:val="001617D4"/>
    <w:rsid w:val="00161D99"/>
    <w:rsid w:val="0016218E"/>
    <w:rsid w:val="00162D4A"/>
    <w:rsid w:val="001631DF"/>
    <w:rsid w:val="001635F9"/>
    <w:rsid w:val="00163B5F"/>
    <w:rsid w:val="00165CB9"/>
    <w:rsid w:val="00165CDE"/>
    <w:rsid w:val="001666D5"/>
    <w:rsid w:val="00166BF3"/>
    <w:rsid w:val="00167EFA"/>
    <w:rsid w:val="00170C8F"/>
    <w:rsid w:val="001718A6"/>
    <w:rsid w:val="001728D5"/>
    <w:rsid w:val="00173336"/>
    <w:rsid w:val="001749AD"/>
    <w:rsid w:val="00174E57"/>
    <w:rsid w:val="00175377"/>
    <w:rsid w:val="00175A8F"/>
    <w:rsid w:val="00175D2E"/>
    <w:rsid w:val="001762D7"/>
    <w:rsid w:val="00176929"/>
    <w:rsid w:val="00177016"/>
    <w:rsid w:val="00177ACF"/>
    <w:rsid w:val="00177BFE"/>
    <w:rsid w:val="001805F3"/>
    <w:rsid w:val="00180FD5"/>
    <w:rsid w:val="0018192F"/>
    <w:rsid w:val="00181DB5"/>
    <w:rsid w:val="00182878"/>
    <w:rsid w:val="00182E80"/>
    <w:rsid w:val="00183140"/>
    <w:rsid w:val="001845B2"/>
    <w:rsid w:val="00184C3C"/>
    <w:rsid w:val="00184E8B"/>
    <w:rsid w:val="00184F49"/>
    <w:rsid w:val="00184F7F"/>
    <w:rsid w:val="00187A6D"/>
    <w:rsid w:val="00190D63"/>
    <w:rsid w:val="00191091"/>
    <w:rsid w:val="0019135F"/>
    <w:rsid w:val="00191D32"/>
    <w:rsid w:val="00192611"/>
    <w:rsid w:val="00193CD2"/>
    <w:rsid w:val="00194291"/>
    <w:rsid w:val="001947C1"/>
    <w:rsid w:val="001951BE"/>
    <w:rsid w:val="00195584"/>
    <w:rsid w:val="0019568B"/>
    <w:rsid w:val="0019575B"/>
    <w:rsid w:val="00195A65"/>
    <w:rsid w:val="00196343"/>
    <w:rsid w:val="001974C9"/>
    <w:rsid w:val="001A0165"/>
    <w:rsid w:val="001A0954"/>
    <w:rsid w:val="001A0E1F"/>
    <w:rsid w:val="001A1550"/>
    <w:rsid w:val="001A170F"/>
    <w:rsid w:val="001A26AC"/>
    <w:rsid w:val="001A4234"/>
    <w:rsid w:val="001A448F"/>
    <w:rsid w:val="001A45F5"/>
    <w:rsid w:val="001A6575"/>
    <w:rsid w:val="001A65EE"/>
    <w:rsid w:val="001B12D3"/>
    <w:rsid w:val="001B362A"/>
    <w:rsid w:val="001B4FC4"/>
    <w:rsid w:val="001B5525"/>
    <w:rsid w:val="001B596C"/>
    <w:rsid w:val="001B6ABC"/>
    <w:rsid w:val="001B7A4B"/>
    <w:rsid w:val="001C1375"/>
    <w:rsid w:val="001C200D"/>
    <w:rsid w:val="001C3171"/>
    <w:rsid w:val="001C39F7"/>
    <w:rsid w:val="001C3EFA"/>
    <w:rsid w:val="001C4A2A"/>
    <w:rsid w:val="001C56D0"/>
    <w:rsid w:val="001C6156"/>
    <w:rsid w:val="001C63BB"/>
    <w:rsid w:val="001C6581"/>
    <w:rsid w:val="001C720C"/>
    <w:rsid w:val="001C7D83"/>
    <w:rsid w:val="001C7E55"/>
    <w:rsid w:val="001D197F"/>
    <w:rsid w:val="001D1E3B"/>
    <w:rsid w:val="001D1FB5"/>
    <w:rsid w:val="001D225A"/>
    <w:rsid w:val="001D294C"/>
    <w:rsid w:val="001D320E"/>
    <w:rsid w:val="001D4237"/>
    <w:rsid w:val="001D491F"/>
    <w:rsid w:val="001D4E14"/>
    <w:rsid w:val="001D56B7"/>
    <w:rsid w:val="001D6128"/>
    <w:rsid w:val="001D6407"/>
    <w:rsid w:val="001D6677"/>
    <w:rsid w:val="001D6759"/>
    <w:rsid w:val="001D6E37"/>
    <w:rsid w:val="001D7297"/>
    <w:rsid w:val="001E003C"/>
    <w:rsid w:val="001E0261"/>
    <w:rsid w:val="001E20A8"/>
    <w:rsid w:val="001E30FD"/>
    <w:rsid w:val="001E4248"/>
    <w:rsid w:val="001E4315"/>
    <w:rsid w:val="001E5B8D"/>
    <w:rsid w:val="001E6E9E"/>
    <w:rsid w:val="001E6FD4"/>
    <w:rsid w:val="001E7049"/>
    <w:rsid w:val="001E7910"/>
    <w:rsid w:val="001F01AC"/>
    <w:rsid w:val="001F036F"/>
    <w:rsid w:val="001F0433"/>
    <w:rsid w:val="001F04B5"/>
    <w:rsid w:val="001F1DC1"/>
    <w:rsid w:val="001F244E"/>
    <w:rsid w:val="001F30A7"/>
    <w:rsid w:val="001F30C5"/>
    <w:rsid w:val="001F38B5"/>
    <w:rsid w:val="001F3C02"/>
    <w:rsid w:val="001F450B"/>
    <w:rsid w:val="001F5099"/>
    <w:rsid w:val="001F5967"/>
    <w:rsid w:val="001F5F2C"/>
    <w:rsid w:val="001F6C46"/>
    <w:rsid w:val="001F729C"/>
    <w:rsid w:val="001F78EF"/>
    <w:rsid w:val="002000BA"/>
    <w:rsid w:val="00200CB9"/>
    <w:rsid w:val="00201AA1"/>
    <w:rsid w:val="00203CC5"/>
    <w:rsid w:val="00204926"/>
    <w:rsid w:val="00204B32"/>
    <w:rsid w:val="00204F21"/>
    <w:rsid w:val="00205528"/>
    <w:rsid w:val="00205F58"/>
    <w:rsid w:val="00206183"/>
    <w:rsid w:val="00207819"/>
    <w:rsid w:val="0021257E"/>
    <w:rsid w:val="00214C4D"/>
    <w:rsid w:val="0021508E"/>
    <w:rsid w:val="0021550E"/>
    <w:rsid w:val="00215983"/>
    <w:rsid w:val="00215C1A"/>
    <w:rsid w:val="00216884"/>
    <w:rsid w:val="00216D39"/>
    <w:rsid w:val="002172BE"/>
    <w:rsid w:val="00217FA3"/>
    <w:rsid w:val="00217FE3"/>
    <w:rsid w:val="00220403"/>
    <w:rsid w:val="00220450"/>
    <w:rsid w:val="00220793"/>
    <w:rsid w:val="00220CB5"/>
    <w:rsid w:val="00220CD6"/>
    <w:rsid w:val="0022268B"/>
    <w:rsid w:val="00222755"/>
    <w:rsid w:val="00222ED6"/>
    <w:rsid w:val="00223BC7"/>
    <w:rsid w:val="00224264"/>
    <w:rsid w:val="00224390"/>
    <w:rsid w:val="00224C1C"/>
    <w:rsid w:val="00225499"/>
    <w:rsid w:val="0022602F"/>
    <w:rsid w:val="00226F17"/>
    <w:rsid w:val="00227E23"/>
    <w:rsid w:val="002301A0"/>
    <w:rsid w:val="00230458"/>
    <w:rsid w:val="00230C1B"/>
    <w:rsid w:val="00231117"/>
    <w:rsid w:val="002313A8"/>
    <w:rsid w:val="00231548"/>
    <w:rsid w:val="00232374"/>
    <w:rsid w:val="002325C0"/>
    <w:rsid w:val="00232B38"/>
    <w:rsid w:val="00234793"/>
    <w:rsid w:val="00234B23"/>
    <w:rsid w:val="00235596"/>
    <w:rsid w:val="0023567B"/>
    <w:rsid w:val="00236C92"/>
    <w:rsid w:val="00236DCB"/>
    <w:rsid w:val="00240050"/>
    <w:rsid w:val="00240103"/>
    <w:rsid w:val="0024020F"/>
    <w:rsid w:val="0024059E"/>
    <w:rsid w:val="002406EF"/>
    <w:rsid w:val="00240FFA"/>
    <w:rsid w:val="00241620"/>
    <w:rsid w:val="00243250"/>
    <w:rsid w:val="0024355B"/>
    <w:rsid w:val="002438B7"/>
    <w:rsid w:val="002445C6"/>
    <w:rsid w:val="002447EB"/>
    <w:rsid w:val="0024492F"/>
    <w:rsid w:val="00244D96"/>
    <w:rsid w:val="00245ADE"/>
    <w:rsid w:val="00247462"/>
    <w:rsid w:val="00247FD2"/>
    <w:rsid w:val="00251118"/>
    <w:rsid w:val="002511D0"/>
    <w:rsid w:val="002512C1"/>
    <w:rsid w:val="002513E8"/>
    <w:rsid w:val="00251805"/>
    <w:rsid w:val="00252B97"/>
    <w:rsid w:val="00253201"/>
    <w:rsid w:val="00253F8E"/>
    <w:rsid w:val="002548CC"/>
    <w:rsid w:val="00255283"/>
    <w:rsid w:val="0025593F"/>
    <w:rsid w:val="00256205"/>
    <w:rsid w:val="002568A3"/>
    <w:rsid w:val="002574F2"/>
    <w:rsid w:val="002609BF"/>
    <w:rsid w:val="00260BE7"/>
    <w:rsid w:val="00260C82"/>
    <w:rsid w:val="00261456"/>
    <w:rsid w:val="002616F3"/>
    <w:rsid w:val="002618ED"/>
    <w:rsid w:val="00262740"/>
    <w:rsid w:val="00263F57"/>
    <w:rsid w:val="002655F4"/>
    <w:rsid w:val="00266280"/>
    <w:rsid w:val="00266331"/>
    <w:rsid w:val="002674C1"/>
    <w:rsid w:val="002675F9"/>
    <w:rsid w:val="0026784B"/>
    <w:rsid w:val="00267A5D"/>
    <w:rsid w:val="002700E2"/>
    <w:rsid w:val="00270163"/>
    <w:rsid w:val="00270F1D"/>
    <w:rsid w:val="002710CD"/>
    <w:rsid w:val="00271318"/>
    <w:rsid w:val="0027192E"/>
    <w:rsid w:val="002721C7"/>
    <w:rsid w:val="00273F7A"/>
    <w:rsid w:val="0027446D"/>
    <w:rsid w:val="00274521"/>
    <w:rsid w:val="0027476B"/>
    <w:rsid w:val="00275563"/>
    <w:rsid w:val="0027571E"/>
    <w:rsid w:val="002757B9"/>
    <w:rsid w:val="00276FB1"/>
    <w:rsid w:val="00277CF5"/>
    <w:rsid w:val="002812A3"/>
    <w:rsid w:val="002816FA"/>
    <w:rsid w:val="00281B5E"/>
    <w:rsid w:val="00282B7B"/>
    <w:rsid w:val="0028362E"/>
    <w:rsid w:val="00283BF6"/>
    <w:rsid w:val="002848F3"/>
    <w:rsid w:val="0028578C"/>
    <w:rsid w:val="00285852"/>
    <w:rsid w:val="00285C5F"/>
    <w:rsid w:val="002862C3"/>
    <w:rsid w:val="00287AC0"/>
    <w:rsid w:val="00287E9A"/>
    <w:rsid w:val="00291250"/>
    <w:rsid w:val="00291AF2"/>
    <w:rsid w:val="00291CAD"/>
    <w:rsid w:val="00291CFB"/>
    <w:rsid w:val="0029207C"/>
    <w:rsid w:val="00292300"/>
    <w:rsid w:val="00294285"/>
    <w:rsid w:val="00295DDE"/>
    <w:rsid w:val="00296E47"/>
    <w:rsid w:val="002A016F"/>
    <w:rsid w:val="002A0B96"/>
    <w:rsid w:val="002A1B59"/>
    <w:rsid w:val="002A1C8F"/>
    <w:rsid w:val="002A2526"/>
    <w:rsid w:val="002A3208"/>
    <w:rsid w:val="002A4E6C"/>
    <w:rsid w:val="002A557F"/>
    <w:rsid w:val="002A560D"/>
    <w:rsid w:val="002A5896"/>
    <w:rsid w:val="002A6BFC"/>
    <w:rsid w:val="002A789F"/>
    <w:rsid w:val="002A78C8"/>
    <w:rsid w:val="002A7979"/>
    <w:rsid w:val="002A79C7"/>
    <w:rsid w:val="002A7F65"/>
    <w:rsid w:val="002B16BE"/>
    <w:rsid w:val="002B1D92"/>
    <w:rsid w:val="002B2600"/>
    <w:rsid w:val="002B2D63"/>
    <w:rsid w:val="002B2F57"/>
    <w:rsid w:val="002B4A6D"/>
    <w:rsid w:val="002B4E36"/>
    <w:rsid w:val="002B511A"/>
    <w:rsid w:val="002B577D"/>
    <w:rsid w:val="002B5832"/>
    <w:rsid w:val="002B5EBF"/>
    <w:rsid w:val="002B6009"/>
    <w:rsid w:val="002B6DA9"/>
    <w:rsid w:val="002B706A"/>
    <w:rsid w:val="002B7748"/>
    <w:rsid w:val="002B79BA"/>
    <w:rsid w:val="002C02F0"/>
    <w:rsid w:val="002C17E6"/>
    <w:rsid w:val="002C1C88"/>
    <w:rsid w:val="002C1F0C"/>
    <w:rsid w:val="002C32CF"/>
    <w:rsid w:val="002C4B5A"/>
    <w:rsid w:val="002C5880"/>
    <w:rsid w:val="002C5F13"/>
    <w:rsid w:val="002C5F42"/>
    <w:rsid w:val="002C65E8"/>
    <w:rsid w:val="002C72B9"/>
    <w:rsid w:val="002C7428"/>
    <w:rsid w:val="002C7DFD"/>
    <w:rsid w:val="002C7EE7"/>
    <w:rsid w:val="002D02A3"/>
    <w:rsid w:val="002D08F4"/>
    <w:rsid w:val="002D2D59"/>
    <w:rsid w:val="002D36BA"/>
    <w:rsid w:val="002D47D5"/>
    <w:rsid w:val="002D7E6A"/>
    <w:rsid w:val="002E01A6"/>
    <w:rsid w:val="002E1211"/>
    <w:rsid w:val="002E1AC1"/>
    <w:rsid w:val="002E1C3C"/>
    <w:rsid w:val="002E3586"/>
    <w:rsid w:val="002E3ADD"/>
    <w:rsid w:val="002E4D5C"/>
    <w:rsid w:val="002E5176"/>
    <w:rsid w:val="002E6BFC"/>
    <w:rsid w:val="002E7944"/>
    <w:rsid w:val="002F003E"/>
    <w:rsid w:val="002F02B8"/>
    <w:rsid w:val="002F0988"/>
    <w:rsid w:val="002F09E4"/>
    <w:rsid w:val="002F0F2E"/>
    <w:rsid w:val="002F12BC"/>
    <w:rsid w:val="002F1566"/>
    <w:rsid w:val="002F184D"/>
    <w:rsid w:val="002F1949"/>
    <w:rsid w:val="002F3940"/>
    <w:rsid w:val="002F4B23"/>
    <w:rsid w:val="002F5419"/>
    <w:rsid w:val="002F547E"/>
    <w:rsid w:val="002F6F29"/>
    <w:rsid w:val="003002DB"/>
    <w:rsid w:val="003004BA"/>
    <w:rsid w:val="00300598"/>
    <w:rsid w:val="00300931"/>
    <w:rsid w:val="0030109E"/>
    <w:rsid w:val="00301FC4"/>
    <w:rsid w:val="00302C9D"/>
    <w:rsid w:val="00303380"/>
    <w:rsid w:val="003041D2"/>
    <w:rsid w:val="00304EAF"/>
    <w:rsid w:val="00305821"/>
    <w:rsid w:val="00305ABB"/>
    <w:rsid w:val="00305F97"/>
    <w:rsid w:val="003063B1"/>
    <w:rsid w:val="003067E6"/>
    <w:rsid w:val="00306F69"/>
    <w:rsid w:val="00307646"/>
    <w:rsid w:val="00307727"/>
    <w:rsid w:val="00311793"/>
    <w:rsid w:val="00311A7F"/>
    <w:rsid w:val="00312545"/>
    <w:rsid w:val="00312F1C"/>
    <w:rsid w:val="0031306A"/>
    <w:rsid w:val="0031356C"/>
    <w:rsid w:val="00313E4D"/>
    <w:rsid w:val="00314D6C"/>
    <w:rsid w:val="0031515F"/>
    <w:rsid w:val="00315B8B"/>
    <w:rsid w:val="00315F6A"/>
    <w:rsid w:val="0031678C"/>
    <w:rsid w:val="00316818"/>
    <w:rsid w:val="00317548"/>
    <w:rsid w:val="0031754B"/>
    <w:rsid w:val="003176AA"/>
    <w:rsid w:val="003176E6"/>
    <w:rsid w:val="0031784D"/>
    <w:rsid w:val="00320722"/>
    <w:rsid w:val="00321C38"/>
    <w:rsid w:val="00324BF5"/>
    <w:rsid w:val="003268D2"/>
    <w:rsid w:val="00326D0C"/>
    <w:rsid w:val="00327011"/>
    <w:rsid w:val="003272CE"/>
    <w:rsid w:val="0032733F"/>
    <w:rsid w:val="003276A5"/>
    <w:rsid w:val="00327C6B"/>
    <w:rsid w:val="00330F58"/>
    <w:rsid w:val="00331773"/>
    <w:rsid w:val="003318B6"/>
    <w:rsid w:val="00331DAA"/>
    <w:rsid w:val="003321C8"/>
    <w:rsid w:val="003333C7"/>
    <w:rsid w:val="00334062"/>
    <w:rsid w:val="00334FDB"/>
    <w:rsid w:val="00336A2D"/>
    <w:rsid w:val="00337084"/>
    <w:rsid w:val="003373D6"/>
    <w:rsid w:val="003373D9"/>
    <w:rsid w:val="00337C46"/>
    <w:rsid w:val="00340DF3"/>
    <w:rsid w:val="0034121E"/>
    <w:rsid w:val="00341458"/>
    <w:rsid w:val="00342447"/>
    <w:rsid w:val="00343032"/>
    <w:rsid w:val="003438A0"/>
    <w:rsid w:val="00343BF4"/>
    <w:rsid w:val="003457D8"/>
    <w:rsid w:val="00347585"/>
    <w:rsid w:val="00347EFF"/>
    <w:rsid w:val="00350EAC"/>
    <w:rsid w:val="00351173"/>
    <w:rsid w:val="0035243B"/>
    <w:rsid w:val="003525B4"/>
    <w:rsid w:val="00353817"/>
    <w:rsid w:val="00354540"/>
    <w:rsid w:val="00354793"/>
    <w:rsid w:val="00355B8B"/>
    <w:rsid w:val="00356175"/>
    <w:rsid w:val="00356C85"/>
    <w:rsid w:val="00360DD4"/>
    <w:rsid w:val="00361BE6"/>
    <w:rsid w:val="00361E1D"/>
    <w:rsid w:val="00362D49"/>
    <w:rsid w:val="00362FD0"/>
    <w:rsid w:val="00363D13"/>
    <w:rsid w:val="00363DA7"/>
    <w:rsid w:val="00365102"/>
    <w:rsid w:val="00365224"/>
    <w:rsid w:val="003652E3"/>
    <w:rsid w:val="00365722"/>
    <w:rsid w:val="0036581F"/>
    <w:rsid w:val="00365A89"/>
    <w:rsid w:val="003661BA"/>
    <w:rsid w:val="0036638E"/>
    <w:rsid w:val="0036738B"/>
    <w:rsid w:val="003673B4"/>
    <w:rsid w:val="00367529"/>
    <w:rsid w:val="00370286"/>
    <w:rsid w:val="00370CBF"/>
    <w:rsid w:val="003756C1"/>
    <w:rsid w:val="003763B7"/>
    <w:rsid w:val="00376703"/>
    <w:rsid w:val="00376D6E"/>
    <w:rsid w:val="003779FC"/>
    <w:rsid w:val="00377B8C"/>
    <w:rsid w:val="0038144F"/>
    <w:rsid w:val="00381699"/>
    <w:rsid w:val="003817D5"/>
    <w:rsid w:val="00381D0C"/>
    <w:rsid w:val="00381DE6"/>
    <w:rsid w:val="003827CD"/>
    <w:rsid w:val="00383402"/>
    <w:rsid w:val="00383925"/>
    <w:rsid w:val="00384123"/>
    <w:rsid w:val="003851AB"/>
    <w:rsid w:val="003854B1"/>
    <w:rsid w:val="00385641"/>
    <w:rsid w:val="00386DAA"/>
    <w:rsid w:val="003875A9"/>
    <w:rsid w:val="00387ADA"/>
    <w:rsid w:val="0039015D"/>
    <w:rsid w:val="00390D3A"/>
    <w:rsid w:val="00391690"/>
    <w:rsid w:val="00392099"/>
    <w:rsid w:val="003926B3"/>
    <w:rsid w:val="003954E7"/>
    <w:rsid w:val="00395CAB"/>
    <w:rsid w:val="00395E63"/>
    <w:rsid w:val="00397E74"/>
    <w:rsid w:val="003A0C5E"/>
    <w:rsid w:val="003A21B7"/>
    <w:rsid w:val="003A44BE"/>
    <w:rsid w:val="003A5080"/>
    <w:rsid w:val="003A614B"/>
    <w:rsid w:val="003A62A7"/>
    <w:rsid w:val="003A6337"/>
    <w:rsid w:val="003A684D"/>
    <w:rsid w:val="003A6D53"/>
    <w:rsid w:val="003A7272"/>
    <w:rsid w:val="003A7A66"/>
    <w:rsid w:val="003A7CB4"/>
    <w:rsid w:val="003B09A6"/>
    <w:rsid w:val="003B0F12"/>
    <w:rsid w:val="003B1504"/>
    <w:rsid w:val="003B2D3A"/>
    <w:rsid w:val="003B4073"/>
    <w:rsid w:val="003B50CB"/>
    <w:rsid w:val="003B5559"/>
    <w:rsid w:val="003B594D"/>
    <w:rsid w:val="003B598C"/>
    <w:rsid w:val="003B5ADC"/>
    <w:rsid w:val="003B5D1E"/>
    <w:rsid w:val="003B687C"/>
    <w:rsid w:val="003B7535"/>
    <w:rsid w:val="003B7C4A"/>
    <w:rsid w:val="003C03D6"/>
    <w:rsid w:val="003C1470"/>
    <w:rsid w:val="003C1901"/>
    <w:rsid w:val="003C2DF8"/>
    <w:rsid w:val="003C3226"/>
    <w:rsid w:val="003C332E"/>
    <w:rsid w:val="003C35F3"/>
    <w:rsid w:val="003C3858"/>
    <w:rsid w:val="003C3A8C"/>
    <w:rsid w:val="003C409F"/>
    <w:rsid w:val="003C441F"/>
    <w:rsid w:val="003C534B"/>
    <w:rsid w:val="003C58DC"/>
    <w:rsid w:val="003C5CAF"/>
    <w:rsid w:val="003C60A8"/>
    <w:rsid w:val="003C6422"/>
    <w:rsid w:val="003C67F5"/>
    <w:rsid w:val="003C6882"/>
    <w:rsid w:val="003C69A9"/>
    <w:rsid w:val="003C6A6C"/>
    <w:rsid w:val="003C702D"/>
    <w:rsid w:val="003C754F"/>
    <w:rsid w:val="003D11FC"/>
    <w:rsid w:val="003D2457"/>
    <w:rsid w:val="003D2856"/>
    <w:rsid w:val="003D2CCC"/>
    <w:rsid w:val="003D2EE7"/>
    <w:rsid w:val="003D33B9"/>
    <w:rsid w:val="003D3C95"/>
    <w:rsid w:val="003D54D2"/>
    <w:rsid w:val="003D64A4"/>
    <w:rsid w:val="003D6F06"/>
    <w:rsid w:val="003D79F5"/>
    <w:rsid w:val="003D7D73"/>
    <w:rsid w:val="003D7E35"/>
    <w:rsid w:val="003E0322"/>
    <w:rsid w:val="003E12EA"/>
    <w:rsid w:val="003E2489"/>
    <w:rsid w:val="003E29F5"/>
    <w:rsid w:val="003E370E"/>
    <w:rsid w:val="003E41F0"/>
    <w:rsid w:val="003E4343"/>
    <w:rsid w:val="003E4399"/>
    <w:rsid w:val="003E5457"/>
    <w:rsid w:val="003E545E"/>
    <w:rsid w:val="003E5507"/>
    <w:rsid w:val="003E5E9F"/>
    <w:rsid w:val="003E5F05"/>
    <w:rsid w:val="003E623C"/>
    <w:rsid w:val="003F0F44"/>
    <w:rsid w:val="003F100C"/>
    <w:rsid w:val="003F111B"/>
    <w:rsid w:val="003F1A73"/>
    <w:rsid w:val="003F1AD4"/>
    <w:rsid w:val="003F2571"/>
    <w:rsid w:val="003F2938"/>
    <w:rsid w:val="003F2FBD"/>
    <w:rsid w:val="003F3BC4"/>
    <w:rsid w:val="003F49DB"/>
    <w:rsid w:val="003F4B78"/>
    <w:rsid w:val="003F4F11"/>
    <w:rsid w:val="003F597D"/>
    <w:rsid w:val="003F5D02"/>
    <w:rsid w:val="00400EAD"/>
    <w:rsid w:val="00402372"/>
    <w:rsid w:val="004028D1"/>
    <w:rsid w:val="00403644"/>
    <w:rsid w:val="00403809"/>
    <w:rsid w:val="0040385D"/>
    <w:rsid w:val="00403A50"/>
    <w:rsid w:val="00403B13"/>
    <w:rsid w:val="00403B6B"/>
    <w:rsid w:val="00404013"/>
    <w:rsid w:val="00405F29"/>
    <w:rsid w:val="004061B7"/>
    <w:rsid w:val="00407493"/>
    <w:rsid w:val="0041078D"/>
    <w:rsid w:val="00410941"/>
    <w:rsid w:val="004109B4"/>
    <w:rsid w:val="00411B8D"/>
    <w:rsid w:val="00411FB8"/>
    <w:rsid w:val="004125AA"/>
    <w:rsid w:val="004161F3"/>
    <w:rsid w:val="00416EF8"/>
    <w:rsid w:val="0041711C"/>
    <w:rsid w:val="00417523"/>
    <w:rsid w:val="00420881"/>
    <w:rsid w:val="00420D03"/>
    <w:rsid w:val="00420D92"/>
    <w:rsid w:val="00421E19"/>
    <w:rsid w:val="00424722"/>
    <w:rsid w:val="00424ACF"/>
    <w:rsid w:val="0042793F"/>
    <w:rsid w:val="00427C9B"/>
    <w:rsid w:val="00427EBD"/>
    <w:rsid w:val="004301C6"/>
    <w:rsid w:val="00431378"/>
    <w:rsid w:val="00431699"/>
    <w:rsid w:val="004317FC"/>
    <w:rsid w:val="00431BF5"/>
    <w:rsid w:val="00432B94"/>
    <w:rsid w:val="00433269"/>
    <w:rsid w:val="0043331E"/>
    <w:rsid w:val="00433AE9"/>
    <w:rsid w:val="00434C0D"/>
    <w:rsid w:val="00435629"/>
    <w:rsid w:val="00436B6C"/>
    <w:rsid w:val="00440151"/>
    <w:rsid w:val="00440CD7"/>
    <w:rsid w:val="00441791"/>
    <w:rsid w:val="004429EC"/>
    <w:rsid w:val="004429F3"/>
    <w:rsid w:val="00442A94"/>
    <w:rsid w:val="0044330C"/>
    <w:rsid w:val="004436E3"/>
    <w:rsid w:val="0044412A"/>
    <w:rsid w:val="00444283"/>
    <w:rsid w:val="00445347"/>
    <w:rsid w:val="00446312"/>
    <w:rsid w:val="004479DA"/>
    <w:rsid w:val="00447C65"/>
    <w:rsid w:val="00450B3F"/>
    <w:rsid w:val="00451530"/>
    <w:rsid w:val="00452962"/>
    <w:rsid w:val="0045370C"/>
    <w:rsid w:val="00453AEB"/>
    <w:rsid w:val="00453E4C"/>
    <w:rsid w:val="0045498C"/>
    <w:rsid w:val="00454EB3"/>
    <w:rsid w:val="00455C0C"/>
    <w:rsid w:val="00455C6B"/>
    <w:rsid w:val="0045694A"/>
    <w:rsid w:val="00456AD1"/>
    <w:rsid w:val="004570BC"/>
    <w:rsid w:val="00460074"/>
    <w:rsid w:val="00460113"/>
    <w:rsid w:val="00460B55"/>
    <w:rsid w:val="00460C1A"/>
    <w:rsid w:val="0046222F"/>
    <w:rsid w:val="0046245B"/>
    <w:rsid w:val="00462509"/>
    <w:rsid w:val="0046290F"/>
    <w:rsid w:val="00462B26"/>
    <w:rsid w:val="00462F1B"/>
    <w:rsid w:val="0046355D"/>
    <w:rsid w:val="004645AD"/>
    <w:rsid w:val="00465B2C"/>
    <w:rsid w:val="00466BE1"/>
    <w:rsid w:val="004675A8"/>
    <w:rsid w:val="00470BC3"/>
    <w:rsid w:val="00470E69"/>
    <w:rsid w:val="004711C5"/>
    <w:rsid w:val="0047133A"/>
    <w:rsid w:val="004721EB"/>
    <w:rsid w:val="00472B28"/>
    <w:rsid w:val="00473397"/>
    <w:rsid w:val="00474B52"/>
    <w:rsid w:val="00474DFD"/>
    <w:rsid w:val="00474ED2"/>
    <w:rsid w:val="004753AA"/>
    <w:rsid w:val="00475E08"/>
    <w:rsid w:val="00480111"/>
    <w:rsid w:val="0048155E"/>
    <w:rsid w:val="0048161A"/>
    <w:rsid w:val="00481883"/>
    <w:rsid w:val="00481CBE"/>
    <w:rsid w:val="004822DA"/>
    <w:rsid w:val="004828CB"/>
    <w:rsid w:val="0048399C"/>
    <w:rsid w:val="00484470"/>
    <w:rsid w:val="00484E2A"/>
    <w:rsid w:val="00485448"/>
    <w:rsid w:val="00485D56"/>
    <w:rsid w:val="00485DA3"/>
    <w:rsid w:val="00487B2C"/>
    <w:rsid w:val="00487B69"/>
    <w:rsid w:val="00490EE5"/>
    <w:rsid w:val="00491E52"/>
    <w:rsid w:val="004929EE"/>
    <w:rsid w:val="00492D60"/>
    <w:rsid w:val="00492F62"/>
    <w:rsid w:val="00493B8D"/>
    <w:rsid w:val="004946AB"/>
    <w:rsid w:val="00494BF2"/>
    <w:rsid w:val="00494BFF"/>
    <w:rsid w:val="00495564"/>
    <w:rsid w:val="004958DB"/>
    <w:rsid w:val="00497543"/>
    <w:rsid w:val="00497EA1"/>
    <w:rsid w:val="004A04E1"/>
    <w:rsid w:val="004A07F8"/>
    <w:rsid w:val="004A323C"/>
    <w:rsid w:val="004A3395"/>
    <w:rsid w:val="004A3907"/>
    <w:rsid w:val="004A3CDF"/>
    <w:rsid w:val="004A400D"/>
    <w:rsid w:val="004A5AD9"/>
    <w:rsid w:val="004A5DDD"/>
    <w:rsid w:val="004A7F07"/>
    <w:rsid w:val="004B0AE2"/>
    <w:rsid w:val="004B1CDD"/>
    <w:rsid w:val="004B2DAD"/>
    <w:rsid w:val="004B2DF5"/>
    <w:rsid w:val="004B3569"/>
    <w:rsid w:val="004B3782"/>
    <w:rsid w:val="004B3C9F"/>
    <w:rsid w:val="004B46EE"/>
    <w:rsid w:val="004B4B1C"/>
    <w:rsid w:val="004B5FFC"/>
    <w:rsid w:val="004C0C11"/>
    <w:rsid w:val="004C11C3"/>
    <w:rsid w:val="004C29FB"/>
    <w:rsid w:val="004C352C"/>
    <w:rsid w:val="004C4023"/>
    <w:rsid w:val="004C449C"/>
    <w:rsid w:val="004C47DB"/>
    <w:rsid w:val="004C55D4"/>
    <w:rsid w:val="004C6407"/>
    <w:rsid w:val="004C6AC9"/>
    <w:rsid w:val="004C6C71"/>
    <w:rsid w:val="004C6F8B"/>
    <w:rsid w:val="004D0B47"/>
    <w:rsid w:val="004D1ECF"/>
    <w:rsid w:val="004D3626"/>
    <w:rsid w:val="004D3823"/>
    <w:rsid w:val="004D4CDF"/>
    <w:rsid w:val="004D57E0"/>
    <w:rsid w:val="004D6457"/>
    <w:rsid w:val="004D6481"/>
    <w:rsid w:val="004D67DE"/>
    <w:rsid w:val="004D77AA"/>
    <w:rsid w:val="004E0821"/>
    <w:rsid w:val="004E0C77"/>
    <w:rsid w:val="004E1258"/>
    <w:rsid w:val="004E1EBA"/>
    <w:rsid w:val="004E2F38"/>
    <w:rsid w:val="004E4AC9"/>
    <w:rsid w:val="004E524D"/>
    <w:rsid w:val="004E5946"/>
    <w:rsid w:val="004E6F7E"/>
    <w:rsid w:val="004E7302"/>
    <w:rsid w:val="004E79FE"/>
    <w:rsid w:val="004F00E1"/>
    <w:rsid w:val="004F0E72"/>
    <w:rsid w:val="004F1683"/>
    <w:rsid w:val="004F16B0"/>
    <w:rsid w:val="004F192F"/>
    <w:rsid w:val="004F1B1A"/>
    <w:rsid w:val="004F2CC1"/>
    <w:rsid w:val="004F4021"/>
    <w:rsid w:val="004F4115"/>
    <w:rsid w:val="004F54A6"/>
    <w:rsid w:val="004F59B7"/>
    <w:rsid w:val="004F6275"/>
    <w:rsid w:val="004F7D1D"/>
    <w:rsid w:val="00501C87"/>
    <w:rsid w:val="00502E0D"/>
    <w:rsid w:val="00504A15"/>
    <w:rsid w:val="00504EC4"/>
    <w:rsid w:val="005053C1"/>
    <w:rsid w:val="00505DE2"/>
    <w:rsid w:val="005074C5"/>
    <w:rsid w:val="00507AA3"/>
    <w:rsid w:val="00507FB7"/>
    <w:rsid w:val="00512620"/>
    <w:rsid w:val="00512830"/>
    <w:rsid w:val="00513AB1"/>
    <w:rsid w:val="00515BD3"/>
    <w:rsid w:val="00516108"/>
    <w:rsid w:val="00516772"/>
    <w:rsid w:val="005172B1"/>
    <w:rsid w:val="00521C0B"/>
    <w:rsid w:val="005221A3"/>
    <w:rsid w:val="005244F1"/>
    <w:rsid w:val="00524BF6"/>
    <w:rsid w:val="00524FD6"/>
    <w:rsid w:val="00525222"/>
    <w:rsid w:val="005259EA"/>
    <w:rsid w:val="00525F84"/>
    <w:rsid w:val="00526FDE"/>
    <w:rsid w:val="00527440"/>
    <w:rsid w:val="0053009B"/>
    <w:rsid w:val="005300B5"/>
    <w:rsid w:val="00530245"/>
    <w:rsid w:val="00530A34"/>
    <w:rsid w:val="005312C0"/>
    <w:rsid w:val="00532EBB"/>
    <w:rsid w:val="00533811"/>
    <w:rsid w:val="00535086"/>
    <w:rsid w:val="00535F20"/>
    <w:rsid w:val="005360E1"/>
    <w:rsid w:val="0053657A"/>
    <w:rsid w:val="00536775"/>
    <w:rsid w:val="00537634"/>
    <w:rsid w:val="00540D23"/>
    <w:rsid w:val="005427B5"/>
    <w:rsid w:val="00543228"/>
    <w:rsid w:val="005434C9"/>
    <w:rsid w:val="005440B1"/>
    <w:rsid w:val="0054411D"/>
    <w:rsid w:val="00544ECB"/>
    <w:rsid w:val="005451BB"/>
    <w:rsid w:val="00545EBE"/>
    <w:rsid w:val="00546ECA"/>
    <w:rsid w:val="005478ED"/>
    <w:rsid w:val="00547EB7"/>
    <w:rsid w:val="005505D0"/>
    <w:rsid w:val="00550A41"/>
    <w:rsid w:val="00551006"/>
    <w:rsid w:val="0055138F"/>
    <w:rsid w:val="00552EB3"/>
    <w:rsid w:val="0055319E"/>
    <w:rsid w:val="00553362"/>
    <w:rsid w:val="0055399C"/>
    <w:rsid w:val="00553AF6"/>
    <w:rsid w:val="00553F61"/>
    <w:rsid w:val="00554FCA"/>
    <w:rsid w:val="00556A33"/>
    <w:rsid w:val="00557003"/>
    <w:rsid w:val="00557C21"/>
    <w:rsid w:val="00560778"/>
    <w:rsid w:val="005624D4"/>
    <w:rsid w:val="00563644"/>
    <w:rsid w:val="00563847"/>
    <w:rsid w:val="00563C5A"/>
    <w:rsid w:val="0056470D"/>
    <w:rsid w:val="00565335"/>
    <w:rsid w:val="00566B34"/>
    <w:rsid w:val="00567C4D"/>
    <w:rsid w:val="005701A0"/>
    <w:rsid w:val="00570D10"/>
    <w:rsid w:val="005714DB"/>
    <w:rsid w:val="0057169E"/>
    <w:rsid w:val="00571EA0"/>
    <w:rsid w:val="0057313E"/>
    <w:rsid w:val="00573142"/>
    <w:rsid w:val="005735EA"/>
    <w:rsid w:val="005745CC"/>
    <w:rsid w:val="00574C91"/>
    <w:rsid w:val="00574D71"/>
    <w:rsid w:val="0057571C"/>
    <w:rsid w:val="005769CB"/>
    <w:rsid w:val="00576A61"/>
    <w:rsid w:val="00576D18"/>
    <w:rsid w:val="0057759B"/>
    <w:rsid w:val="00577B67"/>
    <w:rsid w:val="005810F6"/>
    <w:rsid w:val="00582357"/>
    <w:rsid w:val="00583588"/>
    <w:rsid w:val="005871D6"/>
    <w:rsid w:val="00587DA3"/>
    <w:rsid w:val="00587EEB"/>
    <w:rsid w:val="0059116E"/>
    <w:rsid w:val="005921E7"/>
    <w:rsid w:val="0059259C"/>
    <w:rsid w:val="0059272C"/>
    <w:rsid w:val="00592A98"/>
    <w:rsid w:val="00592EED"/>
    <w:rsid w:val="005935C3"/>
    <w:rsid w:val="00593A1D"/>
    <w:rsid w:val="00593BB2"/>
    <w:rsid w:val="00596841"/>
    <w:rsid w:val="00596FEC"/>
    <w:rsid w:val="005A03D4"/>
    <w:rsid w:val="005A0BFF"/>
    <w:rsid w:val="005A14E1"/>
    <w:rsid w:val="005A20E9"/>
    <w:rsid w:val="005A288D"/>
    <w:rsid w:val="005A294F"/>
    <w:rsid w:val="005A3473"/>
    <w:rsid w:val="005A3CDC"/>
    <w:rsid w:val="005A3FF5"/>
    <w:rsid w:val="005A4631"/>
    <w:rsid w:val="005A4E96"/>
    <w:rsid w:val="005A5F8F"/>
    <w:rsid w:val="005A6DD8"/>
    <w:rsid w:val="005A7E59"/>
    <w:rsid w:val="005B0369"/>
    <w:rsid w:val="005B0946"/>
    <w:rsid w:val="005B0D45"/>
    <w:rsid w:val="005B12A1"/>
    <w:rsid w:val="005B1F02"/>
    <w:rsid w:val="005B2044"/>
    <w:rsid w:val="005B24D0"/>
    <w:rsid w:val="005B2738"/>
    <w:rsid w:val="005B3868"/>
    <w:rsid w:val="005B3D8A"/>
    <w:rsid w:val="005B3F9E"/>
    <w:rsid w:val="005B452E"/>
    <w:rsid w:val="005B4B7E"/>
    <w:rsid w:val="005B6B4C"/>
    <w:rsid w:val="005B712E"/>
    <w:rsid w:val="005C06FC"/>
    <w:rsid w:val="005C12F6"/>
    <w:rsid w:val="005C1F88"/>
    <w:rsid w:val="005C2227"/>
    <w:rsid w:val="005C2D09"/>
    <w:rsid w:val="005C3141"/>
    <w:rsid w:val="005C37F1"/>
    <w:rsid w:val="005C3C24"/>
    <w:rsid w:val="005C3DD3"/>
    <w:rsid w:val="005C3DEA"/>
    <w:rsid w:val="005C61E2"/>
    <w:rsid w:val="005C74DB"/>
    <w:rsid w:val="005C7A90"/>
    <w:rsid w:val="005D0409"/>
    <w:rsid w:val="005D10A7"/>
    <w:rsid w:val="005D2C92"/>
    <w:rsid w:val="005D40DE"/>
    <w:rsid w:val="005D4AEF"/>
    <w:rsid w:val="005D60EC"/>
    <w:rsid w:val="005D6785"/>
    <w:rsid w:val="005D683C"/>
    <w:rsid w:val="005D693D"/>
    <w:rsid w:val="005D72FA"/>
    <w:rsid w:val="005D74DC"/>
    <w:rsid w:val="005D79DC"/>
    <w:rsid w:val="005E08C0"/>
    <w:rsid w:val="005E1DF7"/>
    <w:rsid w:val="005E206A"/>
    <w:rsid w:val="005E20B8"/>
    <w:rsid w:val="005E20FF"/>
    <w:rsid w:val="005E242D"/>
    <w:rsid w:val="005E3B4E"/>
    <w:rsid w:val="005E49E8"/>
    <w:rsid w:val="005E527C"/>
    <w:rsid w:val="005E5729"/>
    <w:rsid w:val="005E5F6A"/>
    <w:rsid w:val="005E6785"/>
    <w:rsid w:val="005E67C5"/>
    <w:rsid w:val="005E721F"/>
    <w:rsid w:val="005E72C0"/>
    <w:rsid w:val="005E72C5"/>
    <w:rsid w:val="005E74C0"/>
    <w:rsid w:val="005E7830"/>
    <w:rsid w:val="005F109D"/>
    <w:rsid w:val="005F14B5"/>
    <w:rsid w:val="005F15A0"/>
    <w:rsid w:val="005F17D7"/>
    <w:rsid w:val="005F22F2"/>
    <w:rsid w:val="005F2ACC"/>
    <w:rsid w:val="005F2B99"/>
    <w:rsid w:val="005F3702"/>
    <w:rsid w:val="005F3A8A"/>
    <w:rsid w:val="005F4220"/>
    <w:rsid w:val="005F4A85"/>
    <w:rsid w:val="005F4F7D"/>
    <w:rsid w:val="005F5032"/>
    <w:rsid w:val="005F56F7"/>
    <w:rsid w:val="005F5F1A"/>
    <w:rsid w:val="005F6994"/>
    <w:rsid w:val="005F6AF2"/>
    <w:rsid w:val="0060043D"/>
    <w:rsid w:val="00600CE4"/>
    <w:rsid w:val="00601B6C"/>
    <w:rsid w:val="0060261E"/>
    <w:rsid w:val="00602C6F"/>
    <w:rsid w:val="00602F05"/>
    <w:rsid w:val="006034F0"/>
    <w:rsid w:val="006043AE"/>
    <w:rsid w:val="00605B45"/>
    <w:rsid w:val="006062B4"/>
    <w:rsid w:val="0060643A"/>
    <w:rsid w:val="00606DBF"/>
    <w:rsid w:val="006072BD"/>
    <w:rsid w:val="006074A5"/>
    <w:rsid w:val="00607CBC"/>
    <w:rsid w:val="00607D68"/>
    <w:rsid w:val="00610644"/>
    <w:rsid w:val="006109E4"/>
    <w:rsid w:val="00611BFE"/>
    <w:rsid w:val="00612800"/>
    <w:rsid w:val="006146B7"/>
    <w:rsid w:val="006153F0"/>
    <w:rsid w:val="006155EB"/>
    <w:rsid w:val="00615C54"/>
    <w:rsid w:val="00615EA2"/>
    <w:rsid w:val="0061607D"/>
    <w:rsid w:val="0061764E"/>
    <w:rsid w:val="006176D4"/>
    <w:rsid w:val="00620685"/>
    <w:rsid w:val="0062177F"/>
    <w:rsid w:val="00621785"/>
    <w:rsid w:val="006228C5"/>
    <w:rsid w:val="00623B74"/>
    <w:rsid w:val="00625E6D"/>
    <w:rsid w:val="0062611C"/>
    <w:rsid w:val="00627B16"/>
    <w:rsid w:val="00627EDC"/>
    <w:rsid w:val="00631D6A"/>
    <w:rsid w:val="00632DC6"/>
    <w:rsid w:val="006336D6"/>
    <w:rsid w:val="006339FB"/>
    <w:rsid w:val="00633BEE"/>
    <w:rsid w:val="00633E68"/>
    <w:rsid w:val="006343A1"/>
    <w:rsid w:val="00635A2C"/>
    <w:rsid w:val="00635C54"/>
    <w:rsid w:val="0063628D"/>
    <w:rsid w:val="006365B6"/>
    <w:rsid w:val="00637841"/>
    <w:rsid w:val="00637FE5"/>
    <w:rsid w:val="0064017F"/>
    <w:rsid w:val="00641155"/>
    <w:rsid w:val="00641B67"/>
    <w:rsid w:val="006422F2"/>
    <w:rsid w:val="006428A2"/>
    <w:rsid w:val="006436D4"/>
    <w:rsid w:val="006438BF"/>
    <w:rsid w:val="00643A54"/>
    <w:rsid w:val="00643CDD"/>
    <w:rsid w:val="006441DD"/>
    <w:rsid w:val="006450F8"/>
    <w:rsid w:val="006451AF"/>
    <w:rsid w:val="006456FE"/>
    <w:rsid w:val="00645761"/>
    <w:rsid w:val="006462D4"/>
    <w:rsid w:val="00646533"/>
    <w:rsid w:val="00646691"/>
    <w:rsid w:val="00646DBA"/>
    <w:rsid w:val="00650EDE"/>
    <w:rsid w:val="0065368C"/>
    <w:rsid w:val="00653AC6"/>
    <w:rsid w:val="00654A24"/>
    <w:rsid w:val="00655952"/>
    <w:rsid w:val="00656139"/>
    <w:rsid w:val="00656FAE"/>
    <w:rsid w:val="006574FC"/>
    <w:rsid w:val="0066122A"/>
    <w:rsid w:val="006616CF"/>
    <w:rsid w:val="006618D6"/>
    <w:rsid w:val="00661AF2"/>
    <w:rsid w:val="0066392E"/>
    <w:rsid w:val="00663B7B"/>
    <w:rsid w:val="00664396"/>
    <w:rsid w:val="0066529A"/>
    <w:rsid w:val="0066554E"/>
    <w:rsid w:val="00665CEA"/>
    <w:rsid w:val="00666483"/>
    <w:rsid w:val="00667B45"/>
    <w:rsid w:val="0067055B"/>
    <w:rsid w:val="00671189"/>
    <w:rsid w:val="006711D8"/>
    <w:rsid w:val="00671538"/>
    <w:rsid w:val="00672801"/>
    <w:rsid w:val="0067337E"/>
    <w:rsid w:val="006737FB"/>
    <w:rsid w:val="00673F8A"/>
    <w:rsid w:val="0067433C"/>
    <w:rsid w:val="006743D4"/>
    <w:rsid w:val="00674C5D"/>
    <w:rsid w:val="00675772"/>
    <w:rsid w:val="00676007"/>
    <w:rsid w:val="00676518"/>
    <w:rsid w:val="006765C6"/>
    <w:rsid w:val="00676606"/>
    <w:rsid w:val="00677327"/>
    <w:rsid w:val="00677E85"/>
    <w:rsid w:val="00680206"/>
    <w:rsid w:val="00681280"/>
    <w:rsid w:val="0068202A"/>
    <w:rsid w:val="00682739"/>
    <w:rsid w:val="00682743"/>
    <w:rsid w:val="006843F5"/>
    <w:rsid w:val="00684D77"/>
    <w:rsid w:val="006861A2"/>
    <w:rsid w:val="00686E46"/>
    <w:rsid w:val="00686EB2"/>
    <w:rsid w:val="00687C1F"/>
    <w:rsid w:val="00687FB5"/>
    <w:rsid w:val="006908FE"/>
    <w:rsid w:val="00690F3A"/>
    <w:rsid w:val="006918AC"/>
    <w:rsid w:val="00691CD6"/>
    <w:rsid w:val="0069205C"/>
    <w:rsid w:val="006925B3"/>
    <w:rsid w:val="00693486"/>
    <w:rsid w:val="00693E75"/>
    <w:rsid w:val="00696526"/>
    <w:rsid w:val="00696659"/>
    <w:rsid w:val="00697215"/>
    <w:rsid w:val="00697467"/>
    <w:rsid w:val="00697947"/>
    <w:rsid w:val="00697A4B"/>
    <w:rsid w:val="00697AFB"/>
    <w:rsid w:val="00697F41"/>
    <w:rsid w:val="006A0557"/>
    <w:rsid w:val="006A0A1E"/>
    <w:rsid w:val="006A1041"/>
    <w:rsid w:val="006A13BD"/>
    <w:rsid w:val="006A19A9"/>
    <w:rsid w:val="006A206F"/>
    <w:rsid w:val="006A21F9"/>
    <w:rsid w:val="006A2372"/>
    <w:rsid w:val="006A2EFA"/>
    <w:rsid w:val="006A3094"/>
    <w:rsid w:val="006A4485"/>
    <w:rsid w:val="006A5B90"/>
    <w:rsid w:val="006A62B0"/>
    <w:rsid w:val="006A69A2"/>
    <w:rsid w:val="006A6EE7"/>
    <w:rsid w:val="006A796B"/>
    <w:rsid w:val="006B0D73"/>
    <w:rsid w:val="006B0F14"/>
    <w:rsid w:val="006B1155"/>
    <w:rsid w:val="006B1595"/>
    <w:rsid w:val="006B1E09"/>
    <w:rsid w:val="006B1F45"/>
    <w:rsid w:val="006B2244"/>
    <w:rsid w:val="006B26AD"/>
    <w:rsid w:val="006B5E3D"/>
    <w:rsid w:val="006B635A"/>
    <w:rsid w:val="006B695D"/>
    <w:rsid w:val="006B7700"/>
    <w:rsid w:val="006C099E"/>
    <w:rsid w:val="006C0DB7"/>
    <w:rsid w:val="006C0ED4"/>
    <w:rsid w:val="006C142D"/>
    <w:rsid w:val="006C16B0"/>
    <w:rsid w:val="006C2198"/>
    <w:rsid w:val="006C2257"/>
    <w:rsid w:val="006C2807"/>
    <w:rsid w:val="006C2967"/>
    <w:rsid w:val="006C3846"/>
    <w:rsid w:val="006C3A85"/>
    <w:rsid w:val="006C4ED4"/>
    <w:rsid w:val="006C5203"/>
    <w:rsid w:val="006C6152"/>
    <w:rsid w:val="006C65CB"/>
    <w:rsid w:val="006C69AA"/>
    <w:rsid w:val="006C6A05"/>
    <w:rsid w:val="006C6B12"/>
    <w:rsid w:val="006C740D"/>
    <w:rsid w:val="006C7CD9"/>
    <w:rsid w:val="006D004D"/>
    <w:rsid w:val="006D010D"/>
    <w:rsid w:val="006D0381"/>
    <w:rsid w:val="006D0A77"/>
    <w:rsid w:val="006D0C9A"/>
    <w:rsid w:val="006D1DBA"/>
    <w:rsid w:val="006D26BA"/>
    <w:rsid w:val="006D280A"/>
    <w:rsid w:val="006D34DE"/>
    <w:rsid w:val="006D4012"/>
    <w:rsid w:val="006D40B5"/>
    <w:rsid w:val="006D47AF"/>
    <w:rsid w:val="006D4E47"/>
    <w:rsid w:val="006D524A"/>
    <w:rsid w:val="006D5424"/>
    <w:rsid w:val="006D560F"/>
    <w:rsid w:val="006D6365"/>
    <w:rsid w:val="006D636F"/>
    <w:rsid w:val="006D63F5"/>
    <w:rsid w:val="006D6702"/>
    <w:rsid w:val="006D6C02"/>
    <w:rsid w:val="006D774A"/>
    <w:rsid w:val="006D7D78"/>
    <w:rsid w:val="006E0788"/>
    <w:rsid w:val="006E08B5"/>
    <w:rsid w:val="006E1C80"/>
    <w:rsid w:val="006E1CD9"/>
    <w:rsid w:val="006E20BC"/>
    <w:rsid w:val="006E2266"/>
    <w:rsid w:val="006E2BEB"/>
    <w:rsid w:val="006E2F46"/>
    <w:rsid w:val="006E38FB"/>
    <w:rsid w:val="006E3DE0"/>
    <w:rsid w:val="006E462E"/>
    <w:rsid w:val="006E4844"/>
    <w:rsid w:val="006E56F1"/>
    <w:rsid w:val="006E6B88"/>
    <w:rsid w:val="006E6F9B"/>
    <w:rsid w:val="006F02DB"/>
    <w:rsid w:val="006F0DB4"/>
    <w:rsid w:val="006F0DBF"/>
    <w:rsid w:val="006F14CD"/>
    <w:rsid w:val="006F2619"/>
    <w:rsid w:val="006F2E9F"/>
    <w:rsid w:val="006F3802"/>
    <w:rsid w:val="006F384B"/>
    <w:rsid w:val="006F3FD8"/>
    <w:rsid w:val="006F40CD"/>
    <w:rsid w:val="006F40E4"/>
    <w:rsid w:val="006F6A30"/>
    <w:rsid w:val="006F6EC9"/>
    <w:rsid w:val="006F7B34"/>
    <w:rsid w:val="006F7B50"/>
    <w:rsid w:val="00700482"/>
    <w:rsid w:val="00700C6A"/>
    <w:rsid w:val="00700F3F"/>
    <w:rsid w:val="0070196C"/>
    <w:rsid w:val="00701C81"/>
    <w:rsid w:val="00702112"/>
    <w:rsid w:val="00702CCD"/>
    <w:rsid w:val="0070320E"/>
    <w:rsid w:val="007035BA"/>
    <w:rsid w:val="00703AC1"/>
    <w:rsid w:val="00703AF6"/>
    <w:rsid w:val="00703F1E"/>
    <w:rsid w:val="007040CC"/>
    <w:rsid w:val="00704A3C"/>
    <w:rsid w:val="00705559"/>
    <w:rsid w:val="00705CC0"/>
    <w:rsid w:val="00706453"/>
    <w:rsid w:val="007075F7"/>
    <w:rsid w:val="007110FF"/>
    <w:rsid w:val="00711A49"/>
    <w:rsid w:val="00711DE2"/>
    <w:rsid w:val="00712E51"/>
    <w:rsid w:val="00713085"/>
    <w:rsid w:val="007131E8"/>
    <w:rsid w:val="00714161"/>
    <w:rsid w:val="007146A2"/>
    <w:rsid w:val="00715654"/>
    <w:rsid w:val="00715953"/>
    <w:rsid w:val="00715A8E"/>
    <w:rsid w:val="0071619B"/>
    <w:rsid w:val="00716435"/>
    <w:rsid w:val="00716FD4"/>
    <w:rsid w:val="00720351"/>
    <w:rsid w:val="0072085A"/>
    <w:rsid w:val="00720AAE"/>
    <w:rsid w:val="00720F6F"/>
    <w:rsid w:val="00721429"/>
    <w:rsid w:val="00721D3F"/>
    <w:rsid w:val="0072262A"/>
    <w:rsid w:val="0072290B"/>
    <w:rsid w:val="007230FB"/>
    <w:rsid w:val="007235B3"/>
    <w:rsid w:val="00723FDB"/>
    <w:rsid w:val="007242F2"/>
    <w:rsid w:val="0072436B"/>
    <w:rsid w:val="00726596"/>
    <w:rsid w:val="007302BD"/>
    <w:rsid w:val="00730464"/>
    <w:rsid w:val="0073148E"/>
    <w:rsid w:val="00731BBC"/>
    <w:rsid w:val="00734DD1"/>
    <w:rsid w:val="007361DB"/>
    <w:rsid w:val="00736FF9"/>
    <w:rsid w:val="00737600"/>
    <w:rsid w:val="00737926"/>
    <w:rsid w:val="00741802"/>
    <w:rsid w:val="007418A4"/>
    <w:rsid w:val="00742178"/>
    <w:rsid w:val="0074255F"/>
    <w:rsid w:val="00742F40"/>
    <w:rsid w:val="0074366F"/>
    <w:rsid w:val="00744890"/>
    <w:rsid w:val="00744D40"/>
    <w:rsid w:val="0074559E"/>
    <w:rsid w:val="0074585B"/>
    <w:rsid w:val="0074615C"/>
    <w:rsid w:val="0074623C"/>
    <w:rsid w:val="007465B2"/>
    <w:rsid w:val="00746881"/>
    <w:rsid w:val="00747540"/>
    <w:rsid w:val="00747A34"/>
    <w:rsid w:val="00750414"/>
    <w:rsid w:val="007505F2"/>
    <w:rsid w:val="00750C18"/>
    <w:rsid w:val="00751672"/>
    <w:rsid w:val="00751EB3"/>
    <w:rsid w:val="00752B38"/>
    <w:rsid w:val="00753417"/>
    <w:rsid w:val="0075380A"/>
    <w:rsid w:val="00755136"/>
    <w:rsid w:val="007556DA"/>
    <w:rsid w:val="00755C5C"/>
    <w:rsid w:val="007563B8"/>
    <w:rsid w:val="00756C8D"/>
    <w:rsid w:val="00757035"/>
    <w:rsid w:val="007579FB"/>
    <w:rsid w:val="00757A8D"/>
    <w:rsid w:val="00757CF4"/>
    <w:rsid w:val="00760A95"/>
    <w:rsid w:val="00762838"/>
    <w:rsid w:val="007633D8"/>
    <w:rsid w:val="00763FED"/>
    <w:rsid w:val="007647CA"/>
    <w:rsid w:val="00764C50"/>
    <w:rsid w:val="007650C4"/>
    <w:rsid w:val="007650D7"/>
    <w:rsid w:val="00766213"/>
    <w:rsid w:val="00766984"/>
    <w:rsid w:val="00770246"/>
    <w:rsid w:val="00770562"/>
    <w:rsid w:val="0077299B"/>
    <w:rsid w:val="00773368"/>
    <w:rsid w:val="00773A44"/>
    <w:rsid w:val="00774204"/>
    <w:rsid w:val="00774743"/>
    <w:rsid w:val="0077496B"/>
    <w:rsid w:val="00774DAE"/>
    <w:rsid w:val="0077608C"/>
    <w:rsid w:val="007765EB"/>
    <w:rsid w:val="00777730"/>
    <w:rsid w:val="0078053B"/>
    <w:rsid w:val="00780F81"/>
    <w:rsid w:val="00781858"/>
    <w:rsid w:val="0078259C"/>
    <w:rsid w:val="00782777"/>
    <w:rsid w:val="00783255"/>
    <w:rsid w:val="00784314"/>
    <w:rsid w:val="007844AC"/>
    <w:rsid w:val="00784511"/>
    <w:rsid w:val="00784771"/>
    <w:rsid w:val="00784FDA"/>
    <w:rsid w:val="007854A1"/>
    <w:rsid w:val="00786784"/>
    <w:rsid w:val="00786A23"/>
    <w:rsid w:val="00786E39"/>
    <w:rsid w:val="00786F78"/>
    <w:rsid w:val="00787F6A"/>
    <w:rsid w:val="00790872"/>
    <w:rsid w:val="007908E4"/>
    <w:rsid w:val="00790C10"/>
    <w:rsid w:val="00791822"/>
    <w:rsid w:val="00793A33"/>
    <w:rsid w:val="00795417"/>
    <w:rsid w:val="00795550"/>
    <w:rsid w:val="0079676A"/>
    <w:rsid w:val="00796E41"/>
    <w:rsid w:val="0079734F"/>
    <w:rsid w:val="00797B95"/>
    <w:rsid w:val="007A00B0"/>
    <w:rsid w:val="007A0870"/>
    <w:rsid w:val="007A08B8"/>
    <w:rsid w:val="007A0C6F"/>
    <w:rsid w:val="007A2601"/>
    <w:rsid w:val="007A334E"/>
    <w:rsid w:val="007A37D4"/>
    <w:rsid w:val="007A5131"/>
    <w:rsid w:val="007A7890"/>
    <w:rsid w:val="007A7B6E"/>
    <w:rsid w:val="007B0EFC"/>
    <w:rsid w:val="007B25D0"/>
    <w:rsid w:val="007B2D2D"/>
    <w:rsid w:val="007B31CF"/>
    <w:rsid w:val="007B32C9"/>
    <w:rsid w:val="007B35A3"/>
    <w:rsid w:val="007B57DF"/>
    <w:rsid w:val="007B6E5D"/>
    <w:rsid w:val="007B6F5D"/>
    <w:rsid w:val="007B70D6"/>
    <w:rsid w:val="007B7509"/>
    <w:rsid w:val="007C017F"/>
    <w:rsid w:val="007C03E9"/>
    <w:rsid w:val="007C0A9C"/>
    <w:rsid w:val="007C15CA"/>
    <w:rsid w:val="007C1B92"/>
    <w:rsid w:val="007C21F9"/>
    <w:rsid w:val="007C441F"/>
    <w:rsid w:val="007C4563"/>
    <w:rsid w:val="007C46C0"/>
    <w:rsid w:val="007C5433"/>
    <w:rsid w:val="007C72E8"/>
    <w:rsid w:val="007D044C"/>
    <w:rsid w:val="007D075F"/>
    <w:rsid w:val="007D0AAA"/>
    <w:rsid w:val="007D0B1D"/>
    <w:rsid w:val="007D101C"/>
    <w:rsid w:val="007D10A8"/>
    <w:rsid w:val="007D2072"/>
    <w:rsid w:val="007D3C58"/>
    <w:rsid w:val="007D4467"/>
    <w:rsid w:val="007D52C7"/>
    <w:rsid w:val="007D5B1A"/>
    <w:rsid w:val="007D6DE2"/>
    <w:rsid w:val="007D7B4D"/>
    <w:rsid w:val="007D7D44"/>
    <w:rsid w:val="007D7EE0"/>
    <w:rsid w:val="007E0260"/>
    <w:rsid w:val="007E090F"/>
    <w:rsid w:val="007E0B64"/>
    <w:rsid w:val="007E0BF4"/>
    <w:rsid w:val="007E12CC"/>
    <w:rsid w:val="007E2834"/>
    <w:rsid w:val="007E2968"/>
    <w:rsid w:val="007E2AF3"/>
    <w:rsid w:val="007E38E3"/>
    <w:rsid w:val="007E434D"/>
    <w:rsid w:val="007E5B97"/>
    <w:rsid w:val="007E6E9F"/>
    <w:rsid w:val="007E7008"/>
    <w:rsid w:val="007E71D7"/>
    <w:rsid w:val="007E7805"/>
    <w:rsid w:val="007E7915"/>
    <w:rsid w:val="007F05A3"/>
    <w:rsid w:val="007F1A9E"/>
    <w:rsid w:val="007F234A"/>
    <w:rsid w:val="007F326C"/>
    <w:rsid w:val="007F37FB"/>
    <w:rsid w:val="007F3A2D"/>
    <w:rsid w:val="007F3D86"/>
    <w:rsid w:val="007F4E37"/>
    <w:rsid w:val="007F6623"/>
    <w:rsid w:val="007F7273"/>
    <w:rsid w:val="007F76A1"/>
    <w:rsid w:val="007F77CB"/>
    <w:rsid w:val="008010C8"/>
    <w:rsid w:val="00801769"/>
    <w:rsid w:val="00803306"/>
    <w:rsid w:val="0080468A"/>
    <w:rsid w:val="00804977"/>
    <w:rsid w:val="00805A27"/>
    <w:rsid w:val="00806561"/>
    <w:rsid w:val="0080680B"/>
    <w:rsid w:val="00807C2B"/>
    <w:rsid w:val="008100A8"/>
    <w:rsid w:val="008105FA"/>
    <w:rsid w:val="00810829"/>
    <w:rsid w:val="00811434"/>
    <w:rsid w:val="0081154E"/>
    <w:rsid w:val="00811932"/>
    <w:rsid w:val="00811B6E"/>
    <w:rsid w:val="008121F2"/>
    <w:rsid w:val="00813562"/>
    <w:rsid w:val="008135C2"/>
    <w:rsid w:val="008138B9"/>
    <w:rsid w:val="00815708"/>
    <w:rsid w:val="0081634C"/>
    <w:rsid w:val="00816994"/>
    <w:rsid w:val="00817768"/>
    <w:rsid w:val="0082282E"/>
    <w:rsid w:val="00822F18"/>
    <w:rsid w:val="0082388C"/>
    <w:rsid w:val="00824004"/>
    <w:rsid w:val="008251CC"/>
    <w:rsid w:val="00825D2D"/>
    <w:rsid w:val="0082606A"/>
    <w:rsid w:val="0082622F"/>
    <w:rsid w:val="00826A64"/>
    <w:rsid w:val="00827775"/>
    <w:rsid w:val="00830660"/>
    <w:rsid w:val="00830D99"/>
    <w:rsid w:val="00832306"/>
    <w:rsid w:val="00832D4A"/>
    <w:rsid w:val="008334D0"/>
    <w:rsid w:val="00833E13"/>
    <w:rsid w:val="008342D8"/>
    <w:rsid w:val="00834556"/>
    <w:rsid w:val="0083480D"/>
    <w:rsid w:val="00834D1A"/>
    <w:rsid w:val="00835065"/>
    <w:rsid w:val="00835647"/>
    <w:rsid w:val="008365C4"/>
    <w:rsid w:val="0083666B"/>
    <w:rsid w:val="00840C00"/>
    <w:rsid w:val="00840EE0"/>
    <w:rsid w:val="00841061"/>
    <w:rsid w:val="00842138"/>
    <w:rsid w:val="00842D77"/>
    <w:rsid w:val="00842E39"/>
    <w:rsid w:val="00843442"/>
    <w:rsid w:val="008439E6"/>
    <w:rsid w:val="00843D1F"/>
    <w:rsid w:val="008441A0"/>
    <w:rsid w:val="008446FF"/>
    <w:rsid w:val="00844AB7"/>
    <w:rsid w:val="00844BFF"/>
    <w:rsid w:val="00844FFF"/>
    <w:rsid w:val="008455FB"/>
    <w:rsid w:val="00845FC9"/>
    <w:rsid w:val="00846509"/>
    <w:rsid w:val="00847881"/>
    <w:rsid w:val="0084799A"/>
    <w:rsid w:val="008508EC"/>
    <w:rsid w:val="00850C93"/>
    <w:rsid w:val="0085105A"/>
    <w:rsid w:val="00851EB7"/>
    <w:rsid w:val="008525C6"/>
    <w:rsid w:val="00852C87"/>
    <w:rsid w:val="00853F10"/>
    <w:rsid w:val="00854403"/>
    <w:rsid w:val="00854BB5"/>
    <w:rsid w:val="00854E6E"/>
    <w:rsid w:val="0085524E"/>
    <w:rsid w:val="00856452"/>
    <w:rsid w:val="00856832"/>
    <w:rsid w:val="008573EE"/>
    <w:rsid w:val="00857818"/>
    <w:rsid w:val="0086035D"/>
    <w:rsid w:val="00860C6B"/>
    <w:rsid w:val="00861F64"/>
    <w:rsid w:val="00862078"/>
    <w:rsid w:val="00863402"/>
    <w:rsid w:val="00863474"/>
    <w:rsid w:val="008641DB"/>
    <w:rsid w:val="00865683"/>
    <w:rsid w:val="0086571B"/>
    <w:rsid w:val="00865856"/>
    <w:rsid w:val="008659AB"/>
    <w:rsid w:val="00865CD6"/>
    <w:rsid w:val="008667F8"/>
    <w:rsid w:val="008676BA"/>
    <w:rsid w:val="00867902"/>
    <w:rsid w:val="00867D02"/>
    <w:rsid w:val="00867DEF"/>
    <w:rsid w:val="00867EC0"/>
    <w:rsid w:val="00867FA2"/>
    <w:rsid w:val="0087028D"/>
    <w:rsid w:val="00870607"/>
    <w:rsid w:val="008715FD"/>
    <w:rsid w:val="0087220A"/>
    <w:rsid w:val="00873302"/>
    <w:rsid w:val="00876A96"/>
    <w:rsid w:val="00877A2C"/>
    <w:rsid w:val="008805BC"/>
    <w:rsid w:val="008805D0"/>
    <w:rsid w:val="00880784"/>
    <w:rsid w:val="00880819"/>
    <w:rsid w:val="00880950"/>
    <w:rsid w:val="008820DC"/>
    <w:rsid w:val="0088224D"/>
    <w:rsid w:val="00882800"/>
    <w:rsid w:val="00882A17"/>
    <w:rsid w:val="00883305"/>
    <w:rsid w:val="008839D9"/>
    <w:rsid w:val="008839DF"/>
    <w:rsid w:val="00883B7E"/>
    <w:rsid w:val="008840E0"/>
    <w:rsid w:val="00884392"/>
    <w:rsid w:val="00884AA6"/>
    <w:rsid w:val="00884B54"/>
    <w:rsid w:val="00885D19"/>
    <w:rsid w:val="00886F54"/>
    <w:rsid w:val="0088753A"/>
    <w:rsid w:val="00892987"/>
    <w:rsid w:val="008931B0"/>
    <w:rsid w:val="008936C4"/>
    <w:rsid w:val="00893933"/>
    <w:rsid w:val="00894D00"/>
    <w:rsid w:val="0089569F"/>
    <w:rsid w:val="00896726"/>
    <w:rsid w:val="00897111"/>
    <w:rsid w:val="0089724F"/>
    <w:rsid w:val="00897310"/>
    <w:rsid w:val="008974C7"/>
    <w:rsid w:val="00897AEC"/>
    <w:rsid w:val="008A14A5"/>
    <w:rsid w:val="008A1C93"/>
    <w:rsid w:val="008A471B"/>
    <w:rsid w:val="008A56A7"/>
    <w:rsid w:val="008A5CF6"/>
    <w:rsid w:val="008A70F5"/>
    <w:rsid w:val="008A78AA"/>
    <w:rsid w:val="008B0131"/>
    <w:rsid w:val="008B155B"/>
    <w:rsid w:val="008B1A82"/>
    <w:rsid w:val="008B2C53"/>
    <w:rsid w:val="008B2E47"/>
    <w:rsid w:val="008B36A8"/>
    <w:rsid w:val="008B3966"/>
    <w:rsid w:val="008B4484"/>
    <w:rsid w:val="008B48EA"/>
    <w:rsid w:val="008B51D1"/>
    <w:rsid w:val="008B54CC"/>
    <w:rsid w:val="008B58E8"/>
    <w:rsid w:val="008B6A2F"/>
    <w:rsid w:val="008B71DC"/>
    <w:rsid w:val="008B7AE8"/>
    <w:rsid w:val="008B7FB2"/>
    <w:rsid w:val="008C054A"/>
    <w:rsid w:val="008C0E53"/>
    <w:rsid w:val="008C1099"/>
    <w:rsid w:val="008C20A8"/>
    <w:rsid w:val="008C2551"/>
    <w:rsid w:val="008C36E7"/>
    <w:rsid w:val="008C462A"/>
    <w:rsid w:val="008C591A"/>
    <w:rsid w:val="008C5F82"/>
    <w:rsid w:val="008C63F3"/>
    <w:rsid w:val="008C6C23"/>
    <w:rsid w:val="008C7206"/>
    <w:rsid w:val="008C7A6A"/>
    <w:rsid w:val="008D041D"/>
    <w:rsid w:val="008D0DD8"/>
    <w:rsid w:val="008D1036"/>
    <w:rsid w:val="008D132A"/>
    <w:rsid w:val="008D1708"/>
    <w:rsid w:val="008D230A"/>
    <w:rsid w:val="008D2F30"/>
    <w:rsid w:val="008D2F3F"/>
    <w:rsid w:val="008D3A4C"/>
    <w:rsid w:val="008D3E62"/>
    <w:rsid w:val="008D46D5"/>
    <w:rsid w:val="008D473F"/>
    <w:rsid w:val="008D490D"/>
    <w:rsid w:val="008D5CCA"/>
    <w:rsid w:val="008D6342"/>
    <w:rsid w:val="008E0A5E"/>
    <w:rsid w:val="008E144D"/>
    <w:rsid w:val="008E3449"/>
    <w:rsid w:val="008E3534"/>
    <w:rsid w:val="008E404E"/>
    <w:rsid w:val="008E42FB"/>
    <w:rsid w:val="008E4594"/>
    <w:rsid w:val="008E4BD5"/>
    <w:rsid w:val="008E6637"/>
    <w:rsid w:val="008E7957"/>
    <w:rsid w:val="008E7EC6"/>
    <w:rsid w:val="008F13D3"/>
    <w:rsid w:val="008F2BD0"/>
    <w:rsid w:val="008F2D53"/>
    <w:rsid w:val="008F2F33"/>
    <w:rsid w:val="008F30F3"/>
    <w:rsid w:val="008F3646"/>
    <w:rsid w:val="008F448C"/>
    <w:rsid w:val="008F4930"/>
    <w:rsid w:val="008F56EF"/>
    <w:rsid w:val="008F5CC2"/>
    <w:rsid w:val="008F624B"/>
    <w:rsid w:val="008F70BB"/>
    <w:rsid w:val="008F71E4"/>
    <w:rsid w:val="008F7509"/>
    <w:rsid w:val="008F753B"/>
    <w:rsid w:val="008F7841"/>
    <w:rsid w:val="008F7989"/>
    <w:rsid w:val="008F7A54"/>
    <w:rsid w:val="00900465"/>
    <w:rsid w:val="0090102D"/>
    <w:rsid w:val="0090162C"/>
    <w:rsid w:val="00901EB8"/>
    <w:rsid w:val="0090286B"/>
    <w:rsid w:val="00904339"/>
    <w:rsid w:val="00904967"/>
    <w:rsid w:val="00904D8E"/>
    <w:rsid w:val="00904E7F"/>
    <w:rsid w:val="009050B8"/>
    <w:rsid w:val="009056DD"/>
    <w:rsid w:val="00906BFD"/>
    <w:rsid w:val="009075E4"/>
    <w:rsid w:val="00911B8D"/>
    <w:rsid w:val="0091201B"/>
    <w:rsid w:val="00912A0F"/>
    <w:rsid w:val="00912EFA"/>
    <w:rsid w:val="009133CD"/>
    <w:rsid w:val="009137B4"/>
    <w:rsid w:val="00913965"/>
    <w:rsid w:val="00913D61"/>
    <w:rsid w:val="009143D0"/>
    <w:rsid w:val="00914A59"/>
    <w:rsid w:val="00914A7F"/>
    <w:rsid w:val="009150CC"/>
    <w:rsid w:val="0091557D"/>
    <w:rsid w:val="00915902"/>
    <w:rsid w:val="00915961"/>
    <w:rsid w:val="00915FBF"/>
    <w:rsid w:val="00917030"/>
    <w:rsid w:val="00917F6D"/>
    <w:rsid w:val="009201D3"/>
    <w:rsid w:val="009205DE"/>
    <w:rsid w:val="00921753"/>
    <w:rsid w:val="00921939"/>
    <w:rsid w:val="00922791"/>
    <w:rsid w:val="00923A85"/>
    <w:rsid w:val="00923D4B"/>
    <w:rsid w:val="00925A01"/>
    <w:rsid w:val="00926C60"/>
    <w:rsid w:val="00927B2D"/>
    <w:rsid w:val="00927C0A"/>
    <w:rsid w:val="00927EB9"/>
    <w:rsid w:val="0093015E"/>
    <w:rsid w:val="0093025E"/>
    <w:rsid w:val="00930D31"/>
    <w:rsid w:val="00931986"/>
    <w:rsid w:val="00932E59"/>
    <w:rsid w:val="00933346"/>
    <w:rsid w:val="00933DF2"/>
    <w:rsid w:val="00933ECA"/>
    <w:rsid w:val="00934B8C"/>
    <w:rsid w:val="009353C3"/>
    <w:rsid w:val="00935923"/>
    <w:rsid w:val="00935A8B"/>
    <w:rsid w:val="00936598"/>
    <w:rsid w:val="00937199"/>
    <w:rsid w:val="00937716"/>
    <w:rsid w:val="00937DDF"/>
    <w:rsid w:val="009402E1"/>
    <w:rsid w:val="00940AFD"/>
    <w:rsid w:val="00940CB7"/>
    <w:rsid w:val="009410CE"/>
    <w:rsid w:val="00941438"/>
    <w:rsid w:val="00941CF1"/>
    <w:rsid w:val="00942116"/>
    <w:rsid w:val="0094251C"/>
    <w:rsid w:val="0094373C"/>
    <w:rsid w:val="00943D64"/>
    <w:rsid w:val="00943E27"/>
    <w:rsid w:val="00943E48"/>
    <w:rsid w:val="00944835"/>
    <w:rsid w:val="009452CB"/>
    <w:rsid w:val="009453D3"/>
    <w:rsid w:val="00945904"/>
    <w:rsid w:val="00945AD6"/>
    <w:rsid w:val="00945D08"/>
    <w:rsid w:val="0094646D"/>
    <w:rsid w:val="009467C1"/>
    <w:rsid w:val="0094699E"/>
    <w:rsid w:val="00946D76"/>
    <w:rsid w:val="00946F33"/>
    <w:rsid w:val="0095107E"/>
    <w:rsid w:val="00951DC5"/>
    <w:rsid w:val="00952246"/>
    <w:rsid w:val="0095240C"/>
    <w:rsid w:val="00952492"/>
    <w:rsid w:val="00952C9B"/>
    <w:rsid w:val="00953220"/>
    <w:rsid w:val="00953A38"/>
    <w:rsid w:val="00953D0F"/>
    <w:rsid w:val="009540EE"/>
    <w:rsid w:val="00954225"/>
    <w:rsid w:val="0095422C"/>
    <w:rsid w:val="00954A9F"/>
    <w:rsid w:val="009554B5"/>
    <w:rsid w:val="00957659"/>
    <w:rsid w:val="00957DFA"/>
    <w:rsid w:val="00961A31"/>
    <w:rsid w:val="00961C49"/>
    <w:rsid w:val="00962C2A"/>
    <w:rsid w:val="0096365E"/>
    <w:rsid w:val="0096554F"/>
    <w:rsid w:val="0096657D"/>
    <w:rsid w:val="009665BF"/>
    <w:rsid w:val="0096702E"/>
    <w:rsid w:val="009673CF"/>
    <w:rsid w:val="009727E7"/>
    <w:rsid w:val="00972A23"/>
    <w:rsid w:val="009732A6"/>
    <w:rsid w:val="0097452A"/>
    <w:rsid w:val="0097492C"/>
    <w:rsid w:val="00974C1D"/>
    <w:rsid w:val="009755C9"/>
    <w:rsid w:val="00975B29"/>
    <w:rsid w:val="00975E96"/>
    <w:rsid w:val="009761FA"/>
    <w:rsid w:val="009769D2"/>
    <w:rsid w:val="00977BBB"/>
    <w:rsid w:val="0098091F"/>
    <w:rsid w:val="00980E6F"/>
    <w:rsid w:val="00982526"/>
    <w:rsid w:val="00982985"/>
    <w:rsid w:val="0098348C"/>
    <w:rsid w:val="00983EE9"/>
    <w:rsid w:val="00984054"/>
    <w:rsid w:val="009841F2"/>
    <w:rsid w:val="00984F78"/>
    <w:rsid w:val="0098541D"/>
    <w:rsid w:val="00985AF4"/>
    <w:rsid w:val="009860C8"/>
    <w:rsid w:val="009861FA"/>
    <w:rsid w:val="009862D6"/>
    <w:rsid w:val="009863B9"/>
    <w:rsid w:val="009866E1"/>
    <w:rsid w:val="00986865"/>
    <w:rsid w:val="00987B7B"/>
    <w:rsid w:val="00990A9F"/>
    <w:rsid w:val="00990D0E"/>
    <w:rsid w:val="00990D3F"/>
    <w:rsid w:val="009923B7"/>
    <w:rsid w:val="0099291C"/>
    <w:rsid w:val="0099365E"/>
    <w:rsid w:val="00994666"/>
    <w:rsid w:val="00994AB8"/>
    <w:rsid w:val="00995065"/>
    <w:rsid w:val="00995E47"/>
    <w:rsid w:val="00996D41"/>
    <w:rsid w:val="00996F74"/>
    <w:rsid w:val="009973B0"/>
    <w:rsid w:val="009A00DB"/>
    <w:rsid w:val="009A0329"/>
    <w:rsid w:val="009A27F3"/>
    <w:rsid w:val="009A2D53"/>
    <w:rsid w:val="009A2F96"/>
    <w:rsid w:val="009A3549"/>
    <w:rsid w:val="009A3DD5"/>
    <w:rsid w:val="009A4894"/>
    <w:rsid w:val="009A6CB2"/>
    <w:rsid w:val="009A7C8E"/>
    <w:rsid w:val="009B03A5"/>
    <w:rsid w:val="009B2689"/>
    <w:rsid w:val="009B277D"/>
    <w:rsid w:val="009B31C9"/>
    <w:rsid w:val="009B3BB2"/>
    <w:rsid w:val="009B40C2"/>
    <w:rsid w:val="009B5EC9"/>
    <w:rsid w:val="009B60F5"/>
    <w:rsid w:val="009C05E8"/>
    <w:rsid w:val="009C0CDF"/>
    <w:rsid w:val="009C1C03"/>
    <w:rsid w:val="009C24C4"/>
    <w:rsid w:val="009C2710"/>
    <w:rsid w:val="009C4B66"/>
    <w:rsid w:val="009C62A6"/>
    <w:rsid w:val="009C63BE"/>
    <w:rsid w:val="009C650F"/>
    <w:rsid w:val="009D055C"/>
    <w:rsid w:val="009D099E"/>
    <w:rsid w:val="009D0CE7"/>
    <w:rsid w:val="009D1456"/>
    <w:rsid w:val="009D148C"/>
    <w:rsid w:val="009D169E"/>
    <w:rsid w:val="009D219D"/>
    <w:rsid w:val="009D25A6"/>
    <w:rsid w:val="009D41C8"/>
    <w:rsid w:val="009D4395"/>
    <w:rsid w:val="009D4DBA"/>
    <w:rsid w:val="009D5989"/>
    <w:rsid w:val="009D5FCB"/>
    <w:rsid w:val="009D6A2A"/>
    <w:rsid w:val="009D6C33"/>
    <w:rsid w:val="009D7009"/>
    <w:rsid w:val="009D7575"/>
    <w:rsid w:val="009E0105"/>
    <w:rsid w:val="009E1791"/>
    <w:rsid w:val="009E1863"/>
    <w:rsid w:val="009E1C4F"/>
    <w:rsid w:val="009E28D0"/>
    <w:rsid w:val="009E2CBF"/>
    <w:rsid w:val="009E3B4F"/>
    <w:rsid w:val="009E41CC"/>
    <w:rsid w:val="009E4B86"/>
    <w:rsid w:val="009E4DA0"/>
    <w:rsid w:val="009E5B9A"/>
    <w:rsid w:val="009E5CFC"/>
    <w:rsid w:val="009E60FC"/>
    <w:rsid w:val="009E6D0D"/>
    <w:rsid w:val="009E7819"/>
    <w:rsid w:val="009E78EE"/>
    <w:rsid w:val="009E7B94"/>
    <w:rsid w:val="009E7C63"/>
    <w:rsid w:val="009F0001"/>
    <w:rsid w:val="009F1083"/>
    <w:rsid w:val="009F23F9"/>
    <w:rsid w:val="009F25C5"/>
    <w:rsid w:val="009F2B2B"/>
    <w:rsid w:val="009F3913"/>
    <w:rsid w:val="009F3C34"/>
    <w:rsid w:val="009F3E3E"/>
    <w:rsid w:val="009F5C3E"/>
    <w:rsid w:val="009F5D7C"/>
    <w:rsid w:val="009F5E47"/>
    <w:rsid w:val="009F5F48"/>
    <w:rsid w:val="009F6632"/>
    <w:rsid w:val="009F74BC"/>
    <w:rsid w:val="009F7966"/>
    <w:rsid w:val="009F7BE6"/>
    <w:rsid w:val="00A012A4"/>
    <w:rsid w:val="00A016F6"/>
    <w:rsid w:val="00A01BC6"/>
    <w:rsid w:val="00A01F13"/>
    <w:rsid w:val="00A024E3"/>
    <w:rsid w:val="00A0256A"/>
    <w:rsid w:val="00A0290A"/>
    <w:rsid w:val="00A03820"/>
    <w:rsid w:val="00A03C3E"/>
    <w:rsid w:val="00A040BF"/>
    <w:rsid w:val="00A041F2"/>
    <w:rsid w:val="00A0428E"/>
    <w:rsid w:val="00A0625F"/>
    <w:rsid w:val="00A06B91"/>
    <w:rsid w:val="00A06F33"/>
    <w:rsid w:val="00A07EE2"/>
    <w:rsid w:val="00A10D38"/>
    <w:rsid w:val="00A11791"/>
    <w:rsid w:val="00A11B57"/>
    <w:rsid w:val="00A11BA0"/>
    <w:rsid w:val="00A1215F"/>
    <w:rsid w:val="00A12598"/>
    <w:rsid w:val="00A1337E"/>
    <w:rsid w:val="00A135CB"/>
    <w:rsid w:val="00A16424"/>
    <w:rsid w:val="00A1719C"/>
    <w:rsid w:val="00A17E87"/>
    <w:rsid w:val="00A20BF1"/>
    <w:rsid w:val="00A20F62"/>
    <w:rsid w:val="00A2186E"/>
    <w:rsid w:val="00A21A1F"/>
    <w:rsid w:val="00A21A44"/>
    <w:rsid w:val="00A233A6"/>
    <w:rsid w:val="00A23E38"/>
    <w:rsid w:val="00A23F76"/>
    <w:rsid w:val="00A26A8C"/>
    <w:rsid w:val="00A27154"/>
    <w:rsid w:val="00A2776F"/>
    <w:rsid w:val="00A279E3"/>
    <w:rsid w:val="00A300B7"/>
    <w:rsid w:val="00A30AD1"/>
    <w:rsid w:val="00A30B0B"/>
    <w:rsid w:val="00A312F6"/>
    <w:rsid w:val="00A3207C"/>
    <w:rsid w:val="00A32614"/>
    <w:rsid w:val="00A32D60"/>
    <w:rsid w:val="00A33FC1"/>
    <w:rsid w:val="00A341E7"/>
    <w:rsid w:val="00A344DF"/>
    <w:rsid w:val="00A34B88"/>
    <w:rsid w:val="00A3761B"/>
    <w:rsid w:val="00A37861"/>
    <w:rsid w:val="00A37A8A"/>
    <w:rsid w:val="00A40998"/>
    <w:rsid w:val="00A41CEE"/>
    <w:rsid w:val="00A4208E"/>
    <w:rsid w:val="00A42092"/>
    <w:rsid w:val="00A42575"/>
    <w:rsid w:val="00A425D3"/>
    <w:rsid w:val="00A43173"/>
    <w:rsid w:val="00A432B1"/>
    <w:rsid w:val="00A43A3C"/>
    <w:rsid w:val="00A43C5B"/>
    <w:rsid w:val="00A43DCD"/>
    <w:rsid w:val="00A43DCF"/>
    <w:rsid w:val="00A45994"/>
    <w:rsid w:val="00A45EF7"/>
    <w:rsid w:val="00A46517"/>
    <w:rsid w:val="00A46604"/>
    <w:rsid w:val="00A47A9C"/>
    <w:rsid w:val="00A47C83"/>
    <w:rsid w:val="00A50B5B"/>
    <w:rsid w:val="00A50BF7"/>
    <w:rsid w:val="00A50E1A"/>
    <w:rsid w:val="00A50E5E"/>
    <w:rsid w:val="00A51442"/>
    <w:rsid w:val="00A51D61"/>
    <w:rsid w:val="00A523FD"/>
    <w:rsid w:val="00A531CB"/>
    <w:rsid w:val="00A533D7"/>
    <w:rsid w:val="00A535F4"/>
    <w:rsid w:val="00A53E88"/>
    <w:rsid w:val="00A53EE2"/>
    <w:rsid w:val="00A54543"/>
    <w:rsid w:val="00A548D1"/>
    <w:rsid w:val="00A55221"/>
    <w:rsid w:val="00A555A4"/>
    <w:rsid w:val="00A55A0C"/>
    <w:rsid w:val="00A56094"/>
    <w:rsid w:val="00A5706F"/>
    <w:rsid w:val="00A57532"/>
    <w:rsid w:val="00A575F0"/>
    <w:rsid w:val="00A578DF"/>
    <w:rsid w:val="00A57D8D"/>
    <w:rsid w:val="00A57ECA"/>
    <w:rsid w:val="00A6050C"/>
    <w:rsid w:val="00A608C0"/>
    <w:rsid w:val="00A60C77"/>
    <w:rsid w:val="00A60F21"/>
    <w:rsid w:val="00A60F6B"/>
    <w:rsid w:val="00A60F8B"/>
    <w:rsid w:val="00A617B6"/>
    <w:rsid w:val="00A63ACE"/>
    <w:rsid w:val="00A646E1"/>
    <w:rsid w:val="00A649DA"/>
    <w:rsid w:val="00A65C27"/>
    <w:rsid w:val="00A65E7C"/>
    <w:rsid w:val="00A66B4A"/>
    <w:rsid w:val="00A66E99"/>
    <w:rsid w:val="00A67C6C"/>
    <w:rsid w:val="00A70063"/>
    <w:rsid w:val="00A71229"/>
    <w:rsid w:val="00A715C9"/>
    <w:rsid w:val="00A71B30"/>
    <w:rsid w:val="00A71C2D"/>
    <w:rsid w:val="00A73C95"/>
    <w:rsid w:val="00A74181"/>
    <w:rsid w:val="00A74608"/>
    <w:rsid w:val="00A74B4E"/>
    <w:rsid w:val="00A75B97"/>
    <w:rsid w:val="00A75CA9"/>
    <w:rsid w:val="00A760F3"/>
    <w:rsid w:val="00A76419"/>
    <w:rsid w:val="00A76553"/>
    <w:rsid w:val="00A76620"/>
    <w:rsid w:val="00A770A5"/>
    <w:rsid w:val="00A77781"/>
    <w:rsid w:val="00A807C6"/>
    <w:rsid w:val="00A80919"/>
    <w:rsid w:val="00A81E0E"/>
    <w:rsid w:val="00A843CE"/>
    <w:rsid w:val="00A84921"/>
    <w:rsid w:val="00A84C5A"/>
    <w:rsid w:val="00A8527F"/>
    <w:rsid w:val="00A8582A"/>
    <w:rsid w:val="00A86389"/>
    <w:rsid w:val="00A869FE"/>
    <w:rsid w:val="00A87AEF"/>
    <w:rsid w:val="00A87CDF"/>
    <w:rsid w:val="00A90384"/>
    <w:rsid w:val="00A90DD1"/>
    <w:rsid w:val="00A9128F"/>
    <w:rsid w:val="00A91AF5"/>
    <w:rsid w:val="00A91DE7"/>
    <w:rsid w:val="00A9280B"/>
    <w:rsid w:val="00A92990"/>
    <w:rsid w:val="00A949FC"/>
    <w:rsid w:val="00A949FE"/>
    <w:rsid w:val="00A94CDC"/>
    <w:rsid w:val="00A958F6"/>
    <w:rsid w:val="00A95ACE"/>
    <w:rsid w:val="00A95D09"/>
    <w:rsid w:val="00A95D2B"/>
    <w:rsid w:val="00A9601D"/>
    <w:rsid w:val="00A96E9A"/>
    <w:rsid w:val="00AA03DB"/>
    <w:rsid w:val="00AA2EFB"/>
    <w:rsid w:val="00AA3046"/>
    <w:rsid w:val="00AA381A"/>
    <w:rsid w:val="00AA4022"/>
    <w:rsid w:val="00AA4A7A"/>
    <w:rsid w:val="00AA4D7C"/>
    <w:rsid w:val="00AA519F"/>
    <w:rsid w:val="00AA5865"/>
    <w:rsid w:val="00AA58E4"/>
    <w:rsid w:val="00AA5F42"/>
    <w:rsid w:val="00AA68B2"/>
    <w:rsid w:val="00AB08F2"/>
    <w:rsid w:val="00AB0905"/>
    <w:rsid w:val="00AB17E8"/>
    <w:rsid w:val="00AB24E8"/>
    <w:rsid w:val="00AB2C94"/>
    <w:rsid w:val="00AB38EA"/>
    <w:rsid w:val="00AB3969"/>
    <w:rsid w:val="00AB3FBA"/>
    <w:rsid w:val="00AB481C"/>
    <w:rsid w:val="00AB4DB0"/>
    <w:rsid w:val="00AB5241"/>
    <w:rsid w:val="00AB59DB"/>
    <w:rsid w:val="00AB5F54"/>
    <w:rsid w:val="00AB604A"/>
    <w:rsid w:val="00AB622C"/>
    <w:rsid w:val="00AB6795"/>
    <w:rsid w:val="00AB682E"/>
    <w:rsid w:val="00AB6AFE"/>
    <w:rsid w:val="00AB6BA6"/>
    <w:rsid w:val="00AB77E6"/>
    <w:rsid w:val="00AC0EB9"/>
    <w:rsid w:val="00AC0F3F"/>
    <w:rsid w:val="00AC175A"/>
    <w:rsid w:val="00AC24EA"/>
    <w:rsid w:val="00AC28F5"/>
    <w:rsid w:val="00AC30D8"/>
    <w:rsid w:val="00AC3118"/>
    <w:rsid w:val="00AC3238"/>
    <w:rsid w:val="00AC49A8"/>
    <w:rsid w:val="00AC49AC"/>
    <w:rsid w:val="00AC54DF"/>
    <w:rsid w:val="00AC59DF"/>
    <w:rsid w:val="00AC67B9"/>
    <w:rsid w:val="00AC7782"/>
    <w:rsid w:val="00AC7D20"/>
    <w:rsid w:val="00AD12F7"/>
    <w:rsid w:val="00AD15A6"/>
    <w:rsid w:val="00AD1A2A"/>
    <w:rsid w:val="00AD4324"/>
    <w:rsid w:val="00AD4761"/>
    <w:rsid w:val="00AD484A"/>
    <w:rsid w:val="00AD4E5E"/>
    <w:rsid w:val="00AD55BD"/>
    <w:rsid w:val="00AD57E5"/>
    <w:rsid w:val="00AD699D"/>
    <w:rsid w:val="00AE0534"/>
    <w:rsid w:val="00AE0B5F"/>
    <w:rsid w:val="00AE22AE"/>
    <w:rsid w:val="00AE4073"/>
    <w:rsid w:val="00AE5F02"/>
    <w:rsid w:val="00AE6A7A"/>
    <w:rsid w:val="00AE6FC8"/>
    <w:rsid w:val="00AF00A3"/>
    <w:rsid w:val="00AF069C"/>
    <w:rsid w:val="00AF106C"/>
    <w:rsid w:val="00AF121E"/>
    <w:rsid w:val="00AF1F36"/>
    <w:rsid w:val="00AF3897"/>
    <w:rsid w:val="00AF42BE"/>
    <w:rsid w:val="00AF4B64"/>
    <w:rsid w:val="00AF5A40"/>
    <w:rsid w:val="00AF684B"/>
    <w:rsid w:val="00AF72B0"/>
    <w:rsid w:val="00AF76FB"/>
    <w:rsid w:val="00AF7EBB"/>
    <w:rsid w:val="00B00BC7"/>
    <w:rsid w:val="00B010FD"/>
    <w:rsid w:val="00B01113"/>
    <w:rsid w:val="00B022B1"/>
    <w:rsid w:val="00B02409"/>
    <w:rsid w:val="00B02497"/>
    <w:rsid w:val="00B024CB"/>
    <w:rsid w:val="00B02D77"/>
    <w:rsid w:val="00B033A8"/>
    <w:rsid w:val="00B03AE6"/>
    <w:rsid w:val="00B041E1"/>
    <w:rsid w:val="00B04682"/>
    <w:rsid w:val="00B0478D"/>
    <w:rsid w:val="00B048A5"/>
    <w:rsid w:val="00B04C05"/>
    <w:rsid w:val="00B04EE1"/>
    <w:rsid w:val="00B055B6"/>
    <w:rsid w:val="00B05A02"/>
    <w:rsid w:val="00B071CD"/>
    <w:rsid w:val="00B071FC"/>
    <w:rsid w:val="00B073DD"/>
    <w:rsid w:val="00B074BF"/>
    <w:rsid w:val="00B102A1"/>
    <w:rsid w:val="00B105A5"/>
    <w:rsid w:val="00B1070E"/>
    <w:rsid w:val="00B10CEF"/>
    <w:rsid w:val="00B14961"/>
    <w:rsid w:val="00B14F6E"/>
    <w:rsid w:val="00B15174"/>
    <w:rsid w:val="00B15785"/>
    <w:rsid w:val="00B159A5"/>
    <w:rsid w:val="00B162D8"/>
    <w:rsid w:val="00B171D1"/>
    <w:rsid w:val="00B17B70"/>
    <w:rsid w:val="00B206CF"/>
    <w:rsid w:val="00B20B8B"/>
    <w:rsid w:val="00B2127E"/>
    <w:rsid w:val="00B221C5"/>
    <w:rsid w:val="00B22376"/>
    <w:rsid w:val="00B228E4"/>
    <w:rsid w:val="00B22EA4"/>
    <w:rsid w:val="00B240BB"/>
    <w:rsid w:val="00B244A5"/>
    <w:rsid w:val="00B24AB9"/>
    <w:rsid w:val="00B25FBD"/>
    <w:rsid w:val="00B267B4"/>
    <w:rsid w:val="00B27215"/>
    <w:rsid w:val="00B27E0B"/>
    <w:rsid w:val="00B30231"/>
    <w:rsid w:val="00B3097C"/>
    <w:rsid w:val="00B32197"/>
    <w:rsid w:val="00B33579"/>
    <w:rsid w:val="00B33D88"/>
    <w:rsid w:val="00B33F6D"/>
    <w:rsid w:val="00B34B87"/>
    <w:rsid w:val="00B34C45"/>
    <w:rsid w:val="00B36718"/>
    <w:rsid w:val="00B3758F"/>
    <w:rsid w:val="00B4028B"/>
    <w:rsid w:val="00B40CE6"/>
    <w:rsid w:val="00B40F2E"/>
    <w:rsid w:val="00B41F94"/>
    <w:rsid w:val="00B42464"/>
    <w:rsid w:val="00B4272C"/>
    <w:rsid w:val="00B42EE1"/>
    <w:rsid w:val="00B436FC"/>
    <w:rsid w:val="00B440BC"/>
    <w:rsid w:val="00B4483A"/>
    <w:rsid w:val="00B4486A"/>
    <w:rsid w:val="00B44875"/>
    <w:rsid w:val="00B50449"/>
    <w:rsid w:val="00B50F7B"/>
    <w:rsid w:val="00B51A2E"/>
    <w:rsid w:val="00B52469"/>
    <w:rsid w:val="00B52758"/>
    <w:rsid w:val="00B5297E"/>
    <w:rsid w:val="00B5303F"/>
    <w:rsid w:val="00B530F9"/>
    <w:rsid w:val="00B53349"/>
    <w:rsid w:val="00B53DAE"/>
    <w:rsid w:val="00B54008"/>
    <w:rsid w:val="00B55251"/>
    <w:rsid w:val="00B55602"/>
    <w:rsid w:val="00B55694"/>
    <w:rsid w:val="00B55BA9"/>
    <w:rsid w:val="00B55CD7"/>
    <w:rsid w:val="00B55D4E"/>
    <w:rsid w:val="00B56D3D"/>
    <w:rsid w:val="00B60638"/>
    <w:rsid w:val="00B60C6E"/>
    <w:rsid w:val="00B61302"/>
    <w:rsid w:val="00B6155C"/>
    <w:rsid w:val="00B625E0"/>
    <w:rsid w:val="00B62E5D"/>
    <w:rsid w:val="00B62F4A"/>
    <w:rsid w:val="00B633E4"/>
    <w:rsid w:val="00B63735"/>
    <w:rsid w:val="00B64360"/>
    <w:rsid w:val="00B64DD6"/>
    <w:rsid w:val="00B6575B"/>
    <w:rsid w:val="00B66177"/>
    <w:rsid w:val="00B664E2"/>
    <w:rsid w:val="00B66A12"/>
    <w:rsid w:val="00B66E16"/>
    <w:rsid w:val="00B67D0F"/>
    <w:rsid w:val="00B7018E"/>
    <w:rsid w:val="00B7052D"/>
    <w:rsid w:val="00B70550"/>
    <w:rsid w:val="00B706B9"/>
    <w:rsid w:val="00B70809"/>
    <w:rsid w:val="00B708A3"/>
    <w:rsid w:val="00B71A2F"/>
    <w:rsid w:val="00B72734"/>
    <w:rsid w:val="00B72C02"/>
    <w:rsid w:val="00B73A46"/>
    <w:rsid w:val="00B740A1"/>
    <w:rsid w:val="00B7524D"/>
    <w:rsid w:val="00B761FB"/>
    <w:rsid w:val="00B765F2"/>
    <w:rsid w:val="00B76C71"/>
    <w:rsid w:val="00B7737B"/>
    <w:rsid w:val="00B80AEB"/>
    <w:rsid w:val="00B80F27"/>
    <w:rsid w:val="00B81CA2"/>
    <w:rsid w:val="00B81FB0"/>
    <w:rsid w:val="00B82C5C"/>
    <w:rsid w:val="00B832DB"/>
    <w:rsid w:val="00B856D2"/>
    <w:rsid w:val="00B8625C"/>
    <w:rsid w:val="00B87353"/>
    <w:rsid w:val="00B8735A"/>
    <w:rsid w:val="00B87546"/>
    <w:rsid w:val="00B9015A"/>
    <w:rsid w:val="00B90A61"/>
    <w:rsid w:val="00B9145B"/>
    <w:rsid w:val="00B9198B"/>
    <w:rsid w:val="00B91EAA"/>
    <w:rsid w:val="00B92CB4"/>
    <w:rsid w:val="00B940E0"/>
    <w:rsid w:val="00B94394"/>
    <w:rsid w:val="00B94898"/>
    <w:rsid w:val="00B95192"/>
    <w:rsid w:val="00B9617E"/>
    <w:rsid w:val="00B96324"/>
    <w:rsid w:val="00B96EAE"/>
    <w:rsid w:val="00B96F66"/>
    <w:rsid w:val="00B97316"/>
    <w:rsid w:val="00B977DD"/>
    <w:rsid w:val="00B97F7E"/>
    <w:rsid w:val="00BA07D6"/>
    <w:rsid w:val="00BA0824"/>
    <w:rsid w:val="00BA0DA7"/>
    <w:rsid w:val="00BA0F67"/>
    <w:rsid w:val="00BA2017"/>
    <w:rsid w:val="00BA278A"/>
    <w:rsid w:val="00BA2B45"/>
    <w:rsid w:val="00BA3477"/>
    <w:rsid w:val="00BA3934"/>
    <w:rsid w:val="00BA412F"/>
    <w:rsid w:val="00BA4213"/>
    <w:rsid w:val="00BA4CA2"/>
    <w:rsid w:val="00BA4F26"/>
    <w:rsid w:val="00BA5F9F"/>
    <w:rsid w:val="00BA68D8"/>
    <w:rsid w:val="00BA7396"/>
    <w:rsid w:val="00BA7C83"/>
    <w:rsid w:val="00BA7CC4"/>
    <w:rsid w:val="00BB00A6"/>
    <w:rsid w:val="00BB00AF"/>
    <w:rsid w:val="00BB06C3"/>
    <w:rsid w:val="00BB0DC8"/>
    <w:rsid w:val="00BB14DD"/>
    <w:rsid w:val="00BB1919"/>
    <w:rsid w:val="00BB1962"/>
    <w:rsid w:val="00BB1FE0"/>
    <w:rsid w:val="00BB22F9"/>
    <w:rsid w:val="00BB2516"/>
    <w:rsid w:val="00BB34BF"/>
    <w:rsid w:val="00BB3D9F"/>
    <w:rsid w:val="00BB3E37"/>
    <w:rsid w:val="00BB43C7"/>
    <w:rsid w:val="00BB47BA"/>
    <w:rsid w:val="00BB4942"/>
    <w:rsid w:val="00BB56C9"/>
    <w:rsid w:val="00BB57BA"/>
    <w:rsid w:val="00BB588A"/>
    <w:rsid w:val="00BB68B5"/>
    <w:rsid w:val="00BB6A01"/>
    <w:rsid w:val="00BB73B3"/>
    <w:rsid w:val="00BB764F"/>
    <w:rsid w:val="00BC01FC"/>
    <w:rsid w:val="00BC0380"/>
    <w:rsid w:val="00BC0384"/>
    <w:rsid w:val="00BC0C96"/>
    <w:rsid w:val="00BC0DA4"/>
    <w:rsid w:val="00BC151A"/>
    <w:rsid w:val="00BC2150"/>
    <w:rsid w:val="00BC220B"/>
    <w:rsid w:val="00BC35B2"/>
    <w:rsid w:val="00BC35BF"/>
    <w:rsid w:val="00BC45CA"/>
    <w:rsid w:val="00BC5002"/>
    <w:rsid w:val="00BC5EBA"/>
    <w:rsid w:val="00BC5F8C"/>
    <w:rsid w:val="00BC61D4"/>
    <w:rsid w:val="00BC6916"/>
    <w:rsid w:val="00BC718B"/>
    <w:rsid w:val="00BD0381"/>
    <w:rsid w:val="00BD0FFF"/>
    <w:rsid w:val="00BD1B5E"/>
    <w:rsid w:val="00BD327E"/>
    <w:rsid w:val="00BD6F90"/>
    <w:rsid w:val="00BE0B0B"/>
    <w:rsid w:val="00BE16AC"/>
    <w:rsid w:val="00BE1833"/>
    <w:rsid w:val="00BE1AF1"/>
    <w:rsid w:val="00BE1B97"/>
    <w:rsid w:val="00BE30A7"/>
    <w:rsid w:val="00BE3DF3"/>
    <w:rsid w:val="00BE431A"/>
    <w:rsid w:val="00BE450A"/>
    <w:rsid w:val="00BE483C"/>
    <w:rsid w:val="00BE4C65"/>
    <w:rsid w:val="00BE4EAF"/>
    <w:rsid w:val="00BE57AF"/>
    <w:rsid w:val="00BE6BC8"/>
    <w:rsid w:val="00BE730E"/>
    <w:rsid w:val="00BF05DA"/>
    <w:rsid w:val="00BF0F7C"/>
    <w:rsid w:val="00BF10ED"/>
    <w:rsid w:val="00BF1566"/>
    <w:rsid w:val="00BF212F"/>
    <w:rsid w:val="00BF34A0"/>
    <w:rsid w:val="00BF4028"/>
    <w:rsid w:val="00BF4BF8"/>
    <w:rsid w:val="00BF4DE2"/>
    <w:rsid w:val="00BF4EF0"/>
    <w:rsid w:val="00BF570D"/>
    <w:rsid w:val="00BF6438"/>
    <w:rsid w:val="00BF7732"/>
    <w:rsid w:val="00BF7A44"/>
    <w:rsid w:val="00C000BF"/>
    <w:rsid w:val="00C00A55"/>
    <w:rsid w:val="00C024F4"/>
    <w:rsid w:val="00C03739"/>
    <w:rsid w:val="00C03A76"/>
    <w:rsid w:val="00C057CE"/>
    <w:rsid w:val="00C06096"/>
    <w:rsid w:val="00C0643A"/>
    <w:rsid w:val="00C06DD9"/>
    <w:rsid w:val="00C0706C"/>
    <w:rsid w:val="00C07104"/>
    <w:rsid w:val="00C07651"/>
    <w:rsid w:val="00C10377"/>
    <w:rsid w:val="00C11217"/>
    <w:rsid w:val="00C12F85"/>
    <w:rsid w:val="00C14624"/>
    <w:rsid w:val="00C14658"/>
    <w:rsid w:val="00C14748"/>
    <w:rsid w:val="00C14995"/>
    <w:rsid w:val="00C168F2"/>
    <w:rsid w:val="00C17184"/>
    <w:rsid w:val="00C17644"/>
    <w:rsid w:val="00C17941"/>
    <w:rsid w:val="00C20232"/>
    <w:rsid w:val="00C20828"/>
    <w:rsid w:val="00C21089"/>
    <w:rsid w:val="00C211A5"/>
    <w:rsid w:val="00C2277C"/>
    <w:rsid w:val="00C24700"/>
    <w:rsid w:val="00C24B60"/>
    <w:rsid w:val="00C257B0"/>
    <w:rsid w:val="00C25F2F"/>
    <w:rsid w:val="00C2686B"/>
    <w:rsid w:val="00C26A70"/>
    <w:rsid w:val="00C27712"/>
    <w:rsid w:val="00C30B25"/>
    <w:rsid w:val="00C30D02"/>
    <w:rsid w:val="00C30D41"/>
    <w:rsid w:val="00C30ECE"/>
    <w:rsid w:val="00C30F2D"/>
    <w:rsid w:val="00C31B12"/>
    <w:rsid w:val="00C322B6"/>
    <w:rsid w:val="00C32DF0"/>
    <w:rsid w:val="00C33E89"/>
    <w:rsid w:val="00C3413A"/>
    <w:rsid w:val="00C34999"/>
    <w:rsid w:val="00C34F0A"/>
    <w:rsid w:val="00C35A62"/>
    <w:rsid w:val="00C362FF"/>
    <w:rsid w:val="00C374EE"/>
    <w:rsid w:val="00C375C5"/>
    <w:rsid w:val="00C37DF7"/>
    <w:rsid w:val="00C40212"/>
    <w:rsid w:val="00C41227"/>
    <w:rsid w:val="00C41B27"/>
    <w:rsid w:val="00C42587"/>
    <w:rsid w:val="00C42928"/>
    <w:rsid w:val="00C43102"/>
    <w:rsid w:val="00C4392D"/>
    <w:rsid w:val="00C44B7A"/>
    <w:rsid w:val="00C45C7A"/>
    <w:rsid w:val="00C4623D"/>
    <w:rsid w:val="00C46709"/>
    <w:rsid w:val="00C47226"/>
    <w:rsid w:val="00C47BAF"/>
    <w:rsid w:val="00C47C1F"/>
    <w:rsid w:val="00C502BE"/>
    <w:rsid w:val="00C50525"/>
    <w:rsid w:val="00C509C1"/>
    <w:rsid w:val="00C51C11"/>
    <w:rsid w:val="00C524B1"/>
    <w:rsid w:val="00C525A3"/>
    <w:rsid w:val="00C53C3F"/>
    <w:rsid w:val="00C53F60"/>
    <w:rsid w:val="00C5446D"/>
    <w:rsid w:val="00C54619"/>
    <w:rsid w:val="00C5637C"/>
    <w:rsid w:val="00C56CE9"/>
    <w:rsid w:val="00C56F70"/>
    <w:rsid w:val="00C57397"/>
    <w:rsid w:val="00C57D04"/>
    <w:rsid w:val="00C6032A"/>
    <w:rsid w:val="00C62E8C"/>
    <w:rsid w:val="00C63179"/>
    <w:rsid w:val="00C63A0A"/>
    <w:rsid w:val="00C63A3C"/>
    <w:rsid w:val="00C63BAF"/>
    <w:rsid w:val="00C63D2A"/>
    <w:rsid w:val="00C63D8C"/>
    <w:rsid w:val="00C63EEB"/>
    <w:rsid w:val="00C64080"/>
    <w:rsid w:val="00C64395"/>
    <w:rsid w:val="00C6499B"/>
    <w:rsid w:val="00C64C80"/>
    <w:rsid w:val="00C65053"/>
    <w:rsid w:val="00C6543B"/>
    <w:rsid w:val="00C660BB"/>
    <w:rsid w:val="00C6655E"/>
    <w:rsid w:val="00C66A09"/>
    <w:rsid w:val="00C679AB"/>
    <w:rsid w:val="00C67CF0"/>
    <w:rsid w:val="00C70685"/>
    <w:rsid w:val="00C70B52"/>
    <w:rsid w:val="00C710A9"/>
    <w:rsid w:val="00C718C8"/>
    <w:rsid w:val="00C71DD6"/>
    <w:rsid w:val="00C71F61"/>
    <w:rsid w:val="00C7234A"/>
    <w:rsid w:val="00C73593"/>
    <w:rsid w:val="00C73C44"/>
    <w:rsid w:val="00C7521A"/>
    <w:rsid w:val="00C752AB"/>
    <w:rsid w:val="00C775CE"/>
    <w:rsid w:val="00C77AEE"/>
    <w:rsid w:val="00C77B2E"/>
    <w:rsid w:val="00C80225"/>
    <w:rsid w:val="00C80349"/>
    <w:rsid w:val="00C8088D"/>
    <w:rsid w:val="00C80D4C"/>
    <w:rsid w:val="00C81421"/>
    <w:rsid w:val="00C8161A"/>
    <w:rsid w:val="00C8192F"/>
    <w:rsid w:val="00C828C3"/>
    <w:rsid w:val="00C82A91"/>
    <w:rsid w:val="00C82C54"/>
    <w:rsid w:val="00C831F2"/>
    <w:rsid w:val="00C835EE"/>
    <w:rsid w:val="00C83A6A"/>
    <w:rsid w:val="00C83D00"/>
    <w:rsid w:val="00C8464F"/>
    <w:rsid w:val="00C849F7"/>
    <w:rsid w:val="00C865A1"/>
    <w:rsid w:val="00C871F5"/>
    <w:rsid w:val="00C8755A"/>
    <w:rsid w:val="00C87DD4"/>
    <w:rsid w:val="00C90DFD"/>
    <w:rsid w:val="00C90EF2"/>
    <w:rsid w:val="00C912E0"/>
    <w:rsid w:val="00C91C27"/>
    <w:rsid w:val="00C929C2"/>
    <w:rsid w:val="00C93272"/>
    <w:rsid w:val="00C93716"/>
    <w:rsid w:val="00C94166"/>
    <w:rsid w:val="00C958FF"/>
    <w:rsid w:val="00C95E62"/>
    <w:rsid w:val="00C95EC8"/>
    <w:rsid w:val="00C96C7A"/>
    <w:rsid w:val="00C97FA5"/>
    <w:rsid w:val="00CA01D1"/>
    <w:rsid w:val="00CA059F"/>
    <w:rsid w:val="00CA10CA"/>
    <w:rsid w:val="00CA1856"/>
    <w:rsid w:val="00CA24D9"/>
    <w:rsid w:val="00CA2523"/>
    <w:rsid w:val="00CA2968"/>
    <w:rsid w:val="00CA33AD"/>
    <w:rsid w:val="00CA3F82"/>
    <w:rsid w:val="00CA4B44"/>
    <w:rsid w:val="00CA586D"/>
    <w:rsid w:val="00CA595C"/>
    <w:rsid w:val="00CA66E3"/>
    <w:rsid w:val="00CA6C0E"/>
    <w:rsid w:val="00CA735A"/>
    <w:rsid w:val="00CA7F2F"/>
    <w:rsid w:val="00CB066E"/>
    <w:rsid w:val="00CB081E"/>
    <w:rsid w:val="00CB0F43"/>
    <w:rsid w:val="00CB229F"/>
    <w:rsid w:val="00CB2F2D"/>
    <w:rsid w:val="00CB30B8"/>
    <w:rsid w:val="00CB3256"/>
    <w:rsid w:val="00CB3AD9"/>
    <w:rsid w:val="00CB3C21"/>
    <w:rsid w:val="00CB3EC9"/>
    <w:rsid w:val="00CB4998"/>
    <w:rsid w:val="00CB4C79"/>
    <w:rsid w:val="00CB5723"/>
    <w:rsid w:val="00CB7311"/>
    <w:rsid w:val="00CB755F"/>
    <w:rsid w:val="00CB7821"/>
    <w:rsid w:val="00CC17B7"/>
    <w:rsid w:val="00CC21C3"/>
    <w:rsid w:val="00CC45AD"/>
    <w:rsid w:val="00CC461F"/>
    <w:rsid w:val="00CC5C65"/>
    <w:rsid w:val="00CC5CA0"/>
    <w:rsid w:val="00CC6153"/>
    <w:rsid w:val="00CC75C8"/>
    <w:rsid w:val="00CC79C4"/>
    <w:rsid w:val="00CC7D97"/>
    <w:rsid w:val="00CD13C2"/>
    <w:rsid w:val="00CD1AB0"/>
    <w:rsid w:val="00CD24F4"/>
    <w:rsid w:val="00CD29DC"/>
    <w:rsid w:val="00CD31FC"/>
    <w:rsid w:val="00CD667A"/>
    <w:rsid w:val="00CD6891"/>
    <w:rsid w:val="00CD6947"/>
    <w:rsid w:val="00CD6A46"/>
    <w:rsid w:val="00CD6ED5"/>
    <w:rsid w:val="00CE0ADB"/>
    <w:rsid w:val="00CE0BA8"/>
    <w:rsid w:val="00CE3A55"/>
    <w:rsid w:val="00CE3A92"/>
    <w:rsid w:val="00CE3E5F"/>
    <w:rsid w:val="00CE5523"/>
    <w:rsid w:val="00CE5DE4"/>
    <w:rsid w:val="00CE7C84"/>
    <w:rsid w:val="00CF0023"/>
    <w:rsid w:val="00CF021A"/>
    <w:rsid w:val="00CF103A"/>
    <w:rsid w:val="00CF1512"/>
    <w:rsid w:val="00CF1789"/>
    <w:rsid w:val="00CF18FF"/>
    <w:rsid w:val="00CF1AA2"/>
    <w:rsid w:val="00CF27BF"/>
    <w:rsid w:val="00CF37C1"/>
    <w:rsid w:val="00CF412A"/>
    <w:rsid w:val="00CF4A0B"/>
    <w:rsid w:val="00CF54DF"/>
    <w:rsid w:val="00CF5617"/>
    <w:rsid w:val="00CF6A97"/>
    <w:rsid w:val="00CF7BAB"/>
    <w:rsid w:val="00D002A2"/>
    <w:rsid w:val="00D01093"/>
    <w:rsid w:val="00D014B6"/>
    <w:rsid w:val="00D018E0"/>
    <w:rsid w:val="00D01C18"/>
    <w:rsid w:val="00D01E93"/>
    <w:rsid w:val="00D02B4F"/>
    <w:rsid w:val="00D02B6C"/>
    <w:rsid w:val="00D039F3"/>
    <w:rsid w:val="00D042DC"/>
    <w:rsid w:val="00D046B7"/>
    <w:rsid w:val="00D056A8"/>
    <w:rsid w:val="00D0657C"/>
    <w:rsid w:val="00D06750"/>
    <w:rsid w:val="00D076D5"/>
    <w:rsid w:val="00D07A0F"/>
    <w:rsid w:val="00D10BF9"/>
    <w:rsid w:val="00D117FF"/>
    <w:rsid w:val="00D118CD"/>
    <w:rsid w:val="00D1191C"/>
    <w:rsid w:val="00D11D74"/>
    <w:rsid w:val="00D13990"/>
    <w:rsid w:val="00D14DAF"/>
    <w:rsid w:val="00D14F0B"/>
    <w:rsid w:val="00D152F6"/>
    <w:rsid w:val="00D15791"/>
    <w:rsid w:val="00D21765"/>
    <w:rsid w:val="00D219F1"/>
    <w:rsid w:val="00D22AA5"/>
    <w:rsid w:val="00D23BD6"/>
    <w:rsid w:val="00D2472D"/>
    <w:rsid w:val="00D24938"/>
    <w:rsid w:val="00D24DC8"/>
    <w:rsid w:val="00D24F10"/>
    <w:rsid w:val="00D25267"/>
    <w:rsid w:val="00D258D5"/>
    <w:rsid w:val="00D2607F"/>
    <w:rsid w:val="00D26602"/>
    <w:rsid w:val="00D304A7"/>
    <w:rsid w:val="00D30DFD"/>
    <w:rsid w:val="00D310BF"/>
    <w:rsid w:val="00D31771"/>
    <w:rsid w:val="00D31B05"/>
    <w:rsid w:val="00D31BC6"/>
    <w:rsid w:val="00D32C12"/>
    <w:rsid w:val="00D3365B"/>
    <w:rsid w:val="00D33797"/>
    <w:rsid w:val="00D3449C"/>
    <w:rsid w:val="00D34B00"/>
    <w:rsid w:val="00D34ED0"/>
    <w:rsid w:val="00D35F19"/>
    <w:rsid w:val="00D36284"/>
    <w:rsid w:val="00D36C6A"/>
    <w:rsid w:val="00D36D94"/>
    <w:rsid w:val="00D370E4"/>
    <w:rsid w:val="00D3752E"/>
    <w:rsid w:val="00D37F05"/>
    <w:rsid w:val="00D40828"/>
    <w:rsid w:val="00D40FBC"/>
    <w:rsid w:val="00D43CB7"/>
    <w:rsid w:val="00D440BC"/>
    <w:rsid w:val="00D449E2"/>
    <w:rsid w:val="00D452A3"/>
    <w:rsid w:val="00D478CD"/>
    <w:rsid w:val="00D47AC3"/>
    <w:rsid w:val="00D47AC4"/>
    <w:rsid w:val="00D50BA7"/>
    <w:rsid w:val="00D5176F"/>
    <w:rsid w:val="00D51D9F"/>
    <w:rsid w:val="00D54651"/>
    <w:rsid w:val="00D54C39"/>
    <w:rsid w:val="00D55527"/>
    <w:rsid w:val="00D55C37"/>
    <w:rsid w:val="00D563FB"/>
    <w:rsid w:val="00D565AD"/>
    <w:rsid w:val="00D56C2A"/>
    <w:rsid w:val="00D57043"/>
    <w:rsid w:val="00D60C2B"/>
    <w:rsid w:val="00D60F6D"/>
    <w:rsid w:val="00D62834"/>
    <w:rsid w:val="00D62CFB"/>
    <w:rsid w:val="00D64615"/>
    <w:rsid w:val="00D64826"/>
    <w:rsid w:val="00D649CE"/>
    <w:rsid w:val="00D65682"/>
    <w:rsid w:val="00D65BAF"/>
    <w:rsid w:val="00D65D23"/>
    <w:rsid w:val="00D66065"/>
    <w:rsid w:val="00D662CE"/>
    <w:rsid w:val="00D66601"/>
    <w:rsid w:val="00D66B60"/>
    <w:rsid w:val="00D71995"/>
    <w:rsid w:val="00D71EE6"/>
    <w:rsid w:val="00D7201E"/>
    <w:rsid w:val="00D73812"/>
    <w:rsid w:val="00D738B8"/>
    <w:rsid w:val="00D74858"/>
    <w:rsid w:val="00D7596A"/>
    <w:rsid w:val="00D75FF3"/>
    <w:rsid w:val="00D76457"/>
    <w:rsid w:val="00D768FC"/>
    <w:rsid w:val="00D80EB0"/>
    <w:rsid w:val="00D81BF5"/>
    <w:rsid w:val="00D83576"/>
    <w:rsid w:val="00D849E7"/>
    <w:rsid w:val="00D84CD5"/>
    <w:rsid w:val="00D859A9"/>
    <w:rsid w:val="00D877E5"/>
    <w:rsid w:val="00D87A0A"/>
    <w:rsid w:val="00D87E48"/>
    <w:rsid w:val="00D90EAD"/>
    <w:rsid w:val="00D9142B"/>
    <w:rsid w:val="00D92439"/>
    <w:rsid w:val="00D92A0D"/>
    <w:rsid w:val="00D92DA3"/>
    <w:rsid w:val="00D94C69"/>
    <w:rsid w:val="00D950F8"/>
    <w:rsid w:val="00D957D6"/>
    <w:rsid w:val="00D95FEC"/>
    <w:rsid w:val="00D9696D"/>
    <w:rsid w:val="00D96996"/>
    <w:rsid w:val="00D96C29"/>
    <w:rsid w:val="00D97107"/>
    <w:rsid w:val="00D973A5"/>
    <w:rsid w:val="00D97C6A"/>
    <w:rsid w:val="00DA09BA"/>
    <w:rsid w:val="00DA169B"/>
    <w:rsid w:val="00DA1B13"/>
    <w:rsid w:val="00DA3712"/>
    <w:rsid w:val="00DA3810"/>
    <w:rsid w:val="00DA3B7B"/>
    <w:rsid w:val="00DA3F2F"/>
    <w:rsid w:val="00DA427B"/>
    <w:rsid w:val="00DA434C"/>
    <w:rsid w:val="00DA53BE"/>
    <w:rsid w:val="00DA5A68"/>
    <w:rsid w:val="00DA6370"/>
    <w:rsid w:val="00DA6571"/>
    <w:rsid w:val="00DB099F"/>
    <w:rsid w:val="00DB0B4C"/>
    <w:rsid w:val="00DB0FBD"/>
    <w:rsid w:val="00DB11C9"/>
    <w:rsid w:val="00DB2152"/>
    <w:rsid w:val="00DB2BC4"/>
    <w:rsid w:val="00DB34B1"/>
    <w:rsid w:val="00DB3613"/>
    <w:rsid w:val="00DB41DF"/>
    <w:rsid w:val="00DB5271"/>
    <w:rsid w:val="00DB527B"/>
    <w:rsid w:val="00DB5933"/>
    <w:rsid w:val="00DB5A3F"/>
    <w:rsid w:val="00DB6521"/>
    <w:rsid w:val="00DB6873"/>
    <w:rsid w:val="00DB7894"/>
    <w:rsid w:val="00DC044C"/>
    <w:rsid w:val="00DC0C8F"/>
    <w:rsid w:val="00DC0DB7"/>
    <w:rsid w:val="00DC1435"/>
    <w:rsid w:val="00DC14A1"/>
    <w:rsid w:val="00DC36FE"/>
    <w:rsid w:val="00DC386E"/>
    <w:rsid w:val="00DC3E04"/>
    <w:rsid w:val="00DC3E3C"/>
    <w:rsid w:val="00DC4E18"/>
    <w:rsid w:val="00DC71AD"/>
    <w:rsid w:val="00DD1740"/>
    <w:rsid w:val="00DD1FC8"/>
    <w:rsid w:val="00DD245B"/>
    <w:rsid w:val="00DD2999"/>
    <w:rsid w:val="00DD2B24"/>
    <w:rsid w:val="00DD36A7"/>
    <w:rsid w:val="00DD3C86"/>
    <w:rsid w:val="00DD3F10"/>
    <w:rsid w:val="00DD432B"/>
    <w:rsid w:val="00DD485A"/>
    <w:rsid w:val="00DD5FBC"/>
    <w:rsid w:val="00DD6EAF"/>
    <w:rsid w:val="00DD7418"/>
    <w:rsid w:val="00DD7732"/>
    <w:rsid w:val="00DD7BCC"/>
    <w:rsid w:val="00DE0B60"/>
    <w:rsid w:val="00DE25C2"/>
    <w:rsid w:val="00DE2E2B"/>
    <w:rsid w:val="00DE39DA"/>
    <w:rsid w:val="00DE3ED8"/>
    <w:rsid w:val="00DE4A7C"/>
    <w:rsid w:val="00DE5735"/>
    <w:rsid w:val="00DE5B97"/>
    <w:rsid w:val="00DE63F9"/>
    <w:rsid w:val="00DE68D5"/>
    <w:rsid w:val="00DE6B7F"/>
    <w:rsid w:val="00DE7083"/>
    <w:rsid w:val="00DE778D"/>
    <w:rsid w:val="00DF1807"/>
    <w:rsid w:val="00DF1821"/>
    <w:rsid w:val="00DF19BD"/>
    <w:rsid w:val="00DF1CC1"/>
    <w:rsid w:val="00DF2286"/>
    <w:rsid w:val="00DF2BA6"/>
    <w:rsid w:val="00DF45AD"/>
    <w:rsid w:val="00DF4B85"/>
    <w:rsid w:val="00DF5022"/>
    <w:rsid w:val="00DF55A1"/>
    <w:rsid w:val="00DF673B"/>
    <w:rsid w:val="00DF7FB0"/>
    <w:rsid w:val="00E00365"/>
    <w:rsid w:val="00E00E50"/>
    <w:rsid w:val="00E00F5F"/>
    <w:rsid w:val="00E015DB"/>
    <w:rsid w:val="00E0174B"/>
    <w:rsid w:val="00E019DB"/>
    <w:rsid w:val="00E0209B"/>
    <w:rsid w:val="00E023A5"/>
    <w:rsid w:val="00E02DA0"/>
    <w:rsid w:val="00E0397D"/>
    <w:rsid w:val="00E03A39"/>
    <w:rsid w:val="00E04B87"/>
    <w:rsid w:val="00E0603A"/>
    <w:rsid w:val="00E0673D"/>
    <w:rsid w:val="00E073A8"/>
    <w:rsid w:val="00E109B2"/>
    <w:rsid w:val="00E11E6B"/>
    <w:rsid w:val="00E122AA"/>
    <w:rsid w:val="00E13A8D"/>
    <w:rsid w:val="00E14498"/>
    <w:rsid w:val="00E14538"/>
    <w:rsid w:val="00E14B41"/>
    <w:rsid w:val="00E15F4F"/>
    <w:rsid w:val="00E16163"/>
    <w:rsid w:val="00E163CA"/>
    <w:rsid w:val="00E17810"/>
    <w:rsid w:val="00E2028D"/>
    <w:rsid w:val="00E20ED4"/>
    <w:rsid w:val="00E220B6"/>
    <w:rsid w:val="00E230F8"/>
    <w:rsid w:val="00E24494"/>
    <w:rsid w:val="00E24DF4"/>
    <w:rsid w:val="00E25241"/>
    <w:rsid w:val="00E25388"/>
    <w:rsid w:val="00E263EF"/>
    <w:rsid w:val="00E304B1"/>
    <w:rsid w:val="00E31654"/>
    <w:rsid w:val="00E31673"/>
    <w:rsid w:val="00E31D25"/>
    <w:rsid w:val="00E32662"/>
    <w:rsid w:val="00E3340C"/>
    <w:rsid w:val="00E33C8B"/>
    <w:rsid w:val="00E35A8E"/>
    <w:rsid w:val="00E35C97"/>
    <w:rsid w:val="00E407D2"/>
    <w:rsid w:val="00E415F7"/>
    <w:rsid w:val="00E42409"/>
    <w:rsid w:val="00E42B50"/>
    <w:rsid w:val="00E45603"/>
    <w:rsid w:val="00E456BB"/>
    <w:rsid w:val="00E45D41"/>
    <w:rsid w:val="00E45E76"/>
    <w:rsid w:val="00E45FB8"/>
    <w:rsid w:val="00E469D2"/>
    <w:rsid w:val="00E46FBD"/>
    <w:rsid w:val="00E47260"/>
    <w:rsid w:val="00E52565"/>
    <w:rsid w:val="00E530F8"/>
    <w:rsid w:val="00E535D8"/>
    <w:rsid w:val="00E537C6"/>
    <w:rsid w:val="00E53C3D"/>
    <w:rsid w:val="00E55DCC"/>
    <w:rsid w:val="00E55F76"/>
    <w:rsid w:val="00E56459"/>
    <w:rsid w:val="00E56A3C"/>
    <w:rsid w:val="00E56AB7"/>
    <w:rsid w:val="00E56CDD"/>
    <w:rsid w:val="00E61DBA"/>
    <w:rsid w:val="00E6375A"/>
    <w:rsid w:val="00E63907"/>
    <w:rsid w:val="00E63BEE"/>
    <w:rsid w:val="00E64AFF"/>
    <w:rsid w:val="00E64EE6"/>
    <w:rsid w:val="00E64FB9"/>
    <w:rsid w:val="00E6500B"/>
    <w:rsid w:val="00E6538C"/>
    <w:rsid w:val="00E66FA5"/>
    <w:rsid w:val="00E679CD"/>
    <w:rsid w:val="00E67C49"/>
    <w:rsid w:val="00E70847"/>
    <w:rsid w:val="00E70849"/>
    <w:rsid w:val="00E70E14"/>
    <w:rsid w:val="00E71990"/>
    <w:rsid w:val="00E720CC"/>
    <w:rsid w:val="00E7227C"/>
    <w:rsid w:val="00E73536"/>
    <w:rsid w:val="00E735D3"/>
    <w:rsid w:val="00E73809"/>
    <w:rsid w:val="00E754E1"/>
    <w:rsid w:val="00E76CF8"/>
    <w:rsid w:val="00E77080"/>
    <w:rsid w:val="00E77377"/>
    <w:rsid w:val="00E7755F"/>
    <w:rsid w:val="00E77F08"/>
    <w:rsid w:val="00E8098B"/>
    <w:rsid w:val="00E809E1"/>
    <w:rsid w:val="00E80F40"/>
    <w:rsid w:val="00E80F81"/>
    <w:rsid w:val="00E81D47"/>
    <w:rsid w:val="00E82A1E"/>
    <w:rsid w:val="00E839B2"/>
    <w:rsid w:val="00E83C5F"/>
    <w:rsid w:val="00E84047"/>
    <w:rsid w:val="00E841EF"/>
    <w:rsid w:val="00E8428B"/>
    <w:rsid w:val="00E84323"/>
    <w:rsid w:val="00E843E3"/>
    <w:rsid w:val="00E84D20"/>
    <w:rsid w:val="00E87C0A"/>
    <w:rsid w:val="00E90888"/>
    <w:rsid w:val="00E920EC"/>
    <w:rsid w:val="00E9296D"/>
    <w:rsid w:val="00E93589"/>
    <w:rsid w:val="00E935A1"/>
    <w:rsid w:val="00E9361F"/>
    <w:rsid w:val="00E953A8"/>
    <w:rsid w:val="00E959BC"/>
    <w:rsid w:val="00E9602F"/>
    <w:rsid w:val="00E96655"/>
    <w:rsid w:val="00EA00C6"/>
    <w:rsid w:val="00EA1917"/>
    <w:rsid w:val="00EA1946"/>
    <w:rsid w:val="00EA194D"/>
    <w:rsid w:val="00EA2929"/>
    <w:rsid w:val="00EA2A9B"/>
    <w:rsid w:val="00EA34D4"/>
    <w:rsid w:val="00EA35C7"/>
    <w:rsid w:val="00EA35FE"/>
    <w:rsid w:val="00EA4273"/>
    <w:rsid w:val="00EA4399"/>
    <w:rsid w:val="00EA53F1"/>
    <w:rsid w:val="00EA54F5"/>
    <w:rsid w:val="00EA5F36"/>
    <w:rsid w:val="00EA629D"/>
    <w:rsid w:val="00EA643E"/>
    <w:rsid w:val="00EA6637"/>
    <w:rsid w:val="00EA6EB4"/>
    <w:rsid w:val="00EA6EBF"/>
    <w:rsid w:val="00EB0062"/>
    <w:rsid w:val="00EB0443"/>
    <w:rsid w:val="00EB0818"/>
    <w:rsid w:val="00EB1BCE"/>
    <w:rsid w:val="00EB271C"/>
    <w:rsid w:val="00EB393D"/>
    <w:rsid w:val="00EB3969"/>
    <w:rsid w:val="00EB5639"/>
    <w:rsid w:val="00EB58D6"/>
    <w:rsid w:val="00EB5CCB"/>
    <w:rsid w:val="00EB60E7"/>
    <w:rsid w:val="00EB6AE0"/>
    <w:rsid w:val="00EB6C93"/>
    <w:rsid w:val="00EB736A"/>
    <w:rsid w:val="00EB7521"/>
    <w:rsid w:val="00EB7625"/>
    <w:rsid w:val="00EB7FBD"/>
    <w:rsid w:val="00EC05C1"/>
    <w:rsid w:val="00EC1510"/>
    <w:rsid w:val="00EC1AFB"/>
    <w:rsid w:val="00EC28F4"/>
    <w:rsid w:val="00EC36B5"/>
    <w:rsid w:val="00EC3C11"/>
    <w:rsid w:val="00EC450C"/>
    <w:rsid w:val="00EC4729"/>
    <w:rsid w:val="00EC486F"/>
    <w:rsid w:val="00EC4F53"/>
    <w:rsid w:val="00EC5572"/>
    <w:rsid w:val="00EC56D8"/>
    <w:rsid w:val="00EC6480"/>
    <w:rsid w:val="00EC664C"/>
    <w:rsid w:val="00EC676F"/>
    <w:rsid w:val="00EC6B09"/>
    <w:rsid w:val="00EC7324"/>
    <w:rsid w:val="00EC7AFD"/>
    <w:rsid w:val="00ED0508"/>
    <w:rsid w:val="00ED07E2"/>
    <w:rsid w:val="00ED2351"/>
    <w:rsid w:val="00ED4417"/>
    <w:rsid w:val="00ED53A8"/>
    <w:rsid w:val="00ED5749"/>
    <w:rsid w:val="00ED62E4"/>
    <w:rsid w:val="00ED67BA"/>
    <w:rsid w:val="00ED6AFA"/>
    <w:rsid w:val="00ED6C89"/>
    <w:rsid w:val="00EE1F50"/>
    <w:rsid w:val="00EE2251"/>
    <w:rsid w:val="00EE2431"/>
    <w:rsid w:val="00EE2481"/>
    <w:rsid w:val="00EE35B9"/>
    <w:rsid w:val="00EE36A4"/>
    <w:rsid w:val="00EE3870"/>
    <w:rsid w:val="00EE401B"/>
    <w:rsid w:val="00EE6992"/>
    <w:rsid w:val="00EE7475"/>
    <w:rsid w:val="00EE7B96"/>
    <w:rsid w:val="00EE7DE2"/>
    <w:rsid w:val="00EF0244"/>
    <w:rsid w:val="00EF043E"/>
    <w:rsid w:val="00EF0FC8"/>
    <w:rsid w:val="00EF1F10"/>
    <w:rsid w:val="00EF205F"/>
    <w:rsid w:val="00EF20F7"/>
    <w:rsid w:val="00EF4E0F"/>
    <w:rsid w:val="00EF6843"/>
    <w:rsid w:val="00EF68B3"/>
    <w:rsid w:val="00EF6970"/>
    <w:rsid w:val="00EF7043"/>
    <w:rsid w:val="00EF753E"/>
    <w:rsid w:val="00F0160D"/>
    <w:rsid w:val="00F0181B"/>
    <w:rsid w:val="00F0421C"/>
    <w:rsid w:val="00F053AA"/>
    <w:rsid w:val="00F0610B"/>
    <w:rsid w:val="00F07081"/>
    <w:rsid w:val="00F0731B"/>
    <w:rsid w:val="00F0763E"/>
    <w:rsid w:val="00F07CAA"/>
    <w:rsid w:val="00F12942"/>
    <w:rsid w:val="00F13074"/>
    <w:rsid w:val="00F135F5"/>
    <w:rsid w:val="00F14935"/>
    <w:rsid w:val="00F15A4E"/>
    <w:rsid w:val="00F15E6C"/>
    <w:rsid w:val="00F1636B"/>
    <w:rsid w:val="00F16A93"/>
    <w:rsid w:val="00F1726D"/>
    <w:rsid w:val="00F202A9"/>
    <w:rsid w:val="00F214B2"/>
    <w:rsid w:val="00F219DB"/>
    <w:rsid w:val="00F22227"/>
    <w:rsid w:val="00F22F1A"/>
    <w:rsid w:val="00F23B51"/>
    <w:rsid w:val="00F23C42"/>
    <w:rsid w:val="00F242CE"/>
    <w:rsid w:val="00F24FEB"/>
    <w:rsid w:val="00F26711"/>
    <w:rsid w:val="00F26C13"/>
    <w:rsid w:val="00F27384"/>
    <w:rsid w:val="00F301BA"/>
    <w:rsid w:val="00F3044A"/>
    <w:rsid w:val="00F31984"/>
    <w:rsid w:val="00F31E23"/>
    <w:rsid w:val="00F31E68"/>
    <w:rsid w:val="00F32523"/>
    <w:rsid w:val="00F326F3"/>
    <w:rsid w:val="00F32F84"/>
    <w:rsid w:val="00F3332A"/>
    <w:rsid w:val="00F347AD"/>
    <w:rsid w:val="00F347EB"/>
    <w:rsid w:val="00F35F40"/>
    <w:rsid w:val="00F3650E"/>
    <w:rsid w:val="00F36DCB"/>
    <w:rsid w:val="00F3778E"/>
    <w:rsid w:val="00F410A3"/>
    <w:rsid w:val="00F411CA"/>
    <w:rsid w:val="00F41A2C"/>
    <w:rsid w:val="00F4250E"/>
    <w:rsid w:val="00F43B79"/>
    <w:rsid w:val="00F444F1"/>
    <w:rsid w:val="00F44525"/>
    <w:rsid w:val="00F44937"/>
    <w:rsid w:val="00F45445"/>
    <w:rsid w:val="00F4630E"/>
    <w:rsid w:val="00F468E7"/>
    <w:rsid w:val="00F476D2"/>
    <w:rsid w:val="00F47B56"/>
    <w:rsid w:val="00F5038E"/>
    <w:rsid w:val="00F5118F"/>
    <w:rsid w:val="00F5158B"/>
    <w:rsid w:val="00F51CB2"/>
    <w:rsid w:val="00F51CE8"/>
    <w:rsid w:val="00F520A9"/>
    <w:rsid w:val="00F522CD"/>
    <w:rsid w:val="00F52756"/>
    <w:rsid w:val="00F5308B"/>
    <w:rsid w:val="00F53863"/>
    <w:rsid w:val="00F53A17"/>
    <w:rsid w:val="00F554EC"/>
    <w:rsid w:val="00F55889"/>
    <w:rsid w:val="00F55CF6"/>
    <w:rsid w:val="00F57EDA"/>
    <w:rsid w:val="00F57FC3"/>
    <w:rsid w:val="00F604B2"/>
    <w:rsid w:val="00F61088"/>
    <w:rsid w:val="00F61573"/>
    <w:rsid w:val="00F63A31"/>
    <w:rsid w:val="00F6419D"/>
    <w:rsid w:val="00F64331"/>
    <w:rsid w:val="00F66014"/>
    <w:rsid w:val="00F66064"/>
    <w:rsid w:val="00F66B21"/>
    <w:rsid w:val="00F66CE0"/>
    <w:rsid w:val="00F67042"/>
    <w:rsid w:val="00F67A9D"/>
    <w:rsid w:val="00F70492"/>
    <w:rsid w:val="00F70AF4"/>
    <w:rsid w:val="00F7139F"/>
    <w:rsid w:val="00F71A05"/>
    <w:rsid w:val="00F71F3C"/>
    <w:rsid w:val="00F7283A"/>
    <w:rsid w:val="00F72881"/>
    <w:rsid w:val="00F729B9"/>
    <w:rsid w:val="00F72AF4"/>
    <w:rsid w:val="00F72C2B"/>
    <w:rsid w:val="00F72F35"/>
    <w:rsid w:val="00F744CE"/>
    <w:rsid w:val="00F74954"/>
    <w:rsid w:val="00F74E4A"/>
    <w:rsid w:val="00F75B32"/>
    <w:rsid w:val="00F7680B"/>
    <w:rsid w:val="00F7701A"/>
    <w:rsid w:val="00F775DC"/>
    <w:rsid w:val="00F80194"/>
    <w:rsid w:val="00F81246"/>
    <w:rsid w:val="00F84703"/>
    <w:rsid w:val="00F859D8"/>
    <w:rsid w:val="00F8681E"/>
    <w:rsid w:val="00F90397"/>
    <w:rsid w:val="00F90B05"/>
    <w:rsid w:val="00F90B4C"/>
    <w:rsid w:val="00F9113C"/>
    <w:rsid w:val="00F914B0"/>
    <w:rsid w:val="00F91B95"/>
    <w:rsid w:val="00F92237"/>
    <w:rsid w:val="00F932FF"/>
    <w:rsid w:val="00F9353F"/>
    <w:rsid w:val="00F94D1A"/>
    <w:rsid w:val="00F956EA"/>
    <w:rsid w:val="00F96142"/>
    <w:rsid w:val="00F974DF"/>
    <w:rsid w:val="00FA0144"/>
    <w:rsid w:val="00FA0BA0"/>
    <w:rsid w:val="00FA0CB8"/>
    <w:rsid w:val="00FA0E30"/>
    <w:rsid w:val="00FA1038"/>
    <w:rsid w:val="00FA1735"/>
    <w:rsid w:val="00FA1F9C"/>
    <w:rsid w:val="00FA4463"/>
    <w:rsid w:val="00FA4EA9"/>
    <w:rsid w:val="00FA4FFF"/>
    <w:rsid w:val="00FA5069"/>
    <w:rsid w:val="00FA660B"/>
    <w:rsid w:val="00FA663C"/>
    <w:rsid w:val="00FA6662"/>
    <w:rsid w:val="00FA6869"/>
    <w:rsid w:val="00FA7210"/>
    <w:rsid w:val="00FA721B"/>
    <w:rsid w:val="00FA7A87"/>
    <w:rsid w:val="00FA7E84"/>
    <w:rsid w:val="00FB00AF"/>
    <w:rsid w:val="00FB109D"/>
    <w:rsid w:val="00FB11E8"/>
    <w:rsid w:val="00FB128B"/>
    <w:rsid w:val="00FB19EC"/>
    <w:rsid w:val="00FB246A"/>
    <w:rsid w:val="00FB2F51"/>
    <w:rsid w:val="00FB394F"/>
    <w:rsid w:val="00FB4316"/>
    <w:rsid w:val="00FB460D"/>
    <w:rsid w:val="00FB4EF1"/>
    <w:rsid w:val="00FB5743"/>
    <w:rsid w:val="00FB5CDE"/>
    <w:rsid w:val="00FB62ED"/>
    <w:rsid w:val="00FB6B91"/>
    <w:rsid w:val="00FB6F15"/>
    <w:rsid w:val="00FB78BE"/>
    <w:rsid w:val="00FB7BCA"/>
    <w:rsid w:val="00FC09D2"/>
    <w:rsid w:val="00FC0E95"/>
    <w:rsid w:val="00FC1C3D"/>
    <w:rsid w:val="00FC26C1"/>
    <w:rsid w:val="00FC30A0"/>
    <w:rsid w:val="00FC39C4"/>
    <w:rsid w:val="00FC53E6"/>
    <w:rsid w:val="00FC5923"/>
    <w:rsid w:val="00FC59D9"/>
    <w:rsid w:val="00FC5D29"/>
    <w:rsid w:val="00FC5EF2"/>
    <w:rsid w:val="00FC6423"/>
    <w:rsid w:val="00FC64FA"/>
    <w:rsid w:val="00FC76F2"/>
    <w:rsid w:val="00FD084C"/>
    <w:rsid w:val="00FD099C"/>
    <w:rsid w:val="00FD12DC"/>
    <w:rsid w:val="00FD140B"/>
    <w:rsid w:val="00FD23CE"/>
    <w:rsid w:val="00FD418E"/>
    <w:rsid w:val="00FD436E"/>
    <w:rsid w:val="00FD439F"/>
    <w:rsid w:val="00FD5481"/>
    <w:rsid w:val="00FD5E89"/>
    <w:rsid w:val="00FD620F"/>
    <w:rsid w:val="00FD638B"/>
    <w:rsid w:val="00FD6995"/>
    <w:rsid w:val="00FD6E7C"/>
    <w:rsid w:val="00FD71E9"/>
    <w:rsid w:val="00FD7E00"/>
    <w:rsid w:val="00FE047B"/>
    <w:rsid w:val="00FE10F8"/>
    <w:rsid w:val="00FE1505"/>
    <w:rsid w:val="00FE2976"/>
    <w:rsid w:val="00FE35D7"/>
    <w:rsid w:val="00FE46F5"/>
    <w:rsid w:val="00FE6F0F"/>
    <w:rsid w:val="00FE7625"/>
    <w:rsid w:val="00FE7AD3"/>
    <w:rsid w:val="00FE7B4C"/>
    <w:rsid w:val="00FF1086"/>
    <w:rsid w:val="00FF136D"/>
    <w:rsid w:val="00FF2CAD"/>
    <w:rsid w:val="00FF2E53"/>
    <w:rsid w:val="00FF2EF7"/>
    <w:rsid w:val="00FF31D8"/>
    <w:rsid w:val="00FF322A"/>
    <w:rsid w:val="00FF396C"/>
    <w:rsid w:val="00FF43E1"/>
    <w:rsid w:val="00FF47AF"/>
    <w:rsid w:val="00FF4CD1"/>
    <w:rsid w:val="00FF5C82"/>
    <w:rsid w:val="00FF6885"/>
    <w:rsid w:val="00FF7569"/>
  </w:rsids>
  <m:mathPr>
    <m:mathFont m:val="Cambria Math"/>
    <m:brkBin m:val="before"/>
    <m:brkBinSub m:val="--"/>
    <m:smallFrac m:val="0"/>
    <m:dispDef/>
    <m:lMargin m:val="0"/>
    <m:rMargin m:val="0"/>
    <m:defJc m:val="centerGroup"/>
    <m:wrapIndent m:val="1440"/>
    <m:intLim m:val="subSup"/>
    <m:naryLim m:val="undOvr"/>
  </m:mathPr>
  <w:themeFontLang w:val="et-EE"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A55955"/>
  <w14:defaultImageDpi w14:val="0"/>
  <w15:docId w15:val="{371BC05D-131A-4C91-8162-E2BB81ADE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650EDE"/>
    <w:pPr>
      <w:suppressAutoHyphens/>
      <w:spacing w:after="200" w:line="276" w:lineRule="auto"/>
    </w:pPr>
    <w:rPr>
      <w:rFonts w:ascii="Calibri" w:hAnsi="Calibri"/>
      <w:sz w:val="22"/>
      <w:szCs w:val="22"/>
      <w:lang w:eastAsia="ar-SA"/>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4z0">
    <w:name w:val="WW8Num4z0"/>
  </w:style>
  <w:style w:type="character" w:customStyle="1" w:styleId="WW8Num4z1">
    <w:name w:val="WW8Num4z1"/>
    <w:rPr>
      <w:rFonts w:ascii="Courier New" w:hAnsi="Courier New"/>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5z0">
    <w:name w:val="WW8Num5z0"/>
    <w:rPr>
      <w:rFonts w:ascii="Symbol" w:hAnsi="Symbol"/>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8Num4z2">
    <w:name w:val="WW8Num4z2"/>
    <w:rPr>
      <w:rFonts w:ascii="Wingdings" w:hAnsi="Wingdings"/>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7z0">
    <w:name w:val="WW8Num7z0"/>
    <w:rPr>
      <w:rFonts w:ascii="Times New Roman" w:hAnsi="Times New Roman"/>
    </w:rPr>
  </w:style>
  <w:style w:type="character" w:customStyle="1" w:styleId="WW8Num11z0">
    <w:name w:val="WW8Num11z0"/>
    <w:rPr>
      <w:rFonts w:ascii="Symbol" w:hAnsi="Symbol"/>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4z0">
    <w:name w:val="WW8Num14z0"/>
    <w:rPr>
      <w:u w:val="single"/>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rPr>
  </w:style>
  <w:style w:type="character" w:customStyle="1" w:styleId="WW8Num26z2">
    <w:name w:val="WW8Num26z2"/>
    <w:rPr>
      <w:rFonts w:ascii="Wingdings" w:hAnsi="Wingdings"/>
    </w:rPr>
  </w:style>
  <w:style w:type="character" w:customStyle="1" w:styleId="WW8Num29z0">
    <w:name w:val="WW8Num29z0"/>
    <w:rPr>
      <w:rFonts w:ascii="Symbol" w:hAnsi="Symbol"/>
    </w:rPr>
  </w:style>
  <w:style w:type="character" w:customStyle="1" w:styleId="WW8Num29z1">
    <w:name w:val="WW8Num29z1"/>
    <w:rPr>
      <w:rFonts w:ascii="Courier New" w:hAnsi="Courier New"/>
    </w:rPr>
  </w:style>
  <w:style w:type="character" w:customStyle="1" w:styleId="WW8Num29z2">
    <w:name w:val="WW8Num29z2"/>
    <w:rPr>
      <w:rFonts w:ascii="Wingdings" w:hAnsi="Wingdings"/>
    </w:rPr>
  </w:style>
  <w:style w:type="character" w:customStyle="1" w:styleId="WW8Num34z0">
    <w:name w:val="WW8Num34z0"/>
    <w:rPr>
      <w:rFonts w:ascii="Symbol" w:hAnsi="Symbol"/>
    </w:rPr>
  </w:style>
  <w:style w:type="character" w:customStyle="1" w:styleId="WW8Num34z1">
    <w:name w:val="WW8Num34z1"/>
    <w:rPr>
      <w:rFonts w:ascii="Courier New" w:hAnsi="Courier New"/>
    </w:rPr>
  </w:style>
  <w:style w:type="character" w:customStyle="1" w:styleId="WW8Num34z2">
    <w:name w:val="WW8Num34z2"/>
    <w:rPr>
      <w:rFonts w:ascii="Wingdings" w:hAnsi="Wingdings"/>
    </w:rPr>
  </w:style>
  <w:style w:type="character" w:customStyle="1" w:styleId="Liguvaikefont2">
    <w:name w:val="Lõigu vaikefont2"/>
  </w:style>
  <w:style w:type="character" w:customStyle="1" w:styleId="WW8Num6z0">
    <w:name w:val="WW8Num6z0"/>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Liguvaikefont1">
    <w:name w:val="Lõigu vaikefont1"/>
  </w:style>
  <w:style w:type="character" w:customStyle="1" w:styleId="JutumullitekstMrk">
    <w:name w:val="Jutumullitekst Märk"/>
    <w:rPr>
      <w:rFonts w:ascii="Tahoma" w:hAnsi="Tahoma"/>
      <w:sz w:val="16"/>
    </w:rPr>
  </w:style>
  <w:style w:type="character" w:customStyle="1" w:styleId="PisMrk">
    <w:name w:val="Päis Märk"/>
    <w:uiPriority w:val="99"/>
    <w:rPr>
      <w:sz w:val="22"/>
    </w:rPr>
  </w:style>
  <w:style w:type="character" w:customStyle="1" w:styleId="JalusMrk">
    <w:name w:val="Jalus Märk"/>
    <w:uiPriority w:val="99"/>
    <w:rPr>
      <w:sz w:val="22"/>
    </w:rPr>
  </w:style>
  <w:style w:type="character" w:customStyle="1" w:styleId="KehatekstMrk">
    <w:name w:val="Kehatekst Märk"/>
    <w:rPr>
      <w:rFonts w:ascii="Times New Roman" w:hAnsi="Times New Roman"/>
      <w:sz w:val="24"/>
    </w:rPr>
  </w:style>
  <w:style w:type="character" w:customStyle="1" w:styleId="NumberingSymbols">
    <w:name w:val="Numbering Symbols"/>
  </w:style>
  <w:style w:type="character" w:styleId="Tugev">
    <w:name w:val="Strong"/>
    <w:basedOn w:val="Liguvaikefont"/>
    <w:uiPriority w:val="22"/>
    <w:qFormat/>
    <w:rPr>
      <w:b/>
    </w:rPr>
  </w:style>
  <w:style w:type="character" w:customStyle="1" w:styleId="TiitelMrk">
    <w:name w:val="Tiitel Märk"/>
    <w:rPr>
      <w:b/>
      <w:sz w:val="24"/>
    </w:rPr>
  </w:style>
  <w:style w:type="character" w:styleId="Hperlink">
    <w:name w:val="Hyperlink"/>
    <w:basedOn w:val="Liguvaikefont"/>
    <w:uiPriority w:val="99"/>
    <w:rPr>
      <w:color w:val="3E7528"/>
      <w:u w:val="none"/>
    </w:rPr>
  </w:style>
  <w:style w:type="character" w:customStyle="1" w:styleId="Kommentaariviide1">
    <w:name w:val="Kommentaari viide1"/>
    <w:rPr>
      <w:sz w:val="16"/>
    </w:rPr>
  </w:style>
  <w:style w:type="character" w:customStyle="1" w:styleId="KommentaaritekstMrk">
    <w:name w:val="Kommentaari tekst Märk"/>
    <w:rPr>
      <w:rFonts w:ascii="Calibri" w:hAnsi="Calibri"/>
    </w:rPr>
  </w:style>
  <w:style w:type="character" w:customStyle="1" w:styleId="KommentaariteemaMrk">
    <w:name w:val="Kommentaari teema Märk"/>
    <w:rPr>
      <w:rFonts w:ascii="Calibri" w:hAnsi="Calibri"/>
      <w:b/>
    </w:rPr>
  </w:style>
  <w:style w:type="character" w:customStyle="1" w:styleId="Bullets">
    <w:name w:val="Bullets"/>
    <w:rPr>
      <w:rFonts w:ascii="OpenSymbol" w:eastAsia="Times New Roman" w:hAnsi="OpenSymbol"/>
    </w:rPr>
  </w:style>
  <w:style w:type="paragraph" w:customStyle="1" w:styleId="Heading">
    <w:name w:val="Heading"/>
    <w:basedOn w:val="Normaallaad"/>
    <w:next w:val="Kehatekst"/>
    <w:pPr>
      <w:keepNext/>
      <w:spacing w:before="240" w:after="120"/>
    </w:pPr>
    <w:rPr>
      <w:rFonts w:ascii="Arial" w:eastAsia="Microsoft YaHei" w:hAnsi="Arial" w:cs="Mangal"/>
      <w:sz w:val="28"/>
      <w:szCs w:val="28"/>
    </w:rPr>
  </w:style>
  <w:style w:type="paragraph" w:styleId="Kehatekst">
    <w:name w:val="Body Text"/>
    <w:basedOn w:val="Normaallaad"/>
    <w:link w:val="KehatekstMrk1"/>
    <w:uiPriority w:val="99"/>
    <w:pPr>
      <w:spacing w:after="0" w:line="240" w:lineRule="auto"/>
      <w:jc w:val="both"/>
    </w:pPr>
    <w:rPr>
      <w:rFonts w:ascii="Times New Roman" w:hAnsi="Times New Roman"/>
      <w:sz w:val="24"/>
      <w:szCs w:val="24"/>
    </w:rPr>
  </w:style>
  <w:style w:type="character" w:customStyle="1" w:styleId="KehatekstMrk1">
    <w:name w:val="Kehatekst Märk1"/>
    <w:basedOn w:val="Liguvaikefont"/>
    <w:link w:val="Kehatekst"/>
    <w:uiPriority w:val="99"/>
    <w:semiHidden/>
    <w:rPr>
      <w:rFonts w:ascii="Calibri" w:hAnsi="Calibri"/>
      <w:sz w:val="22"/>
      <w:szCs w:val="22"/>
      <w:lang w:eastAsia="ar-SA"/>
    </w:rPr>
  </w:style>
  <w:style w:type="paragraph" w:styleId="Loend">
    <w:name w:val="List"/>
    <w:basedOn w:val="Kehatekst"/>
    <w:uiPriority w:val="99"/>
    <w:rPr>
      <w:rFonts w:cs="Mangal"/>
    </w:rPr>
  </w:style>
  <w:style w:type="paragraph" w:customStyle="1" w:styleId="Caption2">
    <w:name w:val="Caption2"/>
    <w:basedOn w:val="Normaallaad"/>
    <w:pPr>
      <w:suppressLineNumbers/>
      <w:spacing w:before="120" w:after="120"/>
    </w:pPr>
    <w:rPr>
      <w:i/>
      <w:iCs/>
      <w:sz w:val="24"/>
      <w:szCs w:val="24"/>
    </w:rPr>
  </w:style>
  <w:style w:type="paragraph" w:customStyle="1" w:styleId="Index">
    <w:name w:val="Index"/>
    <w:basedOn w:val="Normaallaad"/>
    <w:pPr>
      <w:suppressLineNumbers/>
    </w:pPr>
    <w:rPr>
      <w:rFonts w:cs="Mangal"/>
    </w:rPr>
  </w:style>
  <w:style w:type="paragraph" w:customStyle="1" w:styleId="Caption1">
    <w:name w:val="Caption1"/>
    <w:basedOn w:val="Normaallaad"/>
    <w:pPr>
      <w:suppressLineNumbers/>
      <w:spacing w:before="120" w:after="120"/>
    </w:pPr>
    <w:rPr>
      <w:rFonts w:cs="Mangal"/>
      <w:i/>
      <w:iCs/>
      <w:sz w:val="24"/>
      <w:szCs w:val="24"/>
    </w:rPr>
  </w:style>
  <w:style w:type="paragraph" w:styleId="Jutumullitekst">
    <w:name w:val="Balloon Text"/>
    <w:basedOn w:val="Normaallaad"/>
    <w:link w:val="JutumullitekstMrk1"/>
    <w:uiPriority w:val="99"/>
    <w:pPr>
      <w:spacing w:after="0" w:line="240" w:lineRule="auto"/>
    </w:pPr>
    <w:rPr>
      <w:rFonts w:ascii="Tahoma" w:hAnsi="Tahoma" w:cs="Tahoma"/>
      <w:sz w:val="16"/>
      <w:szCs w:val="16"/>
    </w:rPr>
  </w:style>
  <w:style w:type="character" w:customStyle="1" w:styleId="JutumullitekstMrk1">
    <w:name w:val="Jutumullitekst Märk1"/>
    <w:basedOn w:val="Liguvaikefont"/>
    <w:link w:val="Jutumullitekst"/>
    <w:uiPriority w:val="99"/>
    <w:semiHidden/>
    <w:rPr>
      <w:rFonts w:ascii="Segoe UI" w:hAnsi="Segoe UI" w:cs="Segoe UI"/>
      <w:sz w:val="18"/>
      <w:szCs w:val="18"/>
      <w:lang w:eastAsia="ar-SA"/>
    </w:rPr>
  </w:style>
  <w:style w:type="paragraph" w:styleId="Pis">
    <w:name w:val="header"/>
    <w:basedOn w:val="Normaallaad"/>
    <w:link w:val="PisMrk1"/>
    <w:uiPriority w:val="99"/>
    <w:pPr>
      <w:tabs>
        <w:tab w:val="center" w:pos="4513"/>
        <w:tab w:val="right" w:pos="9026"/>
      </w:tabs>
    </w:pPr>
  </w:style>
  <w:style w:type="character" w:customStyle="1" w:styleId="PisMrk1">
    <w:name w:val="Päis Märk1"/>
    <w:basedOn w:val="Liguvaikefont"/>
    <w:link w:val="Pis"/>
    <w:uiPriority w:val="99"/>
    <w:semiHidden/>
    <w:rPr>
      <w:rFonts w:ascii="Calibri" w:hAnsi="Calibri"/>
      <w:sz w:val="22"/>
      <w:szCs w:val="22"/>
      <w:lang w:eastAsia="ar-SA"/>
    </w:rPr>
  </w:style>
  <w:style w:type="paragraph" w:styleId="Jalus">
    <w:name w:val="footer"/>
    <w:basedOn w:val="Normaallaad"/>
    <w:link w:val="JalusMrk1"/>
    <w:uiPriority w:val="99"/>
    <w:pPr>
      <w:tabs>
        <w:tab w:val="center" w:pos="4513"/>
        <w:tab w:val="right" w:pos="9026"/>
      </w:tabs>
    </w:pPr>
  </w:style>
  <w:style w:type="character" w:customStyle="1" w:styleId="JalusMrk1">
    <w:name w:val="Jalus Märk1"/>
    <w:basedOn w:val="Liguvaikefont"/>
    <w:link w:val="Jalus"/>
    <w:uiPriority w:val="99"/>
    <w:semiHidden/>
    <w:rPr>
      <w:rFonts w:ascii="Calibri" w:hAnsi="Calibri"/>
      <w:sz w:val="22"/>
      <w:szCs w:val="22"/>
      <w:lang w:eastAsia="ar-SA"/>
    </w:rPr>
  </w:style>
  <w:style w:type="paragraph" w:customStyle="1" w:styleId="TableContents">
    <w:name w:val="Table Contents"/>
    <w:basedOn w:val="Normaallaad"/>
    <w:pPr>
      <w:suppressLineNumbers/>
    </w:pPr>
  </w:style>
  <w:style w:type="paragraph" w:customStyle="1" w:styleId="TableHeading">
    <w:name w:val="Table Heading"/>
    <w:basedOn w:val="TableContents"/>
    <w:pPr>
      <w:jc w:val="center"/>
    </w:pPr>
    <w:rPr>
      <w:b/>
      <w:bCs/>
    </w:rPr>
  </w:style>
  <w:style w:type="paragraph" w:customStyle="1" w:styleId="Tiitel">
    <w:name w:val="Tiitel"/>
    <w:basedOn w:val="Normaallaad"/>
    <w:next w:val="Alapealkiri"/>
    <w:qFormat/>
    <w:pPr>
      <w:suppressAutoHyphens w:val="0"/>
      <w:spacing w:after="0" w:line="240" w:lineRule="auto"/>
      <w:jc w:val="center"/>
    </w:pPr>
    <w:rPr>
      <w:rFonts w:ascii="Times New Roman" w:hAnsi="Times New Roman"/>
      <w:b/>
      <w:bCs/>
      <w:sz w:val="24"/>
      <w:szCs w:val="24"/>
    </w:rPr>
  </w:style>
  <w:style w:type="paragraph" w:styleId="Alapealkiri">
    <w:name w:val="Subtitle"/>
    <w:basedOn w:val="Heading"/>
    <w:next w:val="Kehatekst"/>
    <w:link w:val="AlapealkiriMrk"/>
    <w:uiPriority w:val="11"/>
    <w:qFormat/>
    <w:pPr>
      <w:jc w:val="center"/>
    </w:pPr>
    <w:rPr>
      <w:i/>
      <w:iCs/>
    </w:rPr>
  </w:style>
  <w:style w:type="character" w:customStyle="1" w:styleId="AlapealkiriMrk">
    <w:name w:val="Alapealkiri Märk"/>
    <w:basedOn w:val="Liguvaikefont"/>
    <w:link w:val="Alapealkiri"/>
    <w:uiPriority w:val="11"/>
    <w:rPr>
      <w:rFonts w:asciiTheme="majorHAnsi" w:eastAsiaTheme="majorEastAsia" w:hAnsiTheme="majorHAnsi" w:cstheme="majorBidi"/>
      <w:sz w:val="24"/>
      <w:szCs w:val="24"/>
      <w:lang w:eastAsia="ar-SA"/>
    </w:rPr>
  </w:style>
  <w:style w:type="paragraph" w:customStyle="1" w:styleId="Kommentaaritekst1">
    <w:name w:val="Kommentaari tekst1"/>
    <w:basedOn w:val="Normaallaad"/>
    <w:rPr>
      <w:sz w:val="20"/>
      <w:szCs w:val="20"/>
    </w:rPr>
  </w:style>
  <w:style w:type="paragraph" w:styleId="Kommentaaritekst">
    <w:name w:val="annotation text"/>
    <w:basedOn w:val="Normaallaad"/>
    <w:link w:val="KommentaaritekstMrk1"/>
    <w:uiPriority w:val="99"/>
    <w:semiHidden/>
    <w:unhideWhenUsed/>
    <w:rPr>
      <w:sz w:val="20"/>
      <w:szCs w:val="20"/>
    </w:rPr>
  </w:style>
  <w:style w:type="character" w:customStyle="1" w:styleId="KommentaaritekstMrk1">
    <w:name w:val="Kommentaari tekst Märk1"/>
    <w:basedOn w:val="Liguvaikefont"/>
    <w:link w:val="Kommentaaritekst"/>
    <w:uiPriority w:val="99"/>
    <w:semiHidden/>
    <w:rPr>
      <w:rFonts w:ascii="Calibri" w:hAnsi="Calibri"/>
      <w:lang w:eastAsia="ar-SA"/>
    </w:rPr>
  </w:style>
  <w:style w:type="paragraph" w:styleId="Kommentaariteema">
    <w:name w:val="annotation subject"/>
    <w:basedOn w:val="Kommentaaritekst1"/>
    <w:next w:val="Kommentaaritekst1"/>
    <w:link w:val="KommentaariteemaMrk1"/>
    <w:uiPriority w:val="99"/>
    <w:rPr>
      <w:b/>
      <w:bCs/>
    </w:rPr>
  </w:style>
  <w:style w:type="character" w:customStyle="1" w:styleId="KommentaariteemaMrk1">
    <w:name w:val="Kommentaari teema Märk1"/>
    <w:basedOn w:val="KommentaaritekstMrk1"/>
    <w:link w:val="Kommentaariteema"/>
    <w:uiPriority w:val="99"/>
    <w:semiHidden/>
    <w:rPr>
      <w:rFonts w:ascii="Calibri" w:hAnsi="Calibri"/>
      <w:b/>
      <w:bCs/>
      <w:lang w:eastAsia="ar-SA"/>
    </w:rPr>
  </w:style>
  <w:style w:type="paragraph" w:styleId="Normaallaadveeb">
    <w:name w:val="Normal (Web)"/>
    <w:basedOn w:val="Normaallaad"/>
    <w:uiPriority w:val="99"/>
    <w:semiHidden/>
    <w:unhideWhenUsed/>
    <w:qFormat/>
    <w:rsid w:val="002A78C8"/>
    <w:pPr>
      <w:suppressAutoHyphens w:val="0"/>
      <w:spacing w:beforeAutospacing="1" w:after="160" w:afterAutospacing="1" w:line="240" w:lineRule="auto"/>
    </w:pPr>
    <w:rPr>
      <w:rFonts w:ascii="Times New Roman" w:hAnsi="Times New Roman"/>
      <w:color w:val="00000A"/>
      <w:sz w:val="24"/>
      <w:szCs w:val="24"/>
      <w:lang w:eastAsia="et-EE"/>
    </w:rPr>
  </w:style>
  <w:style w:type="table" w:styleId="Kontuurtabel">
    <w:name w:val="Table Grid"/>
    <w:basedOn w:val="Normaaltabel"/>
    <w:uiPriority w:val="39"/>
    <w:rsid w:val="00F27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854E6E"/>
    <w:pPr>
      <w:ind w:left="708"/>
    </w:pPr>
  </w:style>
  <w:style w:type="character" w:styleId="Vaevumrgatavrhutus">
    <w:name w:val="Subtle Emphasis"/>
    <w:basedOn w:val="Liguvaikefont"/>
    <w:uiPriority w:val="19"/>
    <w:qFormat/>
    <w:rsid w:val="00B64360"/>
    <w:rPr>
      <w:i/>
      <w:iCs/>
      <w:color w:val="404040" w:themeColor="text1" w:themeTint="BF"/>
    </w:rPr>
  </w:style>
  <w:style w:type="paragraph" w:customStyle="1" w:styleId="Default">
    <w:name w:val="Default"/>
    <w:rsid w:val="00696526"/>
    <w:pPr>
      <w:autoSpaceDE w:val="0"/>
      <w:autoSpaceDN w:val="0"/>
      <w:adjustRightInd w:val="0"/>
    </w:pPr>
    <w:rPr>
      <w:color w:val="000000"/>
      <w:sz w:val="24"/>
      <w:szCs w:val="24"/>
    </w:rPr>
  </w:style>
  <w:style w:type="character" w:styleId="Lahendamatamainimine">
    <w:name w:val="Unresolved Mention"/>
    <w:basedOn w:val="Liguvaikefont"/>
    <w:uiPriority w:val="99"/>
    <w:semiHidden/>
    <w:unhideWhenUsed/>
    <w:rsid w:val="005D4A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7071">
      <w:bodyDiv w:val="1"/>
      <w:marLeft w:val="0"/>
      <w:marRight w:val="0"/>
      <w:marTop w:val="0"/>
      <w:marBottom w:val="0"/>
      <w:divBdr>
        <w:top w:val="none" w:sz="0" w:space="0" w:color="auto"/>
        <w:left w:val="none" w:sz="0" w:space="0" w:color="auto"/>
        <w:bottom w:val="none" w:sz="0" w:space="0" w:color="auto"/>
        <w:right w:val="none" w:sz="0" w:space="0" w:color="auto"/>
      </w:divBdr>
    </w:div>
    <w:div w:id="25063404">
      <w:bodyDiv w:val="1"/>
      <w:marLeft w:val="0"/>
      <w:marRight w:val="0"/>
      <w:marTop w:val="0"/>
      <w:marBottom w:val="0"/>
      <w:divBdr>
        <w:top w:val="none" w:sz="0" w:space="0" w:color="auto"/>
        <w:left w:val="none" w:sz="0" w:space="0" w:color="auto"/>
        <w:bottom w:val="none" w:sz="0" w:space="0" w:color="auto"/>
        <w:right w:val="none" w:sz="0" w:space="0" w:color="auto"/>
      </w:divBdr>
    </w:div>
    <w:div w:id="25954416">
      <w:bodyDiv w:val="1"/>
      <w:marLeft w:val="0"/>
      <w:marRight w:val="0"/>
      <w:marTop w:val="0"/>
      <w:marBottom w:val="0"/>
      <w:divBdr>
        <w:top w:val="none" w:sz="0" w:space="0" w:color="auto"/>
        <w:left w:val="none" w:sz="0" w:space="0" w:color="auto"/>
        <w:bottom w:val="none" w:sz="0" w:space="0" w:color="auto"/>
        <w:right w:val="none" w:sz="0" w:space="0" w:color="auto"/>
      </w:divBdr>
    </w:div>
    <w:div w:id="38936683">
      <w:bodyDiv w:val="1"/>
      <w:marLeft w:val="0"/>
      <w:marRight w:val="0"/>
      <w:marTop w:val="0"/>
      <w:marBottom w:val="0"/>
      <w:divBdr>
        <w:top w:val="none" w:sz="0" w:space="0" w:color="auto"/>
        <w:left w:val="none" w:sz="0" w:space="0" w:color="auto"/>
        <w:bottom w:val="none" w:sz="0" w:space="0" w:color="auto"/>
        <w:right w:val="none" w:sz="0" w:space="0" w:color="auto"/>
      </w:divBdr>
    </w:div>
    <w:div w:id="49153115">
      <w:bodyDiv w:val="1"/>
      <w:marLeft w:val="0"/>
      <w:marRight w:val="0"/>
      <w:marTop w:val="0"/>
      <w:marBottom w:val="0"/>
      <w:divBdr>
        <w:top w:val="none" w:sz="0" w:space="0" w:color="auto"/>
        <w:left w:val="none" w:sz="0" w:space="0" w:color="auto"/>
        <w:bottom w:val="none" w:sz="0" w:space="0" w:color="auto"/>
        <w:right w:val="none" w:sz="0" w:space="0" w:color="auto"/>
      </w:divBdr>
    </w:div>
    <w:div w:id="90510141">
      <w:bodyDiv w:val="1"/>
      <w:marLeft w:val="0"/>
      <w:marRight w:val="0"/>
      <w:marTop w:val="0"/>
      <w:marBottom w:val="0"/>
      <w:divBdr>
        <w:top w:val="none" w:sz="0" w:space="0" w:color="auto"/>
        <w:left w:val="none" w:sz="0" w:space="0" w:color="auto"/>
        <w:bottom w:val="none" w:sz="0" w:space="0" w:color="auto"/>
        <w:right w:val="none" w:sz="0" w:space="0" w:color="auto"/>
      </w:divBdr>
    </w:div>
    <w:div w:id="92095154">
      <w:bodyDiv w:val="1"/>
      <w:marLeft w:val="0"/>
      <w:marRight w:val="0"/>
      <w:marTop w:val="0"/>
      <w:marBottom w:val="0"/>
      <w:divBdr>
        <w:top w:val="none" w:sz="0" w:space="0" w:color="auto"/>
        <w:left w:val="none" w:sz="0" w:space="0" w:color="auto"/>
        <w:bottom w:val="none" w:sz="0" w:space="0" w:color="auto"/>
        <w:right w:val="none" w:sz="0" w:space="0" w:color="auto"/>
      </w:divBdr>
    </w:div>
    <w:div w:id="124546715">
      <w:bodyDiv w:val="1"/>
      <w:marLeft w:val="0"/>
      <w:marRight w:val="0"/>
      <w:marTop w:val="0"/>
      <w:marBottom w:val="0"/>
      <w:divBdr>
        <w:top w:val="none" w:sz="0" w:space="0" w:color="auto"/>
        <w:left w:val="none" w:sz="0" w:space="0" w:color="auto"/>
        <w:bottom w:val="none" w:sz="0" w:space="0" w:color="auto"/>
        <w:right w:val="none" w:sz="0" w:space="0" w:color="auto"/>
      </w:divBdr>
    </w:div>
    <w:div w:id="208886935">
      <w:bodyDiv w:val="1"/>
      <w:marLeft w:val="0"/>
      <w:marRight w:val="0"/>
      <w:marTop w:val="0"/>
      <w:marBottom w:val="0"/>
      <w:divBdr>
        <w:top w:val="none" w:sz="0" w:space="0" w:color="auto"/>
        <w:left w:val="none" w:sz="0" w:space="0" w:color="auto"/>
        <w:bottom w:val="none" w:sz="0" w:space="0" w:color="auto"/>
        <w:right w:val="none" w:sz="0" w:space="0" w:color="auto"/>
      </w:divBdr>
    </w:div>
    <w:div w:id="218514426">
      <w:bodyDiv w:val="1"/>
      <w:marLeft w:val="0"/>
      <w:marRight w:val="0"/>
      <w:marTop w:val="0"/>
      <w:marBottom w:val="0"/>
      <w:divBdr>
        <w:top w:val="none" w:sz="0" w:space="0" w:color="auto"/>
        <w:left w:val="none" w:sz="0" w:space="0" w:color="auto"/>
        <w:bottom w:val="none" w:sz="0" w:space="0" w:color="auto"/>
        <w:right w:val="none" w:sz="0" w:space="0" w:color="auto"/>
      </w:divBdr>
    </w:div>
    <w:div w:id="269239934">
      <w:bodyDiv w:val="1"/>
      <w:marLeft w:val="0"/>
      <w:marRight w:val="0"/>
      <w:marTop w:val="0"/>
      <w:marBottom w:val="0"/>
      <w:divBdr>
        <w:top w:val="none" w:sz="0" w:space="0" w:color="auto"/>
        <w:left w:val="none" w:sz="0" w:space="0" w:color="auto"/>
        <w:bottom w:val="none" w:sz="0" w:space="0" w:color="auto"/>
        <w:right w:val="none" w:sz="0" w:space="0" w:color="auto"/>
      </w:divBdr>
    </w:div>
    <w:div w:id="286740262">
      <w:bodyDiv w:val="1"/>
      <w:marLeft w:val="0"/>
      <w:marRight w:val="0"/>
      <w:marTop w:val="0"/>
      <w:marBottom w:val="0"/>
      <w:divBdr>
        <w:top w:val="none" w:sz="0" w:space="0" w:color="auto"/>
        <w:left w:val="none" w:sz="0" w:space="0" w:color="auto"/>
        <w:bottom w:val="none" w:sz="0" w:space="0" w:color="auto"/>
        <w:right w:val="none" w:sz="0" w:space="0" w:color="auto"/>
      </w:divBdr>
    </w:div>
    <w:div w:id="326372950">
      <w:bodyDiv w:val="1"/>
      <w:marLeft w:val="0"/>
      <w:marRight w:val="0"/>
      <w:marTop w:val="0"/>
      <w:marBottom w:val="0"/>
      <w:divBdr>
        <w:top w:val="none" w:sz="0" w:space="0" w:color="auto"/>
        <w:left w:val="none" w:sz="0" w:space="0" w:color="auto"/>
        <w:bottom w:val="none" w:sz="0" w:space="0" w:color="auto"/>
        <w:right w:val="none" w:sz="0" w:space="0" w:color="auto"/>
      </w:divBdr>
    </w:div>
    <w:div w:id="349377292">
      <w:bodyDiv w:val="1"/>
      <w:marLeft w:val="0"/>
      <w:marRight w:val="0"/>
      <w:marTop w:val="0"/>
      <w:marBottom w:val="0"/>
      <w:divBdr>
        <w:top w:val="none" w:sz="0" w:space="0" w:color="auto"/>
        <w:left w:val="none" w:sz="0" w:space="0" w:color="auto"/>
        <w:bottom w:val="none" w:sz="0" w:space="0" w:color="auto"/>
        <w:right w:val="none" w:sz="0" w:space="0" w:color="auto"/>
      </w:divBdr>
    </w:div>
    <w:div w:id="413627797">
      <w:bodyDiv w:val="1"/>
      <w:marLeft w:val="0"/>
      <w:marRight w:val="0"/>
      <w:marTop w:val="0"/>
      <w:marBottom w:val="0"/>
      <w:divBdr>
        <w:top w:val="none" w:sz="0" w:space="0" w:color="auto"/>
        <w:left w:val="none" w:sz="0" w:space="0" w:color="auto"/>
        <w:bottom w:val="none" w:sz="0" w:space="0" w:color="auto"/>
        <w:right w:val="none" w:sz="0" w:space="0" w:color="auto"/>
      </w:divBdr>
    </w:div>
    <w:div w:id="428934027">
      <w:bodyDiv w:val="1"/>
      <w:marLeft w:val="0"/>
      <w:marRight w:val="0"/>
      <w:marTop w:val="0"/>
      <w:marBottom w:val="0"/>
      <w:divBdr>
        <w:top w:val="none" w:sz="0" w:space="0" w:color="auto"/>
        <w:left w:val="none" w:sz="0" w:space="0" w:color="auto"/>
        <w:bottom w:val="none" w:sz="0" w:space="0" w:color="auto"/>
        <w:right w:val="none" w:sz="0" w:space="0" w:color="auto"/>
      </w:divBdr>
    </w:div>
    <w:div w:id="432866647">
      <w:bodyDiv w:val="1"/>
      <w:marLeft w:val="0"/>
      <w:marRight w:val="0"/>
      <w:marTop w:val="0"/>
      <w:marBottom w:val="0"/>
      <w:divBdr>
        <w:top w:val="none" w:sz="0" w:space="0" w:color="auto"/>
        <w:left w:val="none" w:sz="0" w:space="0" w:color="auto"/>
        <w:bottom w:val="none" w:sz="0" w:space="0" w:color="auto"/>
        <w:right w:val="none" w:sz="0" w:space="0" w:color="auto"/>
      </w:divBdr>
    </w:div>
    <w:div w:id="438139169">
      <w:bodyDiv w:val="1"/>
      <w:marLeft w:val="0"/>
      <w:marRight w:val="0"/>
      <w:marTop w:val="0"/>
      <w:marBottom w:val="0"/>
      <w:divBdr>
        <w:top w:val="none" w:sz="0" w:space="0" w:color="auto"/>
        <w:left w:val="none" w:sz="0" w:space="0" w:color="auto"/>
        <w:bottom w:val="none" w:sz="0" w:space="0" w:color="auto"/>
        <w:right w:val="none" w:sz="0" w:space="0" w:color="auto"/>
      </w:divBdr>
    </w:div>
    <w:div w:id="447815878">
      <w:bodyDiv w:val="1"/>
      <w:marLeft w:val="0"/>
      <w:marRight w:val="0"/>
      <w:marTop w:val="0"/>
      <w:marBottom w:val="0"/>
      <w:divBdr>
        <w:top w:val="none" w:sz="0" w:space="0" w:color="auto"/>
        <w:left w:val="none" w:sz="0" w:space="0" w:color="auto"/>
        <w:bottom w:val="none" w:sz="0" w:space="0" w:color="auto"/>
        <w:right w:val="none" w:sz="0" w:space="0" w:color="auto"/>
      </w:divBdr>
    </w:div>
    <w:div w:id="468280946">
      <w:bodyDiv w:val="1"/>
      <w:marLeft w:val="0"/>
      <w:marRight w:val="0"/>
      <w:marTop w:val="0"/>
      <w:marBottom w:val="0"/>
      <w:divBdr>
        <w:top w:val="none" w:sz="0" w:space="0" w:color="auto"/>
        <w:left w:val="none" w:sz="0" w:space="0" w:color="auto"/>
        <w:bottom w:val="none" w:sz="0" w:space="0" w:color="auto"/>
        <w:right w:val="none" w:sz="0" w:space="0" w:color="auto"/>
      </w:divBdr>
    </w:div>
    <w:div w:id="493377695">
      <w:bodyDiv w:val="1"/>
      <w:marLeft w:val="0"/>
      <w:marRight w:val="0"/>
      <w:marTop w:val="0"/>
      <w:marBottom w:val="0"/>
      <w:divBdr>
        <w:top w:val="none" w:sz="0" w:space="0" w:color="auto"/>
        <w:left w:val="none" w:sz="0" w:space="0" w:color="auto"/>
        <w:bottom w:val="none" w:sz="0" w:space="0" w:color="auto"/>
        <w:right w:val="none" w:sz="0" w:space="0" w:color="auto"/>
      </w:divBdr>
    </w:div>
    <w:div w:id="493573051">
      <w:bodyDiv w:val="1"/>
      <w:marLeft w:val="0"/>
      <w:marRight w:val="0"/>
      <w:marTop w:val="0"/>
      <w:marBottom w:val="0"/>
      <w:divBdr>
        <w:top w:val="none" w:sz="0" w:space="0" w:color="auto"/>
        <w:left w:val="none" w:sz="0" w:space="0" w:color="auto"/>
        <w:bottom w:val="none" w:sz="0" w:space="0" w:color="auto"/>
        <w:right w:val="none" w:sz="0" w:space="0" w:color="auto"/>
      </w:divBdr>
    </w:div>
    <w:div w:id="496699752">
      <w:bodyDiv w:val="1"/>
      <w:marLeft w:val="0"/>
      <w:marRight w:val="0"/>
      <w:marTop w:val="0"/>
      <w:marBottom w:val="0"/>
      <w:divBdr>
        <w:top w:val="none" w:sz="0" w:space="0" w:color="auto"/>
        <w:left w:val="none" w:sz="0" w:space="0" w:color="auto"/>
        <w:bottom w:val="none" w:sz="0" w:space="0" w:color="auto"/>
        <w:right w:val="none" w:sz="0" w:space="0" w:color="auto"/>
      </w:divBdr>
    </w:div>
    <w:div w:id="511644837">
      <w:bodyDiv w:val="1"/>
      <w:marLeft w:val="0"/>
      <w:marRight w:val="0"/>
      <w:marTop w:val="0"/>
      <w:marBottom w:val="0"/>
      <w:divBdr>
        <w:top w:val="none" w:sz="0" w:space="0" w:color="auto"/>
        <w:left w:val="none" w:sz="0" w:space="0" w:color="auto"/>
        <w:bottom w:val="none" w:sz="0" w:space="0" w:color="auto"/>
        <w:right w:val="none" w:sz="0" w:space="0" w:color="auto"/>
      </w:divBdr>
    </w:div>
    <w:div w:id="523400850">
      <w:bodyDiv w:val="1"/>
      <w:marLeft w:val="0"/>
      <w:marRight w:val="0"/>
      <w:marTop w:val="0"/>
      <w:marBottom w:val="0"/>
      <w:divBdr>
        <w:top w:val="none" w:sz="0" w:space="0" w:color="auto"/>
        <w:left w:val="none" w:sz="0" w:space="0" w:color="auto"/>
        <w:bottom w:val="none" w:sz="0" w:space="0" w:color="auto"/>
        <w:right w:val="none" w:sz="0" w:space="0" w:color="auto"/>
      </w:divBdr>
    </w:div>
    <w:div w:id="527064244">
      <w:bodyDiv w:val="1"/>
      <w:marLeft w:val="0"/>
      <w:marRight w:val="0"/>
      <w:marTop w:val="0"/>
      <w:marBottom w:val="0"/>
      <w:divBdr>
        <w:top w:val="none" w:sz="0" w:space="0" w:color="auto"/>
        <w:left w:val="none" w:sz="0" w:space="0" w:color="auto"/>
        <w:bottom w:val="none" w:sz="0" w:space="0" w:color="auto"/>
        <w:right w:val="none" w:sz="0" w:space="0" w:color="auto"/>
      </w:divBdr>
    </w:div>
    <w:div w:id="586765700">
      <w:bodyDiv w:val="1"/>
      <w:marLeft w:val="0"/>
      <w:marRight w:val="0"/>
      <w:marTop w:val="0"/>
      <w:marBottom w:val="0"/>
      <w:divBdr>
        <w:top w:val="none" w:sz="0" w:space="0" w:color="auto"/>
        <w:left w:val="none" w:sz="0" w:space="0" w:color="auto"/>
        <w:bottom w:val="none" w:sz="0" w:space="0" w:color="auto"/>
        <w:right w:val="none" w:sz="0" w:space="0" w:color="auto"/>
      </w:divBdr>
    </w:div>
    <w:div w:id="606157961">
      <w:bodyDiv w:val="1"/>
      <w:marLeft w:val="0"/>
      <w:marRight w:val="0"/>
      <w:marTop w:val="0"/>
      <w:marBottom w:val="0"/>
      <w:divBdr>
        <w:top w:val="none" w:sz="0" w:space="0" w:color="auto"/>
        <w:left w:val="none" w:sz="0" w:space="0" w:color="auto"/>
        <w:bottom w:val="none" w:sz="0" w:space="0" w:color="auto"/>
        <w:right w:val="none" w:sz="0" w:space="0" w:color="auto"/>
      </w:divBdr>
    </w:div>
    <w:div w:id="620721259">
      <w:bodyDiv w:val="1"/>
      <w:marLeft w:val="0"/>
      <w:marRight w:val="0"/>
      <w:marTop w:val="0"/>
      <w:marBottom w:val="0"/>
      <w:divBdr>
        <w:top w:val="none" w:sz="0" w:space="0" w:color="auto"/>
        <w:left w:val="none" w:sz="0" w:space="0" w:color="auto"/>
        <w:bottom w:val="none" w:sz="0" w:space="0" w:color="auto"/>
        <w:right w:val="none" w:sz="0" w:space="0" w:color="auto"/>
      </w:divBdr>
    </w:div>
    <w:div w:id="629476656">
      <w:bodyDiv w:val="1"/>
      <w:marLeft w:val="0"/>
      <w:marRight w:val="0"/>
      <w:marTop w:val="0"/>
      <w:marBottom w:val="0"/>
      <w:divBdr>
        <w:top w:val="none" w:sz="0" w:space="0" w:color="auto"/>
        <w:left w:val="none" w:sz="0" w:space="0" w:color="auto"/>
        <w:bottom w:val="none" w:sz="0" w:space="0" w:color="auto"/>
        <w:right w:val="none" w:sz="0" w:space="0" w:color="auto"/>
      </w:divBdr>
    </w:div>
    <w:div w:id="678697483">
      <w:bodyDiv w:val="1"/>
      <w:marLeft w:val="0"/>
      <w:marRight w:val="0"/>
      <w:marTop w:val="0"/>
      <w:marBottom w:val="0"/>
      <w:divBdr>
        <w:top w:val="none" w:sz="0" w:space="0" w:color="auto"/>
        <w:left w:val="none" w:sz="0" w:space="0" w:color="auto"/>
        <w:bottom w:val="none" w:sz="0" w:space="0" w:color="auto"/>
        <w:right w:val="none" w:sz="0" w:space="0" w:color="auto"/>
      </w:divBdr>
    </w:div>
    <w:div w:id="724256492">
      <w:bodyDiv w:val="1"/>
      <w:marLeft w:val="0"/>
      <w:marRight w:val="0"/>
      <w:marTop w:val="0"/>
      <w:marBottom w:val="0"/>
      <w:divBdr>
        <w:top w:val="none" w:sz="0" w:space="0" w:color="auto"/>
        <w:left w:val="none" w:sz="0" w:space="0" w:color="auto"/>
        <w:bottom w:val="none" w:sz="0" w:space="0" w:color="auto"/>
        <w:right w:val="none" w:sz="0" w:space="0" w:color="auto"/>
      </w:divBdr>
    </w:div>
    <w:div w:id="750663600">
      <w:bodyDiv w:val="1"/>
      <w:marLeft w:val="0"/>
      <w:marRight w:val="0"/>
      <w:marTop w:val="0"/>
      <w:marBottom w:val="0"/>
      <w:divBdr>
        <w:top w:val="none" w:sz="0" w:space="0" w:color="auto"/>
        <w:left w:val="none" w:sz="0" w:space="0" w:color="auto"/>
        <w:bottom w:val="none" w:sz="0" w:space="0" w:color="auto"/>
        <w:right w:val="none" w:sz="0" w:space="0" w:color="auto"/>
      </w:divBdr>
    </w:div>
    <w:div w:id="771167249">
      <w:bodyDiv w:val="1"/>
      <w:marLeft w:val="0"/>
      <w:marRight w:val="0"/>
      <w:marTop w:val="0"/>
      <w:marBottom w:val="0"/>
      <w:divBdr>
        <w:top w:val="none" w:sz="0" w:space="0" w:color="auto"/>
        <w:left w:val="none" w:sz="0" w:space="0" w:color="auto"/>
        <w:bottom w:val="none" w:sz="0" w:space="0" w:color="auto"/>
        <w:right w:val="none" w:sz="0" w:space="0" w:color="auto"/>
      </w:divBdr>
    </w:div>
    <w:div w:id="776171076">
      <w:bodyDiv w:val="1"/>
      <w:marLeft w:val="0"/>
      <w:marRight w:val="0"/>
      <w:marTop w:val="0"/>
      <w:marBottom w:val="0"/>
      <w:divBdr>
        <w:top w:val="none" w:sz="0" w:space="0" w:color="auto"/>
        <w:left w:val="none" w:sz="0" w:space="0" w:color="auto"/>
        <w:bottom w:val="none" w:sz="0" w:space="0" w:color="auto"/>
        <w:right w:val="none" w:sz="0" w:space="0" w:color="auto"/>
      </w:divBdr>
    </w:div>
    <w:div w:id="799540282">
      <w:bodyDiv w:val="1"/>
      <w:marLeft w:val="0"/>
      <w:marRight w:val="0"/>
      <w:marTop w:val="0"/>
      <w:marBottom w:val="0"/>
      <w:divBdr>
        <w:top w:val="none" w:sz="0" w:space="0" w:color="auto"/>
        <w:left w:val="none" w:sz="0" w:space="0" w:color="auto"/>
        <w:bottom w:val="none" w:sz="0" w:space="0" w:color="auto"/>
        <w:right w:val="none" w:sz="0" w:space="0" w:color="auto"/>
      </w:divBdr>
    </w:div>
    <w:div w:id="825047714">
      <w:bodyDiv w:val="1"/>
      <w:marLeft w:val="0"/>
      <w:marRight w:val="0"/>
      <w:marTop w:val="0"/>
      <w:marBottom w:val="0"/>
      <w:divBdr>
        <w:top w:val="none" w:sz="0" w:space="0" w:color="auto"/>
        <w:left w:val="none" w:sz="0" w:space="0" w:color="auto"/>
        <w:bottom w:val="none" w:sz="0" w:space="0" w:color="auto"/>
        <w:right w:val="none" w:sz="0" w:space="0" w:color="auto"/>
      </w:divBdr>
    </w:div>
    <w:div w:id="825516220">
      <w:bodyDiv w:val="1"/>
      <w:marLeft w:val="0"/>
      <w:marRight w:val="0"/>
      <w:marTop w:val="0"/>
      <w:marBottom w:val="0"/>
      <w:divBdr>
        <w:top w:val="none" w:sz="0" w:space="0" w:color="auto"/>
        <w:left w:val="none" w:sz="0" w:space="0" w:color="auto"/>
        <w:bottom w:val="none" w:sz="0" w:space="0" w:color="auto"/>
        <w:right w:val="none" w:sz="0" w:space="0" w:color="auto"/>
      </w:divBdr>
    </w:div>
    <w:div w:id="852843170">
      <w:bodyDiv w:val="1"/>
      <w:marLeft w:val="0"/>
      <w:marRight w:val="0"/>
      <w:marTop w:val="0"/>
      <w:marBottom w:val="0"/>
      <w:divBdr>
        <w:top w:val="none" w:sz="0" w:space="0" w:color="auto"/>
        <w:left w:val="none" w:sz="0" w:space="0" w:color="auto"/>
        <w:bottom w:val="none" w:sz="0" w:space="0" w:color="auto"/>
        <w:right w:val="none" w:sz="0" w:space="0" w:color="auto"/>
      </w:divBdr>
    </w:div>
    <w:div w:id="886261935">
      <w:bodyDiv w:val="1"/>
      <w:marLeft w:val="0"/>
      <w:marRight w:val="0"/>
      <w:marTop w:val="0"/>
      <w:marBottom w:val="0"/>
      <w:divBdr>
        <w:top w:val="none" w:sz="0" w:space="0" w:color="auto"/>
        <w:left w:val="none" w:sz="0" w:space="0" w:color="auto"/>
        <w:bottom w:val="none" w:sz="0" w:space="0" w:color="auto"/>
        <w:right w:val="none" w:sz="0" w:space="0" w:color="auto"/>
      </w:divBdr>
    </w:div>
    <w:div w:id="887378051">
      <w:bodyDiv w:val="1"/>
      <w:marLeft w:val="0"/>
      <w:marRight w:val="0"/>
      <w:marTop w:val="0"/>
      <w:marBottom w:val="0"/>
      <w:divBdr>
        <w:top w:val="none" w:sz="0" w:space="0" w:color="auto"/>
        <w:left w:val="none" w:sz="0" w:space="0" w:color="auto"/>
        <w:bottom w:val="none" w:sz="0" w:space="0" w:color="auto"/>
        <w:right w:val="none" w:sz="0" w:space="0" w:color="auto"/>
      </w:divBdr>
    </w:div>
    <w:div w:id="929436870">
      <w:bodyDiv w:val="1"/>
      <w:marLeft w:val="0"/>
      <w:marRight w:val="0"/>
      <w:marTop w:val="0"/>
      <w:marBottom w:val="0"/>
      <w:divBdr>
        <w:top w:val="none" w:sz="0" w:space="0" w:color="auto"/>
        <w:left w:val="none" w:sz="0" w:space="0" w:color="auto"/>
        <w:bottom w:val="none" w:sz="0" w:space="0" w:color="auto"/>
        <w:right w:val="none" w:sz="0" w:space="0" w:color="auto"/>
      </w:divBdr>
    </w:div>
    <w:div w:id="1041979594">
      <w:bodyDiv w:val="1"/>
      <w:marLeft w:val="0"/>
      <w:marRight w:val="0"/>
      <w:marTop w:val="0"/>
      <w:marBottom w:val="0"/>
      <w:divBdr>
        <w:top w:val="none" w:sz="0" w:space="0" w:color="auto"/>
        <w:left w:val="none" w:sz="0" w:space="0" w:color="auto"/>
        <w:bottom w:val="none" w:sz="0" w:space="0" w:color="auto"/>
        <w:right w:val="none" w:sz="0" w:space="0" w:color="auto"/>
      </w:divBdr>
    </w:div>
    <w:div w:id="1051419243">
      <w:marLeft w:val="0"/>
      <w:marRight w:val="0"/>
      <w:marTop w:val="0"/>
      <w:marBottom w:val="0"/>
      <w:divBdr>
        <w:top w:val="none" w:sz="0" w:space="0" w:color="auto"/>
        <w:left w:val="none" w:sz="0" w:space="0" w:color="auto"/>
        <w:bottom w:val="none" w:sz="0" w:space="0" w:color="auto"/>
        <w:right w:val="none" w:sz="0" w:space="0" w:color="auto"/>
      </w:divBdr>
    </w:div>
    <w:div w:id="1051419244">
      <w:marLeft w:val="0"/>
      <w:marRight w:val="0"/>
      <w:marTop w:val="0"/>
      <w:marBottom w:val="0"/>
      <w:divBdr>
        <w:top w:val="none" w:sz="0" w:space="0" w:color="auto"/>
        <w:left w:val="none" w:sz="0" w:space="0" w:color="auto"/>
        <w:bottom w:val="none" w:sz="0" w:space="0" w:color="auto"/>
        <w:right w:val="none" w:sz="0" w:space="0" w:color="auto"/>
      </w:divBdr>
    </w:div>
    <w:div w:id="1051419245">
      <w:marLeft w:val="0"/>
      <w:marRight w:val="0"/>
      <w:marTop w:val="0"/>
      <w:marBottom w:val="0"/>
      <w:divBdr>
        <w:top w:val="none" w:sz="0" w:space="0" w:color="auto"/>
        <w:left w:val="none" w:sz="0" w:space="0" w:color="auto"/>
        <w:bottom w:val="none" w:sz="0" w:space="0" w:color="auto"/>
        <w:right w:val="none" w:sz="0" w:space="0" w:color="auto"/>
      </w:divBdr>
    </w:div>
    <w:div w:id="1051419246">
      <w:marLeft w:val="0"/>
      <w:marRight w:val="0"/>
      <w:marTop w:val="0"/>
      <w:marBottom w:val="0"/>
      <w:divBdr>
        <w:top w:val="none" w:sz="0" w:space="0" w:color="auto"/>
        <w:left w:val="none" w:sz="0" w:space="0" w:color="auto"/>
        <w:bottom w:val="none" w:sz="0" w:space="0" w:color="auto"/>
        <w:right w:val="none" w:sz="0" w:space="0" w:color="auto"/>
      </w:divBdr>
    </w:div>
    <w:div w:id="1051419247">
      <w:marLeft w:val="0"/>
      <w:marRight w:val="0"/>
      <w:marTop w:val="0"/>
      <w:marBottom w:val="0"/>
      <w:divBdr>
        <w:top w:val="none" w:sz="0" w:space="0" w:color="auto"/>
        <w:left w:val="none" w:sz="0" w:space="0" w:color="auto"/>
        <w:bottom w:val="none" w:sz="0" w:space="0" w:color="auto"/>
        <w:right w:val="none" w:sz="0" w:space="0" w:color="auto"/>
      </w:divBdr>
    </w:div>
    <w:div w:id="1051419248">
      <w:marLeft w:val="0"/>
      <w:marRight w:val="0"/>
      <w:marTop w:val="0"/>
      <w:marBottom w:val="0"/>
      <w:divBdr>
        <w:top w:val="none" w:sz="0" w:space="0" w:color="auto"/>
        <w:left w:val="none" w:sz="0" w:space="0" w:color="auto"/>
        <w:bottom w:val="none" w:sz="0" w:space="0" w:color="auto"/>
        <w:right w:val="none" w:sz="0" w:space="0" w:color="auto"/>
      </w:divBdr>
    </w:div>
    <w:div w:id="1051419249">
      <w:marLeft w:val="0"/>
      <w:marRight w:val="0"/>
      <w:marTop w:val="0"/>
      <w:marBottom w:val="0"/>
      <w:divBdr>
        <w:top w:val="none" w:sz="0" w:space="0" w:color="auto"/>
        <w:left w:val="none" w:sz="0" w:space="0" w:color="auto"/>
        <w:bottom w:val="none" w:sz="0" w:space="0" w:color="auto"/>
        <w:right w:val="none" w:sz="0" w:space="0" w:color="auto"/>
      </w:divBdr>
    </w:div>
    <w:div w:id="1051419250">
      <w:marLeft w:val="0"/>
      <w:marRight w:val="0"/>
      <w:marTop w:val="0"/>
      <w:marBottom w:val="0"/>
      <w:divBdr>
        <w:top w:val="none" w:sz="0" w:space="0" w:color="auto"/>
        <w:left w:val="none" w:sz="0" w:space="0" w:color="auto"/>
        <w:bottom w:val="none" w:sz="0" w:space="0" w:color="auto"/>
        <w:right w:val="none" w:sz="0" w:space="0" w:color="auto"/>
      </w:divBdr>
    </w:div>
    <w:div w:id="1051419251">
      <w:marLeft w:val="0"/>
      <w:marRight w:val="0"/>
      <w:marTop w:val="0"/>
      <w:marBottom w:val="0"/>
      <w:divBdr>
        <w:top w:val="none" w:sz="0" w:space="0" w:color="auto"/>
        <w:left w:val="none" w:sz="0" w:space="0" w:color="auto"/>
        <w:bottom w:val="none" w:sz="0" w:space="0" w:color="auto"/>
        <w:right w:val="none" w:sz="0" w:space="0" w:color="auto"/>
      </w:divBdr>
    </w:div>
    <w:div w:id="1051419252">
      <w:marLeft w:val="0"/>
      <w:marRight w:val="0"/>
      <w:marTop w:val="0"/>
      <w:marBottom w:val="0"/>
      <w:divBdr>
        <w:top w:val="none" w:sz="0" w:space="0" w:color="auto"/>
        <w:left w:val="none" w:sz="0" w:space="0" w:color="auto"/>
        <w:bottom w:val="none" w:sz="0" w:space="0" w:color="auto"/>
        <w:right w:val="none" w:sz="0" w:space="0" w:color="auto"/>
      </w:divBdr>
    </w:div>
    <w:div w:id="1051419253">
      <w:marLeft w:val="0"/>
      <w:marRight w:val="0"/>
      <w:marTop w:val="0"/>
      <w:marBottom w:val="0"/>
      <w:divBdr>
        <w:top w:val="none" w:sz="0" w:space="0" w:color="auto"/>
        <w:left w:val="none" w:sz="0" w:space="0" w:color="auto"/>
        <w:bottom w:val="none" w:sz="0" w:space="0" w:color="auto"/>
        <w:right w:val="none" w:sz="0" w:space="0" w:color="auto"/>
      </w:divBdr>
    </w:div>
    <w:div w:id="1051419254">
      <w:marLeft w:val="0"/>
      <w:marRight w:val="0"/>
      <w:marTop w:val="0"/>
      <w:marBottom w:val="0"/>
      <w:divBdr>
        <w:top w:val="none" w:sz="0" w:space="0" w:color="auto"/>
        <w:left w:val="none" w:sz="0" w:space="0" w:color="auto"/>
        <w:bottom w:val="none" w:sz="0" w:space="0" w:color="auto"/>
        <w:right w:val="none" w:sz="0" w:space="0" w:color="auto"/>
      </w:divBdr>
    </w:div>
    <w:div w:id="1051419255">
      <w:marLeft w:val="0"/>
      <w:marRight w:val="0"/>
      <w:marTop w:val="0"/>
      <w:marBottom w:val="0"/>
      <w:divBdr>
        <w:top w:val="none" w:sz="0" w:space="0" w:color="auto"/>
        <w:left w:val="none" w:sz="0" w:space="0" w:color="auto"/>
        <w:bottom w:val="none" w:sz="0" w:space="0" w:color="auto"/>
        <w:right w:val="none" w:sz="0" w:space="0" w:color="auto"/>
      </w:divBdr>
    </w:div>
    <w:div w:id="1051419256">
      <w:marLeft w:val="0"/>
      <w:marRight w:val="0"/>
      <w:marTop w:val="0"/>
      <w:marBottom w:val="0"/>
      <w:divBdr>
        <w:top w:val="none" w:sz="0" w:space="0" w:color="auto"/>
        <w:left w:val="none" w:sz="0" w:space="0" w:color="auto"/>
        <w:bottom w:val="none" w:sz="0" w:space="0" w:color="auto"/>
        <w:right w:val="none" w:sz="0" w:space="0" w:color="auto"/>
      </w:divBdr>
    </w:div>
    <w:div w:id="1051419257">
      <w:marLeft w:val="0"/>
      <w:marRight w:val="0"/>
      <w:marTop w:val="0"/>
      <w:marBottom w:val="0"/>
      <w:divBdr>
        <w:top w:val="none" w:sz="0" w:space="0" w:color="auto"/>
        <w:left w:val="none" w:sz="0" w:space="0" w:color="auto"/>
        <w:bottom w:val="none" w:sz="0" w:space="0" w:color="auto"/>
        <w:right w:val="none" w:sz="0" w:space="0" w:color="auto"/>
      </w:divBdr>
    </w:div>
    <w:div w:id="1051419258">
      <w:marLeft w:val="0"/>
      <w:marRight w:val="0"/>
      <w:marTop w:val="0"/>
      <w:marBottom w:val="0"/>
      <w:divBdr>
        <w:top w:val="none" w:sz="0" w:space="0" w:color="auto"/>
        <w:left w:val="none" w:sz="0" w:space="0" w:color="auto"/>
        <w:bottom w:val="none" w:sz="0" w:space="0" w:color="auto"/>
        <w:right w:val="none" w:sz="0" w:space="0" w:color="auto"/>
      </w:divBdr>
    </w:div>
    <w:div w:id="1051419259">
      <w:marLeft w:val="0"/>
      <w:marRight w:val="0"/>
      <w:marTop w:val="0"/>
      <w:marBottom w:val="0"/>
      <w:divBdr>
        <w:top w:val="none" w:sz="0" w:space="0" w:color="auto"/>
        <w:left w:val="none" w:sz="0" w:space="0" w:color="auto"/>
        <w:bottom w:val="none" w:sz="0" w:space="0" w:color="auto"/>
        <w:right w:val="none" w:sz="0" w:space="0" w:color="auto"/>
      </w:divBdr>
    </w:div>
    <w:div w:id="1051419261">
      <w:marLeft w:val="0"/>
      <w:marRight w:val="0"/>
      <w:marTop w:val="0"/>
      <w:marBottom w:val="0"/>
      <w:divBdr>
        <w:top w:val="none" w:sz="0" w:space="0" w:color="auto"/>
        <w:left w:val="none" w:sz="0" w:space="0" w:color="auto"/>
        <w:bottom w:val="none" w:sz="0" w:space="0" w:color="auto"/>
        <w:right w:val="none" w:sz="0" w:space="0" w:color="auto"/>
      </w:divBdr>
    </w:div>
    <w:div w:id="1051419263">
      <w:marLeft w:val="0"/>
      <w:marRight w:val="0"/>
      <w:marTop w:val="0"/>
      <w:marBottom w:val="0"/>
      <w:divBdr>
        <w:top w:val="none" w:sz="0" w:space="0" w:color="auto"/>
        <w:left w:val="none" w:sz="0" w:space="0" w:color="auto"/>
        <w:bottom w:val="none" w:sz="0" w:space="0" w:color="auto"/>
        <w:right w:val="none" w:sz="0" w:space="0" w:color="auto"/>
      </w:divBdr>
    </w:div>
    <w:div w:id="1051419265">
      <w:marLeft w:val="0"/>
      <w:marRight w:val="0"/>
      <w:marTop w:val="0"/>
      <w:marBottom w:val="0"/>
      <w:divBdr>
        <w:top w:val="none" w:sz="0" w:space="0" w:color="auto"/>
        <w:left w:val="none" w:sz="0" w:space="0" w:color="auto"/>
        <w:bottom w:val="none" w:sz="0" w:space="0" w:color="auto"/>
        <w:right w:val="none" w:sz="0" w:space="0" w:color="auto"/>
      </w:divBdr>
    </w:div>
    <w:div w:id="1051419267">
      <w:marLeft w:val="0"/>
      <w:marRight w:val="0"/>
      <w:marTop w:val="0"/>
      <w:marBottom w:val="0"/>
      <w:divBdr>
        <w:top w:val="none" w:sz="0" w:space="0" w:color="auto"/>
        <w:left w:val="none" w:sz="0" w:space="0" w:color="auto"/>
        <w:bottom w:val="none" w:sz="0" w:space="0" w:color="auto"/>
        <w:right w:val="none" w:sz="0" w:space="0" w:color="auto"/>
      </w:divBdr>
    </w:div>
    <w:div w:id="1051419268">
      <w:marLeft w:val="0"/>
      <w:marRight w:val="0"/>
      <w:marTop w:val="0"/>
      <w:marBottom w:val="0"/>
      <w:divBdr>
        <w:top w:val="none" w:sz="0" w:space="0" w:color="auto"/>
        <w:left w:val="none" w:sz="0" w:space="0" w:color="auto"/>
        <w:bottom w:val="none" w:sz="0" w:space="0" w:color="auto"/>
        <w:right w:val="none" w:sz="0" w:space="0" w:color="auto"/>
      </w:divBdr>
    </w:div>
    <w:div w:id="1051419269">
      <w:marLeft w:val="0"/>
      <w:marRight w:val="0"/>
      <w:marTop w:val="0"/>
      <w:marBottom w:val="0"/>
      <w:divBdr>
        <w:top w:val="none" w:sz="0" w:space="0" w:color="auto"/>
        <w:left w:val="none" w:sz="0" w:space="0" w:color="auto"/>
        <w:bottom w:val="none" w:sz="0" w:space="0" w:color="auto"/>
        <w:right w:val="none" w:sz="0" w:space="0" w:color="auto"/>
      </w:divBdr>
    </w:div>
    <w:div w:id="1051419270">
      <w:marLeft w:val="0"/>
      <w:marRight w:val="0"/>
      <w:marTop w:val="0"/>
      <w:marBottom w:val="0"/>
      <w:divBdr>
        <w:top w:val="none" w:sz="0" w:space="0" w:color="auto"/>
        <w:left w:val="none" w:sz="0" w:space="0" w:color="auto"/>
        <w:bottom w:val="none" w:sz="0" w:space="0" w:color="auto"/>
        <w:right w:val="none" w:sz="0" w:space="0" w:color="auto"/>
      </w:divBdr>
    </w:div>
    <w:div w:id="1051419271">
      <w:marLeft w:val="0"/>
      <w:marRight w:val="0"/>
      <w:marTop w:val="0"/>
      <w:marBottom w:val="0"/>
      <w:divBdr>
        <w:top w:val="none" w:sz="0" w:space="0" w:color="auto"/>
        <w:left w:val="none" w:sz="0" w:space="0" w:color="auto"/>
        <w:bottom w:val="none" w:sz="0" w:space="0" w:color="auto"/>
        <w:right w:val="none" w:sz="0" w:space="0" w:color="auto"/>
      </w:divBdr>
    </w:div>
    <w:div w:id="1051419272">
      <w:marLeft w:val="0"/>
      <w:marRight w:val="0"/>
      <w:marTop w:val="0"/>
      <w:marBottom w:val="0"/>
      <w:divBdr>
        <w:top w:val="none" w:sz="0" w:space="0" w:color="auto"/>
        <w:left w:val="none" w:sz="0" w:space="0" w:color="auto"/>
        <w:bottom w:val="none" w:sz="0" w:space="0" w:color="auto"/>
        <w:right w:val="none" w:sz="0" w:space="0" w:color="auto"/>
      </w:divBdr>
    </w:div>
    <w:div w:id="1051419273">
      <w:marLeft w:val="0"/>
      <w:marRight w:val="0"/>
      <w:marTop w:val="0"/>
      <w:marBottom w:val="0"/>
      <w:divBdr>
        <w:top w:val="none" w:sz="0" w:space="0" w:color="auto"/>
        <w:left w:val="none" w:sz="0" w:space="0" w:color="auto"/>
        <w:bottom w:val="none" w:sz="0" w:space="0" w:color="auto"/>
        <w:right w:val="none" w:sz="0" w:space="0" w:color="auto"/>
      </w:divBdr>
    </w:div>
    <w:div w:id="1051419274">
      <w:marLeft w:val="0"/>
      <w:marRight w:val="0"/>
      <w:marTop w:val="0"/>
      <w:marBottom w:val="0"/>
      <w:divBdr>
        <w:top w:val="none" w:sz="0" w:space="0" w:color="auto"/>
        <w:left w:val="none" w:sz="0" w:space="0" w:color="auto"/>
        <w:bottom w:val="none" w:sz="0" w:space="0" w:color="auto"/>
        <w:right w:val="none" w:sz="0" w:space="0" w:color="auto"/>
      </w:divBdr>
    </w:div>
    <w:div w:id="1051419275">
      <w:marLeft w:val="0"/>
      <w:marRight w:val="0"/>
      <w:marTop w:val="0"/>
      <w:marBottom w:val="0"/>
      <w:divBdr>
        <w:top w:val="none" w:sz="0" w:space="0" w:color="auto"/>
        <w:left w:val="none" w:sz="0" w:space="0" w:color="auto"/>
        <w:bottom w:val="none" w:sz="0" w:space="0" w:color="auto"/>
        <w:right w:val="none" w:sz="0" w:space="0" w:color="auto"/>
      </w:divBdr>
    </w:div>
    <w:div w:id="1051419276">
      <w:marLeft w:val="0"/>
      <w:marRight w:val="0"/>
      <w:marTop w:val="0"/>
      <w:marBottom w:val="0"/>
      <w:divBdr>
        <w:top w:val="none" w:sz="0" w:space="0" w:color="auto"/>
        <w:left w:val="none" w:sz="0" w:space="0" w:color="auto"/>
        <w:bottom w:val="none" w:sz="0" w:space="0" w:color="auto"/>
        <w:right w:val="none" w:sz="0" w:space="0" w:color="auto"/>
      </w:divBdr>
      <w:divsChild>
        <w:div w:id="1051419260">
          <w:marLeft w:val="0"/>
          <w:marRight w:val="0"/>
          <w:marTop w:val="0"/>
          <w:marBottom w:val="0"/>
          <w:divBdr>
            <w:top w:val="none" w:sz="0" w:space="0" w:color="auto"/>
            <w:left w:val="none" w:sz="0" w:space="0" w:color="auto"/>
            <w:bottom w:val="none" w:sz="0" w:space="0" w:color="auto"/>
            <w:right w:val="none" w:sz="0" w:space="0" w:color="auto"/>
          </w:divBdr>
        </w:div>
        <w:div w:id="1051419262">
          <w:marLeft w:val="0"/>
          <w:marRight w:val="0"/>
          <w:marTop w:val="0"/>
          <w:marBottom w:val="0"/>
          <w:divBdr>
            <w:top w:val="none" w:sz="0" w:space="0" w:color="auto"/>
            <w:left w:val="none" w:sz="0" w:space="0" w:color="auto"/>
            <w:bottom w:val="none" w:sz="0" w:space="0" w:color="auto"/>
            <w:right w:val="none" w:sz="0" w:space="0" w:color="auto"/>
          </w:divBdr>
        </w:div>
        <w:div w:id="1051419264">
          <w:marLeft w:val="0"/>
          <w:marRight w:val="0"/>
          <w:marTop w:val="0"/>
          <w:marBottom w:val="0"/>
          <w:divBdr>
            <w:top w:val="none" w:sz="0" w:space="0" w:color="auto"/>
            <w:left w:val="none" w:sz="0" w:space="0" w:color="auto"/>
            <w:bottom w:val="none" w:sz="0" w:space="0" w:color="auto"/>
            <w:right w:val="none" w:sz="0" w:space="0" w:color="auto"/>
          </w:divBdr>
        </w:div>
      </w:divsChild>
    </w:div>
    <w:div w:id="1051419277">
      <w:marLeft w:val="0"/>
      <w:marRight w:val="0"/>
      <w:marTop w:val="0"/>
      <w:marBottom w:val="0"/>
      <w:divBdr>
        <w:top w:val="none" w:sz="0" w:space="0" w:color="auto"/>
        <w:left w:val="none" w:sz="0" w:space="0" w:color="auto"/>
        <w:bottom w:val="none" w:sz="0" w:space="0" w:color="auto"/>
        <w:right w:val="none" w:sz="0" w:space="0" w:color="auto"/>
      </w:divBdr>
    </w:div>
    <w:div w:id="1051419278">
      <w:marLeft w:val="0"/>
      <w:marRight w:val="0"/>
      <w:marTop w:val="0"/>
      <w:marBottom w:val="0"/>
      <w:divBdr>
        <w:top w:val="none" w:sz="0" w:space="0" w:color="auto"/>
        <w:left w:val="none" w:sz="0" w:space="0" w:color="auto"/>
        <w:bottom w:val="none" w:sz="0" w:space="0" w:color="auto"/>
        <w:right w:val="none" w:sz="0" w:space="0" w:color="auto"/>
      </w:divBdr>
    </w:div>
    <w:div w:id="1051419279">
      <w:marLeft w:val="0"/>
      <w:marRight w:val="0"/>
      <w:marTop w:val="0"/>
      <w:marBottom w:val="0"/>
      <w:divBdr>
        <w:top w:val="none" w:sz="0" w:space="0" w:color="auto"/>
        <w:left w:val="none" w:sz="0" w:space="0" w:color="auto"/>
        <w:bottom w:val="none" w:sz="0" w:space="0" w:color="auto"/>
        <w:right w:val="none" w:sz="0" w:space="0" w:color="auto"/>
      </w:divBdr>
    </w:div>
    <w:div w:id="1051419280">
      <w:marLeft w:val="0"/>
      <w:marRight w:val="0"/>
      <w:marTop w:val="0"/>
      <w:marBottom w:val="0"/>
      <w:divBdr>
        <w:top w:val="none" w:sz="0" w:space="0" w:color="auto"/>
        <w:left w:val="none" w:sz="0" w:space="0" w:color="auto"/>
        <w:bottom w:val="none" w:sz="0" w:space="0" w:color="auto"/>
        <w:right w:val="none" w:sz="0" w:space="0" w:color="auto"/>
      </w:divBdr>
    </w:div>
    <w:div w:id="1051419281">
      <w:marLeft w:val="0"/>
      <w:marRight w:val="0"/>
      <w:marTop w:val="0"/>
      <w:marBottom w:val="0"/>
      <w:divBdr>
        <w:top w:val="none" w:sz="0" w:space="0" w:color="auto"/>
        <w:left w:val="none" w:sz="0" w:space="0" w:color="auto"/>
        <w:bottom w:val="none" w:sz="0" w:space="0" w:color="auto"/>
        <w:right w:val="none" w:sz="0" w:space="0" w:color="auto"/>
      </w:divBdr>
      <w:divsChild>
        <w:div w:id="1051419266">
          <w:marLeft w:val="547"/>
          <w:marRight w:val="0"/>
          <w:marTop w:val="200"/>
          <w:marBottom w:val="0"/>
          <w:divBdr>
            <w:top w:val="none" w:sz="0" w:space="0" w:color="auto"/>
            <w:left w:val="none" w:sz="0" w:space="0" w:color="auto"/>
            <w:bottom w:val="none" w:sz="0" w:space="0" w:color="auto"/>
            <w:right w:val="none" w:sz="0" w:space="0" w:color="auto"/>
          </w:divBdr>
        </w:div>
      </w:divsChild>
    </w:div>
    <w:div w:id="1051419283">
      <w:marLeft w:val="0"/>
      <w:marRight w:val="0"/>
      <w:marTop w:val="0"/>
      <w:marBottom w:val="0"/>
      <w:divBdr>
        <w:top w:val="none" w:sz="0" w:space="0" w:color="auto"/>
        <w:left w:val="none" w:sz="0" w:space="0" w:color="auto"/>
        <w:bottom w:val="none" w:sz="0" w:space="0" w:color="auto"/>
        <w:right w:val="none" w:sz="0" w:space="0" w:color="auto"/>
      </w:divBdr>
    </w:div>
    <w:div w:id="1051419284">
      <w:marLeft w:val="0"/>
      <w:marRight w:val="0"/>
      <w:marTop w:val="0"/>
      <w:marBottom w:val="0"/>
      <w:divBdr>
        <w:top w:val="none" w:sz="0" w:space="0" w:color="auto"/>
        <w:left w:val="none" w:sz="0" w:space="0" w:color="auto"/>
        <w:bottom w:val="none" w:sz="0" w:space="0" w:color="auto"/>
        <w:right w:val="none" w:sz="0" w:space="0" w:color="auto"/>
      </w:divBdr>
    </w:div>
    <w:div w:id="1051419285">
      <w:marLeft w:val="0"/>
      <w:marRight w:val="0"/>
      <w:marTop w:val="0"/>
      <w:marBottom w:val="0"/>
      <w:divBdr>
        <w:top w:val="none" w:sz="0" w:space="0" w:color="auto"/>
        <w:left w:val="none" w:sz="0" w:space="0" w:color="auto"/>
        <w:bottom w:val="none" w:sz="0" w:space="0" w:color="auto"/>
        <w:right w:val="none" w:sz="0" w:space="0" w:color="auto"/>
      </w:divBdr>
    </w:div>
    <w:div w:id="1051419286">
      <w:marLeft w:val="0"/>
      <w:marRight w:val="0"/>
      <w:marTop w:val="0"/>
      <w:marBottom w:val="0"/>
      <w:divBdr>
        <w:top w:val="none" w:sz="0" w:space="0" w:color="auto"/>
        <w:left w:val="none" w:sz="0" w:space="0" w:color="auto"/>
        <w:bottom w:val="none" w:sz="0" w:space="0" w:color="auto"/>
        <w:right w:val="none" w:sz="0" w:space="0" w:color="auto"/>
      </w:divBdr>
    </w:div>
    <w:div w:id="1051419287">
      <w:marLeft w:val="0"/>
      <w:marRight w:val="0"/>
      <w:marTop w:val="0"/>
      <w:marBottom w:val="0"/>
      <w:divBdr>
        <w:top w:val="none" w:sz="0" w:space="0" w:color="auto"/>
        <w:left w:val="none" w:sz="0" w:space="0" w:color="auto"/>
        <w:bottom w:val="none" w:sz="0" w:space="0" w:color="auto"/>
        <w:right w:val="none" w:sz="0" w:space="0" w:color="auto"/>
      </w:divBdr>
    </w:div>
    <w:div w:id="1051419288">
      <w:marLeft w:val="0"/>
      <w:marRight w:val="0"/>
      <w:marTop w:val="0"/>
      <w:marBottom w:val="0"/>
      <w:divBdr>
        <w:top w:val="none" w:sz="0" w:space="0" w:color="auto"/>
        <w:left w:val="none" w:sz="0" w:space="0" w:color="auto"/>
        <w:bottom w:val="none" w:sz="0" w:space="0" w:color="auto"/>
        <w:right w:val="none" w:sz="0" w:space="0" w:color="auto"/>
      </w:divBdr>
    </w:div>
    <w:div w:id="1051419289">
      <w:marLeft w:val="0"/>
      <w:marRight w:val="0"/>
      <w:marTop w:val="0"/>
      <w:marBottom w:val="0"/>
      <w:divBdr>
        <w:top w:val="none" w:sz="0" w:space="0" w:color="auto"/>
        <w:left w:val="none" w:sz="0" w:space="0" w:color="auto"/>
        <w:bottom w:val="none" w:sz="0" w:space="0" w:color="auto"/>
        <w:right w:val="none" w:sz="0" w:space="0" w:color="auto"/>
      </w:divBdr>
    </w:div>
    <w:div w:id="1051419291">
      <w:marLeft w:val="0"/>
      <w:marRight w:val="0"/>
      <w:marTop w:val="0"/>
      <w:marBottom w:val="0"/>
      <w:divBdr>
        <w:top w:val="none" w:sz="0" w:space="0" w:color="auto"/>
        <w:left w:val="none" w:sz="0" w:space="0" w:color="auto"/>
        <w:bottom w:val="none" w:sz="0" w:space="0" w:color="auto"/>
        <w:right w:val="none" w:sz="0" w:space="0" w:color="auto"/>
      </w:divBdr>
    </w:div>
    <w:div w:id="1051419292">
      <w:marLeft w:val="0"/>
      <w:marRight w:val="0"/>
      <w:marTop w:val="0"/>
      <w:marBottom w:val="0"/>
      <w:divBdr>
        <w:top w:val="none" w:sz="0" w:space="0" w:color="auto"/>
        <w:left w:val="none" w:sz="0" w:space="0" w:color="auto"/>
        <w:bottom w:val="none" w:sz="0" w:space="0" w:color="auto"/>
        <w:right w:val="none" w:sz="0" w:space="0" w:color="auto"/>
      </w:divBdr>
    </w:div>
    <w:div w:id="1051419293">
      <w:marLeft w:val="0"/>
      <w:marRight w:val="0"/>
      <w:marTop w:val="0"/>
      <w:marBottom w:val="0"/>
      <w:divBdr>
        <w:top w:val="none" w:sz="0" w:space="0" w:color="auto"/>
        <w:left w:val="none" w:sz="0" w:space="0" w:color="auto"/>
        <w:bottom w:val="none" w:sz="0" w:space="0" w:color="auto"/>
        <w:right w:val="none" w:sz="0" w:space="0" w:color="auto"/>
      </w:divBdr>
    </w:div>
    <w:div w:id="1051419294">
      <w:marLeft w:val="0"/>
      <w:marRight w:val="0"/>
      <w:marTop w:val="0"/>
      <w:marBottom w:val="0"/>
      <w:divBdr>
        <w:top w:val="none" w:sz="0" w:space="0" w:color="auto"/>
        <w:left w:val="none" w:sz="0" w:space="0" w:color="auto"/>
        <w:bottom w:val="none" w:sz="0" w:space="0" w:color="auto"/>
        <w:right w:val="none" w:sz="0" w:space="0" w:color="auto"/>
      </w:divBdr>
    </w:div>
    <w:div w:id="1051419296">
      <w:marLeft w:val="0"/>
      <w:marRight w:val="0"/>
      <w:marTop w:val="0"/>
      <w:marBottom w:val="0"/>
      <w:divBdr>
        <w:top w:val="none" w:sz="0" w:space="0" w:color="auto"/>
        <w:left w:val="none" w:sz="0" w:space="0" w:color="auto"/>
        <w:bottom w:val="none" w:sz="0" w:space="0" w:color="auto"/>
        <w:right w:val="none" w:sz="0" w:space="0" w:color="auto"/>
      </w:divBdr>
      <w:divsChild>
        <w:div w:id="1051419282">
          <w:marLeft w:val="0"/>
          <w:marRight w:val="0"/>
          <w:marTop w:val="0"/>
          <w:marBottom w:val="0"/>
          <w:divBdr>
            <w:top w:val="none" w:sz="0" w:space="0" w:color="auto"/>
            <w:left w:val="none" w:sz="0" w:space="0" w:color="auto"/>
            <w:bottom w:val="none" w:sz="0" w:space="0" w:color="auto"/>
            <w:right w:val="none" w:sz="0" w:space="0" w:color="auto"/>
          </w:divBdr>
        </w:div>
        <w:div w:id="1051419290">
          <w:marLeft w:val="0"/>
          <w:marRight w:val="0"/>
          <w:marTop w:val="0"/>
          <w:marBottom w:val="0"/>
          <w:divBdr>
            <w:top w:val="none" w:sz="0" w:space="0" w:color="auto"/>
            <w:left w:val="none" w:sz="0" w:space="0" w:color="auto"/>
            <w:bottom w:val="none" w:sz="0" w:space="0" w:color="auto"/>
            <w:right w:val="none" w:sz="0" w:space="0" w:color="auto"/>
          </w:divBdr>
        </w:div>
        <w:div w:id="1051419295">
          <w:marLeft w:val="0"/>
          <w:marRight w:val="0"/>
          <w:marTop w:val="0"/>
          <w:marBottom w:val="0"/>
          <w:divBdr>
            <w:top w:val="none" w:sz="0" w:space="0" w:color="auto"/>
            <w:left w:val="none" w:sz="0" w:space="0" w:color="auto"/>
            <w:bottom w:val="none" w:sz="0" w:space="0" w:color="auto"/>
            <w:right w:val="none" w:sz="0" w:space="0" w:color="auto"/>
          </w:divBdr>
        </w:div>
        <w:div w:id="1051419297">
          <w:marLeft w:val="0"/>
          <w:marRight w:val="0"/>
          <w:marTop w:val="0"/>
          <w:marBottom w:val="0"/>
          <w:divBdr>
            <w:top w:val="none" w:sz="0" w:space="0" w:color="auto"/>
            <w:left w:val="none" w:sz="0" w:space="0" w:color="auto"/>
            <w:bottom w:val="none" w:sz="0" w:space="0" w:color="auto"/>
            <w:right w:val="none" w:sz="0" w:space="0" w:color="auto"/>
          </w:divBdr>
        </w:div>
      </w:divsChild>
    </w:div>
    <w:div w:id="1051419298">
      <w:marLeft w:val="0"/>
      <w:marRight w:val="0"/>
      <w:marTop w:val="0"/>
      <w:marBottom w:val="0"/>
      <w:divBdr>
        <w:top w:val="none" w:sz="0" w:space="0" w:color="auto"/>
        <w:left w:val="none" w:sz="0" w:space="0" w:color="auto"/>
        <w:bottom w:val="none" w:sz="0" w:space="0" w:color="auto"/>
        <w:right w:val="none" w:sz="0" w:space="0" w:color="auto"/>
      </w:divBdr>
    </w:div>
    <w:div w:id="1051419299">
      <w:marLeft w:val="0"/>
      <w:marRight w:val="0"/>
      <w:marTop w:val="0"/>
      <w:marBottom w:val="0"/>
      <w:divBdr>
        <w:top w:val="none" w:sz="0" w:space="0" w:color="auto"/>
        <w:left w:val="none" w:sz="0" w:space="0" w:color="auto"/>
        <w:bottom w:val="none" w:sz="0" w:space="0" w:color="auto"/>
        <w:right w:val="none" w:sz="0" w:space="0" w:color="auto"/>
      </w:divBdr>
    </w:div>
    <w:div w:id="1057901193">
      <w:bodyDiv w:val="1"/>
      <w:marLeft w:val="0"/>
      <w:marRight w:val="0"/>
      <w:marTop w:val="0"/>
      <w:marBottom w:val="0"/>
      <w:divBdr>
        <w:top w:val="none" w:sz="0" w:space="0" w:color="auto"/>
        <w:left w:val="none" w:sz="0" w:space="0" w:color="auto"/>
        <w:bottom w:val="none" w:sz="0" w:space="0" w:color="auto"/>
        <w:right w:val="none" w:sz="0" w:space="0" w:color="auto"/>
      </w:divBdr>
    </w:div>
    <w:div w:id="1084884725">
      <w:bodyDiv w:val="1"/>
      <w:marLeft w:val="0"/>
      <w:marRight w:val="0"/>
      <w:marTop w:val="0"/>
      <w:marBottom w:val="0"/>
      <w:divBdr>
        <w:top w:val="none" w:sz="0" w:space="0" w:color="auto"/>
        <w:left w:val="none" w:sz="0" w:space="0" w:color="auto"/>
        <w:bottom w:val="none" w:sz="0" w:space="0" w:color="auto"/>
        <w:right w:val="none" w:sz="0" w:space="0" w:color="auto"/>
      </w:divBdr>
    </w:div>
    <w:div w:id="1092357562">
      <w:bodyDiv w:val="1"/>
      <w:marLeft w:val="0"/>
      <w:marRight w:val="0"/>
      <w:marTop w:val="0"/>
      <w:marBottom w:val="0"/>
      <w:divBdr>
        <w:top w:val="none" w:sz="0" w:space="0" w:color="auto"/>
        <w:left w:val="none" w:sz="0" w:space="0" w:color="auto"/>
        <w:bottom w:val="none" w:sz="0" w:space="0" w:color="auto"/>
        <w:right w:val="none" w:sz="0" w:space="0" w:color="auto"/>
      </w:divBdr>
    </w:div>
    <w:div w:id="1093629611">
      <w:bodyDiv w:val="1"/>
      <w:marLeft w:val="0"/>
      <w:marRight w:val="0"/>
      <w:marTop w:val="0"/>
      <w:marBottom w:val="0"/>
      <w:divBdr>
        <w:top w:val="none" w:sz="0" w:space="0" w:color="auto"/>
        <w:left w:val="none" w:sz="0" w:space="0" w:color="auto"/>
        <w:bottom w:val="none" w:sz="0" w:space="0" w:color="auto"/>
        <w:right w:val="none" w:sz="0" w:space="0" w:color="auto"/>
      </w:divBdr>
    </w:div>
    <w:div w:id="1111894588">
      <w:bodyDiv w:val="1"/>
      <w:marLeft w:val="0"/>
      <w:marRight w:val="0"/>
      <w:marTop w:val="0"/>
      <w:marBottom w:val="0"/>
      <w:divBdr>
        <w:top w:val="none" w:sz="0" w:space="0" w:color="auto"/>
        <w:left w:val="none" w:sz="0" w:space="0" w:color="auto"/>
        <w:bottom w:val="none" w:sz="0" w:space="0" w:color="auto"/>
        <w:right w:val="none" w:sz="0" w:space="0" w:color="auto"/>
      </w:divBdr>
    </w:div>
    <w:div w:id="1114907465">
      <w:bodyDiv w:val="1"/>
      <w:marLeft w:val="0"/>
      <w:marRight w:val="0"/>
      <w:marTop w:val="0"/>
      <w:marBottom w:val="0"/>
      <w:divBdr>
        <w:top w:val="none" w:sz="0" w:space="0" w:color="auto"/>
        <w:left w:val="none" w:sz="0" w:space="0" w:color="auto"/>
        <w:bottom w:val="none" w:sz="0" w:space="0" w:color="auto"/>
        <w:right w:val="none" w:sz="0" w:space="0" w:color="auto"/>
      </w:divBdr>
    </w:div>
    <w:div w:id="1136798557">
      <w:bodyDiv w:val="1"/>
      <w:marLeft w:val="0"/>
      <w:marRight w:val="0"/>
      <w:marTop w:val="0"/>
      <w:marBottom w:val="0"/>
      <w:divBdr>
        <w:top w:val="none" w:sz="0" w:space="0" w:color="auto"/>
        <w:left w:val="none" w:sz="0" w:space="0" w:color="auto"/>
        <w:bottom w:val="none" w:sz="0" w:space="0" w:color="auto"/>
        <w:right w:val="none" w:sz="0" w:space="0" w:color="auto"/>
      </w:divBdr>
    </w:div>
    <w:div w:id="1140149069">
      <w:bodyDiv w:val="1"/>
      <w:marLeft w:val="0"/>
      <w:marRight w:val="0"/>
      <w:marTop w:val="0"/>
      <w:marBottom w:val="0"/>
      <w:divBdr>
        <w:top w:val="none" w:sz="0" w:space="0" w:color="auto"/>
        <w:left w:val="none" w:sz="0" w:space="0" w:color="auto"/>
        <w:bottom w:val="none" w:sz="0" w:space="0" w:color="auto"/>
        <w:right w:val="none" w:sz="0" w:space="0" w:color="auto"/>
      </w:divBdr>
    </w:div>
    <w:div w:id="1153908068">
      <w:bodyDiv w:val="1"/>
      <w:marLeft w:val="0"/>
      <w:marRight w:val="0"/>
      <w:marTop w:val="0"/>
      <w:marBottom w:val="0"/>
      <w:divBdr>
        <w:top w:val="none" w:sz="0" w:space="0" w:color="auto"/>
        <w:left w:val="none" w:sz="0" w:space="0" w:color="auto"/>
        <w:bottom w:val="none" w:sz="0" w:space="0" w:color="auto"/>
        <w:right w:val="none" w:sz="0" w:space="0" w:color="auto"/>
      </w:divBdr>
    </w:div>
    <w:div w:id="1173955622">
      <w:bodyDiv w:val="1"/>
      <w:marLeft w:val="0"/>
      <w:marRight w:val="0"/>
      <w:marTop w:val="0"/>
      <w:marBottom w:val="0"/>
      <w:divBdr>
        <w:top w:val="none" w:sz="0" w:space="0" w:color="auto"/>
        <w:left w:val="none" w:sz="0" w:space="0" w:color="auto"/>
        <w:bottom w:val="none" w:sz="0" w:space="0" w:color="auto"/>
        <w:right w:val="none" w:sz="0" w:space="0" w:color="auto"/>
      </w:divBdr>
    </w:div>
    <w:div w:id="1192766549">
      <w:bodyDiv w:val="1"/>
      <w:marLeft w:val="0"/>
      <w:marRight w:val="0"/>
      <w:marTop w:val="0"/>
      <w:marBottom w:val="0"/>
      <w:divBdr>
        <w:top w:val="none" w:sz="0" w:space="0" w:color="auto"/>
        <w:left w:val="none" w:sz="0" w:space="0" w:color="auto"/>
        <w:bottom w:val="none" w:sz="0" w:space="0" w:color="auto"/>
        <w:right w:val="none" w:sz="0" w:space="0" w:color="auto"/>
      </w:divBdr>
    </w:div>
    <w:div w:id="1205364262">
      <w:bodyDiv w:val="1"/>
      <w:marLeft w:val="0"/>
      <w:marRight w:val="0"/>
      <w:marTop w:val="0"/>
      <w:marBottom w:val="0"/>
      <w:divBdr>
        <w:top w:val="none" w:sz="0" w:space="0" w:color="auto"/>
        <w:left w:val="none" w:sz="0" w:space="0" w:color="auto"/>
        <w:bottom w:val="none" w:sz="0" w:space="0" w:color="auto"/>
        <w:right w:val="none" w:sz="0" w:space="0" w:color="auto"/>
      </w:divBdr>
    </w:div>
    <w:div w:id="1219632458">
      <w:bodyDiv w:val="1"/>
      <w:marLeft w:val="0"/>
      <w:marRight w:val="0"/>
      <w:marTop w:val="0"/>
      <w:marBottom w:val="0"/>
      <w:divBdr>
        <w:top w:val="none" w:sz="0" w:space="0" w:color="auto"/>
        <w:left w:val="none" w:sz="0" w:space="0" w:color="auto"/>
        <w:bottom w:val="none" w:sz="0" w:space="0" w:color="auto"/>
        <w:right w:val="none" w:sz="0" w:space="0" w:color="auto"/>
      </w:divBdr>
    </w:div>
    <w:div w:id="1250191572">
      <w:bodyDiv w:val="1"/>
      <w:marLeft w:val="0"/>
      <w:marRight w:val="0"/>
      <w:marTop w:val="0"/>
      <w:marBottom w:val="0"/>
      <w:divBdr>
        <w:top w:val="none" w:sz="0" w:space="0" w:color="auto"/>
        <w:left w:val="none" w:sz="0" w:space="0" w:color="auto"/>
        <w:bottom w:val="none" w:sz="0" w:space="0" w:color="auto"/>
        <w:right w:val="none" w:sz="0" w:space="0" w:color="auto"/>
      </w:divBdr>
    </w:div>
    <w:div w:id="1276058237">
      <w:bodyDiv w:val="1"/>
      <w:marLeft w:val="0"/>
      <w:marRight w:val="0"/>
      <w:marTop w:val="0"/>
      <w:marBottom w:val="0"/>
      <w:divBdr>
        <w:top w:val="none" w:sz="0" w:space="0" w:color="auto"/>
        <w:left w:val="none" w:sz="0" w:space="0" w:color="auto"/>
        <w:bottom w:val="none" w:sz="0" w:space="0" w:color="auto"/>
        <w:right w:val="none" w:sz="0" w:space="0" w:color="auto"/>
      </w:divBdr>
    </w:div>
    <w:div w:id="1316643030">
      <w:bodyDiv w:val="1"/>
      <w:marLeft w:val="0"/>
      <w:marRight w:val="0"/>
      <w:marTop w:val="0"/>
      <w:marBottom w:val="0"/>
      <w:divBdr>
        <w:top w:val="none" w:sz="0" w:space="0" w:color="auto"/>
        <w:left w:val="none" w:sz="0" w:space="0" w:color="auto"/>
        <w:bottom w:val="none" w:sz="0" w:space="0" w:color="auto"/>
        <w:right w:val="none" w:sz="0" w:space="0" w:color="auto"/>
      </w:divBdr>
    </w:div>
    <w:div w:id="1318653748">
      <w:bodyDiv w:val="1"/>
      <w:marLeft w:val="0"/>
      <w:marRight w:val="0"/>
      <w:marTop w:val="0"/>
      <w:marBottom w:val="0"/>
      <w:divBdr>
        <w:top w:val="none" w:sz="0" w:space="0" w:color="auto"/>
        <w:left w:val="none" w:sz="0" w:space="0" w:color="auto"/>
        <w:bottom w:val="none" w:sz="0" w:space="0" w:color="auto"/>
        <w:right w:val="none" w:sz="0" w:space="0" w:color="auto"/>
      </w:divBdr>
    </w:div>
    <w:div w:id="1339042126">
      <w:bodyDiv w:val="1"/>
      <w:marLeft w:val="0"/>
      <w:marRight w:val="0"/>
      <w:marTop w:val="0"/>
      <w:marBottom w:val="0"/>
      <w:divBdr>
        <w:top w:val="none" w:sz="0" w:space="0" w:color="auto"/>
        <w:left w:val="none" w:sz="0" w:space="0" w:color="auto"/>
        <w:bottom w:val="none" w:sz="0" w:space="0" w:color="auto"/>
        <w:right w:val="none" w:sz="0" w:space="0" w:color="auto"/>
      </w:divBdr>
    </w:div>
    <w:div w:id="1348941204">
      <w:bodyDiv w:val="1"/>
      <w:marLeft w:val="0"/>
      <w:marRight w:val="0"/>
      <w:marTop w:val="0"/>
      <w:marBottom w:val="0"/>
      <w:divBdr>
        <w:top w:val="none" w:sz="0" w:space="0" w:color="auto"/>
        <w:left w:val="none" w:sz="0" w:space="0" w:color="auto"/>
        <w:bottom w:val="none" w:sz="0" w:space="0" w:color="auto"/>
        <w:right w:val="none" w:sz="0" w:space="0" w:color="auto"/>
      </w:divBdr>
    </w:div>
    <w:div w:id="1370491543">
      <w:bodyDiv w:val="1"/>
      <w:marLeft w:val="0"/>
      <w:marRight w:val="0"/>
      <w:marTop w:val="0"/>
      <w:marBottom w:val="0"/>
      <w:divBdr>
        <w:top w:val="none" w:sz="0" w:space="0" w:color="auto"/>
        <w:left w:val="none" w:sz="0" w:space="0" w:color="auto"/>
        <w:bottom w:val="none" w:sz="0" w:space="0" w:color="auto"/>
        <w:right w:val="none" w:sz="0" w:space="0" w:color="auto"/>
      </w:divBdr>
    </w:div>
    <w:div w:id="1376077769">
      <w:bodyDiv w:val="1"/>
      <w:marLeft w:val="0"/>
      <w:marRight w:val="0"/>
      <w:marTop w:val="0"/>
      <w:marBottom w:val="0"/>
      <w:divBdr>
        <w:top w:val="none" w:sz="0" w:space="0" w:color="auto"/>
        <w:left w:val="none" w:sz="0" w:space="0" w:color="auto"/>
        <w:bottom w:val="none" w:sz="0" w:space="0" w:color="auto"/>
        <w:right w:val="none" w:sz="0" w:space="0" w:color="auto"/>
      </w:divBdr>
    </w:div>
    <w:div w:id="1405378235">
      <w:bodyDiv w:val="1"/>
      <w:marLeft w:val="0"/>
      <w:marRight w:val="0"/>
      <w:marTop w:val="0"/>
      <w:marBottom w:val="0"/>
      <w:divBdr>
        <w:top w:val="none" w:sz="0" w:space="0" w:color="auto"/>
        <w:left w:val="none" w:sz="0" w:space="0" w:color="auto"/>
        <w:bottom w:val="none" w:sz="0" w:space="0" w:color="auto"/>
        <w:right w:val="none" w:sz="0" w:space="0" w:color="auto"/>
      </w:divBdr>
      <w:divsChild>
        <w:div w:id="1081564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14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3169">
      <w:bodyDiv w:val="1"/>
      <w:marLeft w:val="0"/>
      <w:marRight w:val="0"/>
      <w:marTop w:val="0"/>
      <w:marBottom w:val="0"/>
      <w:divBdr>
        <w:top w:val="none" w:sz="0" w:space="0" w:color="auto"/>
        <w:left w:val="none" w:sz="0" w:space="0" w:color="auto"/>
        <w:bottom w:val="none" w:sz="0" w:space="0" w:color="auto"/>
        <w:right w:val="none" w:sz="0" w:space="0" w:color="auto"/>
      </w:divBdr>
    </w:div>
    <w:div w:id="1442871648">
      <w:bodyDiv w:val="1"/>
      <w:marLeft w:val="0"/>
      <w:marRight w:val="0"/>
      <w:marTop w:val="0"/>
      <w:marBottom w:val="0"/>
      <w:divBdr>
        <w:top w:val="none" w:sz="0" w:space="0" w:color="auto"/>
        <w:left w:val="none" w:sz="0" w:space="0" w:color="auto"/>
        <w:bottom w:val="none" w:sz="0" w:space="0" w:color="auto"/>
        <w:right w:val="none" w:sz="0" w:space="0" w:color="auto"/>
      </w:divBdr>
    </w:div>
    <w:div w:id="1484273880">
      <w:bodyDiv w:val="1"/>
      <w:marLeft w:val="0"/>
      <w:marRight w:val="0"/>
      <w:marTop w:val="0"/>
      <w:marBottom w:val="0"/>
      <w:divBdr>
        <w:top w:val="none" w:sz="0" w:space="0" w:color="auto"/>
        <w:left w:val="none" w:sz="0" w:space="0" w:color="auto"/>
        <w:bottom w:val="none" w:sz="0" w:space="0" w:color="auto"/>
        <w:right w:val="none" w:sz="0" w:space="0" w:color="auto"/>
      </w:divBdr>
    </w:div>
    <w:div w:id="1528056327">
      <w:bodyDiv w:val="1"/>
      <w:marLeft w:val="0"/>
      <w:marRight w:val="0"/>
      <w:marTop w:val="0"/>
      <w:marBottom w:val="0"/>
      <w:divBdr>
        <w:top w:val="none" w:sz="0" w:space="0" w:color="auto"/>
        <w:left w:val="none" w:sz="0" w:space="0" w:color="auto"/>
        <w:bottom w:val="none" w:sz="0" w:space="0" w:color="auto"/>
        <w:right w:val="none" w:sz="0" w:space="0" w:color="auto"/>
      </w:divBdr>
    </w:div>
    <w:div w:id="1533155530">
      <w:bodyDiv w:val="1"/>
      <w:marLeft w:val="0"/>
      <w:marRight w:val="0"/>
      <w:marTop w:val="0"/>
      <w:marBottom w:val="0"/>
      <w:divBdr>
        <w:top w:val="none" w:sz="0" w:space="0" w:color="auto"/>
        <w:left w:val="none" w:sz="0" w:space="0" w:color="auto"/>
        <w:bottom w:val="none" w:sz="0" w:space="0" w:color="auto"/>
        <w:right w:val="none" w:sz="0" w:space="0" w:color="auto"/>
      </w:divBdr>
    </w:div>
    <w:div w:id="1552307344">
      <w:bodyDiv w:val="1"/>
      <w:marLeft w:val="0"/>
      <w:marRight w:val="0"/>
      <w:marTop w:val="0"/>
      <w:marBottom w:val="0"/>
      <w:divBdr>
        <w:top w:val="none" w:sz="0" w:space="0" w:color="auto"/>
        <w:left w:val="none" w:sz="0" w:space="0" w:color="auto"/>
        <w:bottom w:val="none" w:sz="0" w:space="0" w:color="auto"/>
        <w:right w:val="none" w:sz="0" w:space="0" w:color="auto"/>
      </w:divBdr>
    </w:div>
    <w:div w:id="1563130247">
      <w:bodyDiv w:val="1"/>
      <w:marLeft w:val="0"/>
      <w:marRight w:val="0"/>
      <w:marTop w:val="0"/>
      <w:marBottom w:val="0"/>
      <w:divBdr>
        <w:top w:val="none" w:sz="0" w:space="0" w:color="auto"/>
        <w:left w:val="none" w:sz="0" w:space="0" w:color="auto"/>
        <w:bottom w:val="none" w:sz="0" w:space="0" w:color="auto"/>
        <w:right w:val="none" w:sz="0" w:space="0" w:color="auto"/>
      </w:divBdr>
    </w:div>
    <w:div w:id="1585142395">
      <w:bodyDiv w:val="1"/>
      <w:marLeft w:val="0"/>
      <w:marRight w:val="0"/>
      <w:marTop w:val="0"/>
      <w:marBottom w:val="0"/>
      <w:divBdr>
        <w:top w:val="none" w:sz="0" w:space="0" w:color="auto"/>
        <w:left w:val="none" w:sz="0" w:space="0" w:color="auto"/>
        <w:bottom w:val="none" w:sz="0" w:space="0" w:color="auto"/>
        <w:right w:val="none" w:sz="0" w:space="0" w:color="auto"/>
      </w:divBdr>
    </w:div>
    <w:div w:id="1651011963">
      <w:bodyDiv w:val="1"/>
      <w:marLeft w:val="0"/>
      <w:marRight w:val="0"/>
      <w:marTop w:val="0"/>
      <w:marBottom w:val="0"/>
      <w:divBdr>
        <w:top w:val="none" w:sz="0" w:space="0" w:color="auto"/>
        <w:left w:val="none" w:sz="0" w:space="0" w:color="auto"/>
        <w:bottom w:val="none" w:sz="0" w:space="0" w:color="auto"/>
        <w:right w:val="none" w:sz="0" w:space="0" w:color="auto"/>
      </w:divBdr>
    </w:div>
    <w:div w:id="1652980179">
      <w:bodyDiv w:val="1"/>
      <w:marLeft w:val="0"/>
      <w:marRight w:val="0"/>
      <w:marTop w:val="0"/>
      <w:marBottom w:val="0"/>
      <w:divBdr>
        <w:top w:val="none" w:sz="0" w:space="0" w:color="auto"/>
        <w:left w:val="none" w:sz="0" w:space="0" w:color="auto"/>
        <w:bottom w:val="none" w:sz="0" w:space="0" w:color="auto"/>
        <w:right w:val="none" w:sz="0" w:space="0" w:color="auto"/>
      </w:divBdr>
    </w:div>
    <w:div w:id="1657104356">
      <w:bodyDiv w:val="1"/>
      <w:marLeft w:val="0"/>
      <w:marRight w:val="0"/>
      <w:marTop w:val="0"/>
      <w:marBottom w:val="0"/>
      <w:divBdr>
        <w:top w:val="none" w:sz="0" w:space="0" w:color="auto"/>
        <w:left w:val="none" w:sz="0" w:space="0" w:color="auto"/>
        <w:bottom w:val="none" w:sz="0" w:space="0" w:color="auto"/>
        <w:right w:val="none" w:sz="0" w:space="0" w:color="auto"/>
      </w:divBdr>
    </w:div>
    <w:div w:id="1661732120">
      <w:bodyDiv w:val="1"/>
      <w:marLeft w:val="0"/>
      <w:marRight w:val="0"/>
      <w:marTop w:val="0"/>
      <w:marBottom w:val="0"/>
      <w:divBdr>
        <w:top w:val="none" w:sz="0" w:space="0" w:color="auto"/>
        <w:left w:val="none" w:sz="0" w:space="0" w:color="auto"/>
        <w:bottom w:val="none" w:sz="0" w:space="0" w:color="auto"/>
        <w:right w:val="none" w:sz="0" w:space="0" w:color="auto"/>
      </w:divBdr>
    </w:div>
    <w:div w:id="1691637339">
      <w:bodyDiv w:val="1"/>
      <w:marLeft w:val="0"/>
      <w:marRight w:val="0"/>
      <w:marTop w:val="0"/>
      <w:marBottom w:val="0"/>
      <w:divBdr>
        <w:top w:val="none" w:sz="0" w:space="0" w:color="auto"/>
        <w:left w:val="none" w:sz="0" w:space="0" w:color="auto"/>
        <w:bottom w:val="none" w:sz="0" w:space="0" w:color="auto"/>
        <w:right w:val="none" w:sz="0" w:space="0" w:color="auto"/>
      </w:divBdr>
    </w:div>
    <w:div w:id="1696538586">
      <w:bodyDiv w:val="1"/>
      <w:marLeft w:val="0"/>
      <w:marRight w:val="0"/>
      <w:marTop w:val="0"/>
      <w:marBottom w:val="0"/>
      <w:divBdr>
        <w:top w:val="none" w:sz="0" w:space="0" w:color="auto"/>
        <w:left w:val="none" w:sz="0" w:space="0" w:color="auto"/>
        <w:bottom w:val="none" w:sz="0" w:space="0" w:color="auto"/>
        <w:right w:val="none" w:sz="0" w:space="0" w:color="auto"/>
      </w:divBdr>
    </w:div>
    <w:div w:id="1710834039">
      <w:bodyDiv w:val="1"/>
      <w:marLeft w:val="0"/>
      <w:marRight w:val="0"/>
      <w:marTop w:val="0"/>
      <w:marBottom w:val="0"/>
      <w:divBdr>
        <w:top w:val="none" w:sz="0" w:space="0" w:color="auto"/>
        <w:left w:val="none" w:sz="0" w:space="0" w:color="auto"/>
        <w:bottom w:val="none" w:sz="0" w:space="0" w:color="auto"/>
        <w:right w:val="none" w:sz="0" w:space="0" w:color="auto"/>
      </w:divBdr>
    </w:div>
    <w:div w:id="1718504250">
      <w:bodyDiv w:val="1"/>
      <w:marLeft w:val="0"/>
      <w:marRight w:val="0"/>
      <w:marTop w:val="0"/>
      <w:marBottom w:val="0"/>
      <w:divBdr>
        <w:top w:val="none" w:sz="0" w:space="0" w:color="auto"/>
        <w:left w:val="none" w:sz="0" w:space="0" w:color="auto"/>
        <w:bottom w:val="none" w:sz="0" w:space="0" w:color="auto"/>
        <w:right w:val="none" w:sz="0" w:space="0" w:color="auto"/>
      </w:divBdr>
    </w:div>
    <w:div w:id="1726176841">
      <w:bodyDiv w:val="1"/>
      <w:marLeft w:val="0"/>
      <w:marRight w:val="0"/>
      <w:marTop w:val="0"/>
      <w:marBottom w:val="0"/>
      <w:divBdr>
        <w:top w:val="none" w:sz="0" w:space="0" w:color="auto"/>
        <w:left w:val="none" w:sz="0" w:space="0" w:color="auto"/>
        <w:bottom w:val="none" w:sz="0" w:space="0" w:color="auto"/>
        <w:right w:val="none" w:sz="0" w:space="0" w:color="auto"/>
      </w:divBdr>
    </w:div>
    <w:div w:id="1769622354">
      <w:bodyDiv w:val="1"/>
      <w:marLeft w:val="0"/>
      <w:marRight w:val="0"/>
      <w:marTop w:val="0"/>
      <w:marBottom w:val="0"/>
      <w:divBdr>
        <w:top w:val="none" w:sz="0" w:space="0" w:color="auto"/>
        <w:left w:val="none" w:sz="0" w:space="0" w:color="auto"/>
        <w:bottom w:val="none" w:sz="0" w:space="0" w:color="auto"/>
        <w:right w:val="none" w:sz="0" w:space="0" w:color="auto"/>
      </w:divBdr>
    </w:div>
    <w:div w:id="1776054727">
      <w:bodyDiv w:val="1"/>
      <w:marLeft w:val="0"/>
      <w:marRight w:val="0"/>
      <w:marTop w:val="0"/>
      <w:marBottom w:val="0"/>
      <w:divBdr>
        <w:top w:val="none" w:sz="0" w:space="0" w:color="auto"/>
        <w:left w:val="none" w:sz="0" w:space="0" w:color="auto"/>
        <w:bottom w:val="none" w:sz="0" w:space="0" w:color="auto"/>
        <w:right w:val="none" w:sz="0" w:space="0" w:color="auto"/>
      </w:divBdr>
    </w:div>
    <w:div w:id="1802645919">
      <w:bodyDiv w:val="1"/>
      <w:marLeft w:val="0"/>
      <w:marRight w:val="0"/>
      <w:marTop w:val="0"/>
      <w:marBottom w:val="0"/>
      <w:divBdr>
        <w:top w:val="none" w:sz="0" w:space="0" w:color="auto"/>
        <w:left w:val="none" w:sz="0" w:space="0" w:color="auto"/>
        <w:bottom w:val="none" w:sz="0" w:space="0" w:color="auto"/>
        <w:right w:val="none" w:sz="0" w:space="0" w:color="auto"/>
      </w:divBdr>
    </w:div>
    <w:div w:id="1826430799">
      <w:bodyDiv w:val="1"/>
      <w:marLeft w:val="0"/>
      <w:marRight w:val="0"/>
      <w:marTop w:val="0"/>
      <w:marBottom w:val="0"/>
      <w:divBdr>
        <w:top w:val="none" w:sz="0" w:space="0" w:color="auto"/>
        <w:left w:val="none" w:sz="0" w:space="0" w:color="auto"/>
        <w:bottom w:val="none" w:sz="0" w:space="0" w:color="auto"/>
        <w:right w:val="none" w:sz="0" w:space="0" w:color="auto"/>
      </w:divBdr>
    </w:div>
    <w:div w:id="1836413160">
      <w:bodyDiv w:val="1"/>
      <w:marLeft w:val="0"/>
      <w:marRight w:val="0"/>
      <w:marTop w:val="0"/>
      <w:marBottom w:val="0"/>
      <w:divBdr>
        <w:top w:val="none" w:sz="0" w:space="0" w:color="auto"/>
        <w:left w:val="none" w:sz="0" w:space="0" w:color="auto"/>
        <w:bottom w:val="none" w:sz="0" w:space="0" w:color="auto"/>
        <w:right w:val="none" w:sz="0" w:space="0" w:color="auto"/>
      </w:divBdr>
    </w:div>
    <w:div w:id="1836649986">
      <w:bodyDiv w:val="1"/>
      <w:marLeft w:val="0"/>
      <w:marRight w:val="0"/>
      <w:marTop w:val="0"/>
      <w:marBottom w:val="0"/>
      <w:divBdr>
        <w:top w:val="none" w:sz="0" w:space="0" w:color="auto"/>
        <w:left w:val="none" w:sz="0" w:space="0" w:color="auto"/>
        <w:bottom w:val="none" w:sz="0" w:space="0" w:color="auto"/>
        <w:right w:val="none" w:sz="0" w:space="0" w:color="auto"/>
      </w:divBdr>
    </w:div>
    <w:div w:id="1836870768">
      <w:bodyDiv w:val="1"/>
      <w:marLeft w:val="0"/>
      <w:marRight w:val="0"/>
      <w:marTop w:val="0"/>
      <w:marBottom w:val="0"/>
      <w:divBdr>
        <w:top w:val="none" w:sz="0" w:space="0" w:color="auto"/>
        <w:left w:val="none" w:sz="0" w:space="0" w:color="auto"/>
        <w:bottom w:val="none" w:sz="0" w:space="0" w:color="auto"/>
        <w:right w:val="none" w:sz="0" w:space="0" w:color="auto"/>
      </w:divBdr>
    </w:div>
    <w:div w:id="1849634651">
      <w:bodyDiv w:val="1"/>
      <w:marLeft w:val="0"/>
      <w:marRight w:val="0"/>
      <w:marTop w:val="0"/>
      <w:marBottom w:val="0"/>
      <w:divBdr>
        <w:top w:val="none" w:sz="0" w:space="0" w:color="auto"/>
        <w:left w:val="none" w:sz="0" w:space="0" w:color="auto"/>
        <w:bottom w:val="none" w:sz="0" w:space="0" w:color="auto"/>
        <w:right w:val="none" w:sz="0" w:space="0" w:color="auto"/>
      </w:divBdr>
    </w:div>
    <w:div w:id="1866095859">
      <w:bodyDiv w:val="1"/>
      <w:marLeft w:val="0"/>
      <w:marRight w:val="0"/>
      <w:marTop w:val="0"/>
      <w:marBottom w:val="0"/>
      <w:divBdr>
        <w:top w:val="none" w:sz="0" w:space="0" w:color="auto"/>
        <w:left w:val="none" w:sz="0" w:space="0" w:color="auto"/>
        <w:bottom w:val="none" w:sz="0" w:space="0" w:color="auto"/>
        <w:right w:val="none" w:sz="0" w:space="0" w:color="auto"/>
      </w:divBdr>
    </w:div>
    <w:div w:id="1866670372">
      <w:bodyDiv w:val="1"/>
      <w:marLeft w:val="0"/>
      <w:marRight w:val="0"/>
      <w:marTop w:val="0"/>
      <w:marBottom w:val="0"/>
      <w:divBdr>
        <w:top w:val="none" w:sz="0" w:space="0" w:color="auto"/>
        <w:left w:val="none" w:sz="0" w:space="0" w:color="auto"/>
        <w:bottom w:val="none" w:sz="0" w:space="0" w:color="auto"/>
        <w:right w:val="none" w:sz="0" w:space="0" w:color="auto"/>
      </w:divBdr>
    </w:div>
    <w:div w:id="1867477119">
      <w:bodyDiv w:val="1"/>
      <w:marLeft w:val="0"/>
      <w:marRight w:val="0"/>
      <w:marTop w:val="0"/>
      <w:marBottom w:val="0"/>
      <w:divBdr>
        <w:top w:val="none" w:sz="0" w:space="0" w:color="auto"/>
        <w:left w:val="none" w:sz="0" w:space="0" w:color="auto"/>
        <w:bottom w:val="none" w:sz="0" w:space="0" w:color="auto"/>
        <w:right w:val="none" w:sz="0" w:space="0" w:color="auto"/>
      </w:divBdr>
    </w:div>
    <w:div w:id="1871792782">
      <w:bodyDiv w:val="1"/>
      <w:marLeft w:val="0"/>
      <w:marRight w:val="0"/>
      <w:marTop w:val="0"/>
      <w:marBottom w:val="0"/>
      <w:divBdr>
        <w:top w:val="none" w:sz="0" w:space="0" w:color="auto"/>
        <w:left w:val="none" w:sz="0" w:space="0" w:color="auto"/>
        <w:bottom w:val="none" w:sz="0" w:space="0" w:color="auto"/>
        <w:right w:val="none" w:sz="0" w:space="0" w:color="auto"/>
      </w:divBdr>
    </w:div>
    <w:div w:id="1908875867">
      <w:bodyDiv w:val="1"/>
      <w:marLeft w:val="0"/>
      <w:marRight w:val="0"/>
      <w:marTop w:val="0"/>
      <w:marBottom w:val="0"/>
      <w:divBdr>
        <w:top w:val="none" w:sz="0" w:space="0" w:color="auto"/>
        <w:left w:val="none" w:sz="0" w:space="0" w:color="auto"/>
        <w:bottom w:val="none" w:sz="0" w:space="0" w:color="auto"/>
        <w:right w:val="none" w:sz="0" w:space="0" w:color="auto"/>
      </w:divBdr>
    </w:div>
    <w:div w:id="1912427400">
      <w:bodyDiv w:val="1"/>
      <w:marLeft w:val="0"/>
      <w:marRight w:val="0"/>
      <w:marTop w:val="0"/>
      <w:marBottom w:val="0"/>
      <w:divBdr>
        <w:top w:val="none" w:sz="0" w:space="0" w:color="auto"/>
        <w:left w:val="none" w:sz="0" w:space="0" w:color="auto"/>
        <w:bottom w:val="none" w:sz="0" w:space="0" w:color="auto"/>
        <w:right w:val="none" w:sz="0" w:space="0" w:color="auto"/>
      </w:divBdr>
    </w:div>
    <w:div w:id="1924219377">
      <w:bodyDiv w:val="1"/>
      <w:marLeft w:val="0"/>
      <w:marRight w:val="0"/>
      <w:marTop w:val="0"/>
      <w:marBottom w:val="0"/>
      <w:divBdr>
        <w:top w:val="none" w:sz="0" w:space="0" w:color="auto"/>
        <w:left w:val="none" w:sz="0" w:space="0" w:color="auto"/>
        <w:bottom w:val="none" w:sz="0" w:space="0" w:color="auto"/>
        <w:right w:val="none" w:sz="0" w:space="0" w:color="auto"/>
      </w:divBdr>
    </w:div>
    <w:div w:id="1967000455">
      <w:bodyDiv w:val="1"/>
      <w:marLeft w:val="0"/>
      <w:marRight w:val="0"/>
      <w:marTop w:val="0"/>
      <w:marBottom w:val="0"/>
      <w:divBdr>
        <w:top w:val="none" w:sz="0" w:space="0" w:color="auto"/>
        <w:left w:val="none" w:sz="0" w:space="0" w:color="auto"/>
        <w:bottom w:val="none" w:sz="0" w:space="0" w:color="auto"/>
        <w:right w:val="none" w:sz="0" w:space="0" w:color="auto"/>
      </w:divBdr>
    </w:div>
    <w:div w:id="2022775089">
      <w:bodyDiv w:val="1"/>
      <w:marLeft w:val="0"/>
      <w:marRight w:val="0"/>
      <w:marTop w:val="0"/>
      <w:marBottom w:val="0"/>
      <w:divBdr>
        <w:top w:val="none" w:sz="0" w:space="0" w:color="auto"/>
        <w:left w:val="none" w:sz="0" w:space="0" w:color="auto"/>
        <w:bottom w:val="none" w:sz="0" w:space="0" w:color="auto"/>
        <w:right w:val="none" w:sz="0" w:space="0" w:color="auto"/>
      </w:divBdr>
    </w:div>
    <w:div w:id="2066753056">
      <w:bodyDiv w:val="1"/>
      <w:marLeft w:val="0"/>
      <w:marRight w:val="0"/>
      <w:marTop w:val="0"/>
      <w:marBottom w:val="0"/>
      <w:divBdr>
        <w:top w:val="none" w:sz="0" w:space="0" w:color="auto"/>
        <w:left w:val="none" w:sz="0" w:space="0" w:color="auto"/>
        <w:bottom w:val="none" w:sz="0" w:space="0" w:color="auto"/>
        <w:right w:val="none" w:sz="0" w:space="0" w:color="auto"/>
      </w:divBdr>
    </w:div>
    <w:div w:id="2072465230">
      <w:bodyDiv w:val="1"/>
      <w:marLeft w:val="0"/>
      <w:marRight w:val="0"/>
      <w:marTop w:val="0"/>
      <w:marBottom w:val="0"/>
      <w:divBdr>
        <w:top w:val="none" w:sz="0" w:space="0" w:color="auto"/>
        <w:left w:val="none" w:sz="0" w:space="0" w:color="auto"/>
        <w:bottom w:val="none" w:sz="0" w:space="0" w:color="auto"/>
        <w:right w:val="none" w:sz="0" w:space="0" w:color="auto"/>
      </w:divBdr>
    </w:div>
    <w:div w:id="208845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B135D5-AA4F-4B5A-B163-C7F5E058C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1323</TotalTime>
  <Pages>4</Pages>
  <Words>1081</Words>
  <Characters>6271</Characters>
  <Application>Microsoft Office Word</Application>
  <DocSecurity>0</DocSecurity>
  <Lines>52</Lines>
  <Paragraphs>14</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protokoll</vt:lpstr>
      <vt:lpstr>protokoll</vt:lpstr>
    </vt:vector>
  </TitlesOfParts>
  <Company/>
  <LinksUpToDate>false</LinksUpToDate>
  <CharactersWithSpaces>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dc:title>
  <dc:subject/>
  <dc:creator>Elika Vahter</dc:creator>
  <cp:keywords/>
  <dc:description/>
  <cp:lastModifiedBy>Sirli-Mai Nurka</cp:lastModifiedBy>
  <cp:revision>44</cp:revision>
  <cp:lastPrinted>2014-02-21T09:39:00Z</cp:lastPrinted>
  <dcterms:created xsi:type="dcterms:W3CDTF">2026-09-17T05:08:00Z</dcterms:created>
  <dcterms:modified xsi:type="dcterms:W3CDTF">2026-10-23T07:41:00Z</dcterms:modified>
</cp:coreProperties>
</file>