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C0A7CC" w14:textId="48BCEFDF" w:rsidR="00313321" w:rsidRPr="006B2B59" w:rsidRDefault="006B2B59" w:rsidP="00A862AE">
      <w:pPr>
        <w:tabs>
          <w:tab w:val="left" w:pos="6096"/>
        </w:tabs>
        <w:ind w:firstLine="2880"/>
        <w:rPr>
          <w:rFonts w:ascii="Poppins Medium" w:hAnsi="Poppins Medium" w:cs="Poppins Medium"/>
          <w:color w:val="008596"/>
          <w:sz w:val="40"/>
          <w:szCs w:val="40"/>
        </w:rPr>
      </w:pPr>
      <w:r>
        <w:rPr>
          <w:noProof/>
          <w:szCs w:val="24"/>
          <w:lang w:eastAsia="et-EE"/>
        </w:rPr>
        <w:drawing>
          <wp:anchor distT="0" distB="0" distL="114300" distR="114300" simplePos="0" relativeHeight="251658240" behindDoc="1" locked="0" layoutInCell="1" allowOverlap="1" wp14:anchorId="0DFD04FE" wp14:editId="36946724">
            <wp:simplePos x="0" y="0"/>
            <wp:positionH relativeFrom="column">
              <wp:posOffset>-600710</wp:posOffset>
            </wp:positionH>
            <wp:positionV relativeFrom="paragraph">
              <wp:posOffset>10160</wp:posOffset>
            </wp:positionV>
            <wp:extent cx="2707005" cy="899160"/>
            <wp:effectExtent l="0" t="0" r="0" b="0"/>
            <wp:wrapTight wrapText="bothSides">
              <wp:wrapPolygon edited="0">
                <wp:start x="456" y="0"/>
                <wp:lineTo x="0" y="5034"/>
                <wp:lineTo x="0" y="15559"/>
                <wp:lineTo x="2280" y="21051"/>
                <wp:lineTo x="2584" y="21051"/>
                <wp:lineTo x="3952" y="21051"/>
                <wp:lineTo x="21433" y="16932"/>
                <wp:lineTo x="21433" y="11441"/>
                <wp:lineTo x="15353" y="7322"/>
                <wp:lineTo x="15657" y="4119"/>
                <wp:lineTo x="14897" y="3203"/>
                <wp:lineTo x="5928" y="0"/>
                <wp:lineTo x="456" y="0"/>
              </wp:wrapPolygon>
            </wp:wrapTight>
            <wp:docPr id="3" name="Pilt 3" descr="C:\Users\seila.peek\AppData\Local\Microsoft\Windows\INetCache\Content.Word\viljandi-lv-volikogu-sin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seila.peek\AppData\Local\Microsoft\Windows\INetCache\Content.Word\viljandi-lv-volikogu-sinin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07005" cy="899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13321" w:rsidRPr="006B2B59">
        <w:rPr>
          <w:rFonts w:ascii="Poppins Medium" w:hAnsi="Poppins Medium" w:cs="Poppins Medium"/>
          <w:color w:val="008596"/>
          <w:sz w:val="40"/>
          <w:szCs w:val="40"/>
        </w:rPr>
        <w:t xml:space="preserve">EELNÕU </w:t>
      </w:r>
      <w:r w:rsidR="00D0053A" w:rsidRPr="006B2B59">
        <w:rPr>
          <w:rFonts w:ascii="Poppins Medium" w:hAnsi="Poppins Medium" w:cs="Poppins Medium"/>
          <w:color w:val="008596"/>
          <w:sz w:val="40"/>
          <w:szCs w:val="40"/>
        </w:rPr>
        <w:t>20</w:t>
      </w:r>
      <w:r w:rsidR="00381123" w:rsidRPr="006B2B59">
        <w:rPr>
          <w:rFonts w:ascii="Poppins Medium" w:hAnsi="Poppins Medium" w:cs="Poppins Medium"/>
          <w:color w:val="008596"/>
          <w:sz w:val="40"/>
          <w:szCs w:val="40"/>
        </w:rPr>
        <w:t>2</w:t>
      </w:r>
      <w:r w:rsidR="00643E6B">
        <w:rPr>
          <w:rFonts w:ascii="Poppins Medium" w:hAnsi="Poppins Medium" w:cs="Poppins Medium"/>
          <w:color w:val="008596"/>
          <w:sz w:val="40"/>
          <w:szCs w:val="40"/>
        </w:rPr>
        <w:t>6</w:t>
      </w:r>
      <w:r w:rsidR="00313321" w:rsidRPr="006B2B59">
        <w:rPr>
          <w:rFonts w:ascii="Poppins Medium" w:hAnsi="Poppins Medium" w:cs="Poppins Medium"/>
          <w:color w:val="008596"/>
          <w:sz w:val="40"/>
          <w:szCs w:val="40"/>
        </w:rPr>
        <w:t>/</w:t>
      </w:r>
      <w:r w:rsidR="00802C0A">
        <w:rPr>
          <w:rFonts w:ascii="Poppins Medium" w:hAnsi="Poppins Medium" w:cs="Poppins Medium"/>
          <w:color w:val="008596"/>
          <w:sz w:val="40"/>
          <w:szCs w:val="40"/>
        </w:rPr>
        <w:t>45</w:t>
      </w:r>
    </w:p>
    <w:p w14:paraId="7FF20111" w14:textId="699D5636" w:rsidR="00313321" w:rsidRPr="006B2B59" w:rsidRDefault="00313321" w:rsidP="00EF59E4">
      <w:pPr>
        <w:rPr>
          <w:rFonts w:ascii="Poppins Medium" w:hAnsi="Poppins Medium" w:cs="Poppins Medium"/>
          <w:color w:val="008596"/>
          <w:sz w:val="22"/>
          <w:szCs w:val="22"/>
        </w:rPr>
      </w:pPr>
    </w:p>
    <w:p w14:paraId="1BD630BF" w14:textId="3ACC8916" w:rsidR="00313321" w:rsidRPr="006B2B59" w:rsidRDefault="00313321" w:rsidP="009A6D52">
      <w:pPr>
        <w:tabs>
          <w:tab w:val="left" w:pos="5670"/>
        </w:tabs>
        <w:rPr>
          <w:rFonts w:ascii="Poppins Medium" w:hAnsi="Poppins Medium" w:cs="Poppins Medium"/>
          <w:color w:val="008596"/>
          <w:szCs w:val="24"/>
        </w:rPr>
      </w:pPr>
      <w:r w:rsidRPr="006B2B59">
        <w:rPr>
          <w:rFonts w:ascii="Poppins Medium" w:hAnsi="Poppins Medium" w:cs="Poppins Medium"/>
          <w:b/>
          <w:color w:val="008596"/>
          <w:szCs w:val="24"/>
        </w:rPr>
        <w:tab/>
      </w:r>
      <w:r w:rsidRPr="006B2B59">
        <w:rPr>
          <w:rFonts w:ascii="Poppins Medium" w:hAnsi="Poppins Medium" w:cs="Poppins Medium"/>
          <w:color w:val="008596"/>
          <w:szCs w:val="24"/>
        </w:rPr>
        <w:t>KOMISJONID:</w:t>
      </w:r>
    </w:p>
    <w:tbl>
      <w:tblPr>
        <w:tblW w:w="4111" w:type="dxa"/>
        <w:tblInd w:w="5662" w:type="dxa"/>
        <w:tblLayout w:type="fixed"/>
        <w:tblLook w:val="0000" w:firstRow="0" w:lastRow="0" w:firstColumn="0" w:lastColumn="0" w:noHBand="0" w:noVBand="0"/>
      </w:tblPr>
      <w:tblGrid>
        <w:gridCol w:w="3544"/>
        <w:gridCol w:w="567"/>
      </w:tblGrid>
      <w:tr w:rsidR="006B2B59" w:rsidRPr="006B2B59" w14:paraId="5AE66FFE" w14:textId="77777777" w:rsidTr="009A6D52">
        <w:tc>
          <w:tcPr>
            <w:tcW w:w="3544" w:type="dxa"/>
            <w:tcBorders>
              <w:top w:val="single" w:sz="6" w:space="0" w:color="auto"/>
              <w:left w:val="single" w:sz="6" w:space="0" w:color="auto"/>
              <w:bottom w:val="single" w:sz="6" w:space="0" w:color="auto"/>
              <w:right w:val="nil"/>
            </w:tcBorders>
          </w:tcPr>
          <w:p w14:paraId="0318CAE3" w14:textId="641E9C3D" w:rsidR="00DB493E" w:rsidRPr="006B2B59" w:rsidRDefault="00DB493E" w:rsidP="00A862AE">
            <w:pPr>
              <w:jc w:val="left"/>
              <w:rPr>
                <w:rFonts w:ascii="Poppins Medium" w:hAnsi="Poppins Medium" w:cs="Poppins Medium"/>
                <w:color w:val="008596"/>
                <w:szCs w:val="24"/>
              </w:rPr>
            </w:pPr>
            <w:r w:rsidRPr="006B2B59">
              <w:rPr>
                <w:rFonts w:ascii="Poppins Medium" w:hAnsi="Poppins Medium" w:cs="Poppins Medium"/>
                <w:color w:val="008596"/>
                <w:szCs w:val="24"/>
              </w:rPr>
              <w:t>eelarve-</w:t>
            </w:r>
            <w:r w:rsidR="00687766">
              <w:rPr>
                <w:rFonts w:ascii="Poppins Medium" w:hAnsi="Poppins Medium" w:cs="Poppins Medium"/>
                <w:color w:val="008596"/>
                <w:szCs w:val="24"/>
              </w:rPr>
              <w:t>, arengu- ja majanduskomisjon</w:t>
            </w:r>
          </w:p>
        </w:tc>
        <w:tc>
          <w:tcPr>
            <w:tcW w:w="567" w:type="dxa"/>
            <w:tcBorders>
              <w:top w:val="single" w:sz="6" w:space="0" w:color="auto"/>
              <w:left w:val="single" w:sz="6" w:space="0" w:color="auto"/>
              <w:bottom w:val="single" w:sz="6" w:space="0" w:color="auto"/>
              <w:right w:val="single" w:sz="6" w:space="0" w:color="auto"/>
            </w:tcBorders>
          </w:tcPr>
          <w:p w14:paraId="692C131F" w14:textId="431AD4DD" w:rsidR="00DB493E" w:rsidRPr="006B2B59" w:rsidRDefault="00043181" w:rsidP="00EF59E4">
            <w:pPr>
              <w:rPr>
                <w:rFonts w:ascii="Poppins Medium" w:hAnsi="Poppins Medium" w:cs="Poppins Medium"/>
                <w:color w:val="008596"/>
                <w:szCs w:val="24"/>
              </w:rPr>
            </w:pPr>
            <w:r>
              <w:rPr>
                <w:rFonts w:ascii="Poppins Medium" w:hAnsi="Poppins Medium" w:cs="Poppins Medium"/>
                <w:color w:val="008596"/>
                <w:szCs w:val="24"/>
              </w:rPr>
              <w:t>JK</w:t>
            </w:r>
          </w:p>
        </w:tc>
      </w:tr>
      <w:tr w:rsidR="006B2B59" w:rsidRPr="006B2B59" w14:paraId="6DA9E14E" w14:textId="77777777" w:rsidTr="009A6D52">
        <w:tc>
          <w:tcPr>
            <w:tcW w:w="3544" w:type="dxa"/>
            <w:tcBorders>
              <w:top w:val="single" w:sz="6" w:space="0" w:color="auto"/>
              <w:left w:val="single" w:sz="6" w:space="0" w:color="auto"/>
              <w:bottom w:val="single" w:sz="6" w:space="0" w:color="auto"/>
              <w:right w:val="nil"/>
            </w:tcBorders>
          </w:tcPr>
          <w:p w14:paraId="55634B0C" w14:textId="0F91A5D7" w:rsidR="00DB493E" w:rsidRPr="006B2B59" w:rsidRDefault="009F3117" w:rsidP="00A862AE">
            <w:pPr>
              <w:jc w:val="left"/>
              <w:rPr>
                <w:rFonts w:ascii="Poppins Medium" w:hAnsi="Poppins Medium" w:cs="Poppins Medium"/>
                <w:color w:val="008596"/>
                <w:szCs w:val="24"/>
              </w:rPr>
            </w:pPr>
            <w:r>
              <w:rPr>
                <w:rFonts w:ascii="Poppins Medium" w:hAnsi="Poppins Medium" w:cs="Poppins Medium"/>
                <w:color w:val="008596"/>
                <w:szCs w:val="24"/>
              </w:rPr>
              <w:t>h</w:t>
            </w:r>
            <w:r w:rsidR="00DB493E" w:rsidRPr="006B2B59">
              <w:rPr>
                <w:rFonts w:ascii="Poppins Medium" w:hAnsi="Poppins Medium" w:cs="Poppins Medium"/>
                <w:color w:val="008596"/>
                <w:szCs w:val="24"/>
              </w:rPr>
              <w:t>aridus</w:t>
            </w:r>
            <w:r w:rsidR="00687766">
              <w:rPr>
                <w:rFonts w:ascii="Poppins Medium" w:hAnsi="Poppins Medium" w:cs="Poppins Medium"/>
                <w:color w:val="008596"/>
                <w:szCs w:val="24"/>
              </w:rPr>
              <w:t>-, kultuuri- ja spordi</w:t>
            </w:r>
            <w:r w:rsidR="00DB493E" w:rsidRPr="006B2B59">
              <w:rPr>
                <w:rFonts w:ascii="Poppins Medium" w:hAnsi="Poppins Medium" w:cs="Poppins Medium"/>
                <w:color w:val="008596"/>
                <w:szCs w:val="24"/>
              </w:rPr>
              <w:t>komisjon</w:t>
            </w:r>
          </w:p>
        </w:tc>
        <w:tc>
          <w:tcPr>
            <w:tcW w:w="567" w:type="dxa"/>
            <w:tcBorders>
              <w:top w:val="single" w:sz="6" w:space="0" w:color="auto"/>
              <w:left w:val="single" w:sz="6" w:space="0" w:color="auto"/>
              <w:bottom w:val="single" w:sz="6" w:space="0" w:color="auto"/>
              <w:right w:val="single" w:sz="6" w:space="0" w:color="auto"/>
            </w:tcBorders>
          </w:tcPr>
          <w:p w14:paraId="5D42FB27" w14:textId="7764F0BB" w:rsidR="00DB493E" w:rsidRPr="006B2B59" w:rsidRDefault="00043181" w:rsidP="00EF59E4">
            <w:pPr>
              <w:rPr>
                <w:rFonts w:ascii="Poppins Medium" w:hAnsi="Poppins Medium" w:cs="Poppins Medium"/>
                <w:color w:val="008596"/>
                <w:szCs w:val="24"/>
              </w:rPr>
            </w:pPr>
            <w:r>
              <w:rPr>
                <w:rFonts w:ascii="Poppins Medium" w:hAnsi="Poppins Medium" w:cs="Poppins Medium"/>
                <w:color w:val="008596"/>
                <w:szCs w:val="24"/>
              </w:rPr>
              <w:t>X</w:t>
            </w:r>
          </w:p>
        </w:tc>
        <w:bookmarkStart w:id="0" w:name="_GoBack"/>
        <w:bookmarkEnd w:id="0"/>
      </w:tr>
      <w:tr w:rsidR="006B2B59" w:rsidRPr="006B2B59" w14:paraId="2C9B7437" w14:textId="77777777" w:rsidTr="009A6D52">
        <w:tc>
          <w:tcPr>
            <w:tcW w:w="3544" w:type="dxa"/>
            <w:tcBorders>
              <w:top w:val="single" w:sz="6" w:space="0" w:color="auto"/>
              <w:left w:val="single" w:sz="6" w:space="0" w:color="auto"/>
              <w:bottom w:val="single" w:sz="6" w:space="0" w:color="auto"/>
              <w:right w:val="nil"/>
            </w:tcBorders>
          </w:tcPr>
          <w:p w14:paraId="5BF31A7B" w14:textId="03D5F90F" w:rsidR="00DB493E" w:rsidRPr="006B2B59" w:rsidRDefault="00DB493E" w:rsidP="00A862AE">
            <w:pPr>
              <w:jc w:val="left"/>
              <w:rPr>
                <w:rFonts w:ascii="Poppins Medium" w:hAnsi="Poppins Medium" w:cs="Poppins Medium"/>
                <w:color w:val="008596"/>
                <w:szCs w:val="24"/>
              </w:rPr>
            </w:pPr>
            <w:r w:rsidRPr="006B2B59">
              <w:rPr>
                <w:rFonts w:ascii="Poppins Medium" w:hAnsi="Poppins Medium" w:cs="Poppins Medium"/>
                <w:color w:val="008596"/>
                <w:szCs w:val="24"/>
              </w:rPr>
              <w:t>revisjonikomisjon</w:t>
            </w:r>
          </w:p>
        </w:tc>
        <w:tc>
          <w:tcPr>
            <w:tcW w:w="567" w:type="dxa"/>
            <w:tcBorders>
              <w:top w:val="single" w:sz="6" w:space="0" w:color="auto"/>
              <w:left w:val="single" w:sz="6" w:space="0" w:color="auto"/>
              <w:bottom w:val="single" w:sz="6" w:space="0" w:color="auto"/>
              <w:right w:val="single" w:sz="6" w:space="0" w:color="auto"/>
            </w:tcBorders>
          </w:tcPr>
          <w:p w14:paraId="184BBCEC" w14:textId="77777777" w:rsidR="00DB493E" w:rsidRPr="006B2B59" w:rsidRDefault="00DB493E" w:rsidP="00EF59E4">
            <w:pPr>
              <w:rPr>
                <w:rFonts w:ascii="Poppins Medium" w:hAnsi="Poppins Medium" w:cs="Poppins Medium"/>
                <w:color w:val="008596"/>
                <w:szCs w:val="24"/>
              </w:rPr>
            </w:pPr>
          </w:p>
        </w:tc>
      </w:tr>
      <w:tr w:rsidR="006B2B59" w:rsidRPr="006B2B59" w14:paraId="660E6BE7" w14:textId="77777777" w:rsidTr="009A6D52">
        <w:tc>
          <w:tcPr>
            <w:tcW w:w="3544" w:type="dxa"/>
            <w:tcBorders>
              <w:top w:val="single" w:sz="6" w:space="0" w:color="auto"/>
              <w:left w:val="single" w:sz="6" w:space="0" w:color="auto"/>
              <w:bottom w:val="single" w:sz="6" w:space="0" w:color="auto"/>
              <w:right w:val="nil"/>
            </w:tcBorders>
          </w:tcPr>
          <w:p w14:paraId="62C62A96" w14:textId="77777777" w:rsidR="00DB493E" w:rsidRPr="006B2B59" w:rsidRDefault="00DB493E" w:rsidP="00A862AE">
            <w:pPr>
              <w:jc w:val="left"/>
              <w:rPr>
                <w:rFonts w:ascii="Poppins Medium" w:hAnsi="Poppins Medium" w:cs="Poppins Medium"/>
                <w:color w:val="008596"/>
                <w:szCs w:val="24"/>
              </w:rPr>
            </w:pPr>
            <w:r w:rsidRPr="006B2B59">
              <w:rPr>
                <w:rFonts w:ascii="Poppins Medium" w:hAnsi="Poppins Medium" w:cs="Poppins Medium"/>
                <w:color w:val="008596"/>
                <w:szCs w:val="24"/>
              </w:rPr>
              <w:t>sotsiaalkomisjon</w:t>
            </w:r>
          </w:p>
        </w:tc>
        <w:tc>
          <w:tcPr>
            <w:tcW w:w="567" w:type="dxa"/>
            <w:tcBorders>
              <w:top w:val="single" w:sz="6" w:space="0" w:color="auto"/>
              <w:left w:val="single" w:sz="6" w:space="0" w:color="auto"/>
              <w:bottom w:val="single" w:sz="6" w:space="0" w:color="auto"/>
              <w:right w:val="single" w:sz="6" w:space="0" w:color="auto"/>
            </w:tcBorders>
          </w:tcPr>
          <w:p w14:paraId="675C96B4" w14:textId="77777777" w:rsidR="00DB493E" w:rsidRPr="006B2B59" w:rsidRDefault="00DB493E" w:rsidP="00EF59E4">
            <w:pPr>
              <w:rPr>
                <w:rFonts w:ascii="Poppins Medium" w:hAnsi="Poppins Medium" w:cs="Poppins Medium"/>
                <w:color w:val="008596"/>
                <w:szCs w:val="24"/>
              </w:rPr>
            </w:pPr>
          </w:p>
        </w:tc>
      </w:tr>
      <w:tr w:rsidR="006B2B59" w:rsidRPr="006B2B59" w14:paraId="51AB71F0" w14:textId="77777777" w:rsidTr="009A6D52">
        <w:tc>
          <w:tcPr>
            <w:tcW w:w="3544" w:type="dxa"/>
            <w:tcBorders>
              <w:top w:val="single" w:sz="6" w:space="0" w:color="auto"/>
              <w:left w:val="single" w:sz="6" w:space="0" w:color="auto"/>
              <w:bottom w:val="single" w:sz="6" w:space="0" w:color="auto"/>
              <w:right w:val="nil"/>
            </w:tcBorders>
          </w:tcPr>
          <w:p w14:paraId="524E6811" w14:textId="29C58026" w:rsidR="00AB4AA9" w:rsidRPr="006B2B59" w:rsidRDefault="00AB4AA9" w:rsidP="00A862AE">
            <w:pPr>
              <w:jc w:val="left"/>
              <w:rPr>
                <w:rFonts w:ascii="Poppins Medium" w:hAnsi="Poppins Medium" w:cs="Poppins Medium"/>
                <w:color w:val="008596"/>
                <w:szCs w:val="24"/>
              </w:rPr>
            </w:pPr>
            <w:r w:rsidRPr="006B2B59">
              <w:rPr>
                <w:rFonts w:ascii="Poppins Medium" w:hAnsi="Poppins Medium" w:cs="Poppins Medium"/>
                <w:color w:val="008596"/>
                <w:szCs w:val="24"/>
              </w:rPr>
              <w:t>seeniorite nõuko</w:t>
            </w:r>
            <w:r w:rsidR="00D21F13" w:rsidRPr="006B2B59">
              <w:rPr>
                <w:rFonts w:ascii="Poppins Medium" w:hAnsi="Poppins Medium" w:cs="Poppins Medium"/>
                <w:color w:val="008596"/>
                <w:szCs w:val="24"/>
              </w:rPr>
              <w:t>da</w:t>
            </w:r>
          </w:p>
        </w:tc>
        <w:tc>
          <w:tcPr>
            <w:tcW w:w="567" w:type="dxa"/>
            <w:tcBorders>
              <w:top w:val="single" w:sz="6" w:space="0" w:color="auto"/>
              <w:left w:val="single" w:sz="6" w:space="0" w:color="auto"/>
              <w:bottom w:val="single" w:sz="6" w:space="0" w:color="auto"/>
              <w:right w:val="single" w:sz="6" w:space="0" w:color="auto"/>
            </w:tcBorders>
          </w:tcPr>
          <w:p w14:paraId="24FB2447" w14:textId="76743CF4" w:rsidR="00AB4AA9" w:rsidRPr="006B2B59" w:rsidRDefault="00043181" w:rsidP="00EF59E4">
            <w:pPr>
              <w:rPr>
                <w:rFonts w:ascii="Poppins Medium" w:hAnsi="Poppins Medium" w:cs="Poppins Medium"/>
                <w:color w:val="008596"/>
              </w:rPr>
            </w:pPr>
            <w:r>
              <w:rPr>
                <w:rFonts w:ascii="Poppins Medium" w:hAnsi="Poppins Medium" w:cs="Poppins Medium"/>
                <w:color w:val="008596"/>
              </w:rPr>
              <w:t>X</w:t>
            </w:r>
          </w:p>
        </w:tc>
      </w:tr>
      <w:tr w:rsidR="006B2B59" w:rsidRPr="006B2B59" w14:paraId="25BB1DFF" w14:textId="77777777" w:rsidTr="009A6D52">
        <w:tc>
          <w:tcPr>
            <w:tcW w:w="3544" w:type="dxa"/>
            <w:tcBorders>
              <w:top w:val="single" w:sz="6" w:space="0" w:color="auto"/>
              <w:left w:val="single" w:sz="6" w:space="0" w:color="auto"/>
              <w:bottom w:val="single" w:sz="6" w:space="0" w:color="auto"/>
              <w:right w:val="nil"/>
            </w:tcBorders>
          </w:tcPr>
          <w:p w14:paraId="393EDC3B" w14:textId="60FB38E0" w:rsidR="00AB4AA9" w:rsidRPr="006B2B59" w:rsidRDefault="00AB4AA9" w:rsidP="00A862AE">
            <w:pPr>
              <w:jc w:val="left"/>
              <w:rPr>
                <w:rFonts w:ascii="Poppins Medium" w:hAnsi="Poppins Medium" w:cs="Poppins Medium"/>
                <w:color w:val="008596"/>
                <w:szCs w:val="24"/>
              </w:rPr>
            </w:pPr>
            <w:r w:rsidRPr="006B2B59">
              <w:rPr>
                <w:rFonts w:ascii="Poppins Medium" w:hAnsi="Poppins Medium" w:cs="Poppins Medium"/>
                <w:color w:val="008596"/>
                <w:szCs w:val="24"/>
              </w:rPr>
              <w:t>noortevoliko</w:t>
            </w:r>
            <w:r w:rsidR="00D21F13" w:rsidRPr="006B2B59">
              <w:rPr>
                <w:rFonts w:ascii="Poppins Medium" w:hAnsi="Poppins Medium" w:cs="Poppins Medium"/>
                <w:color w:val="008596"/>
                <w:szCs w:val="24"/>
              </w:rPr>
              <w:t>gu</w:t>
            </w:r>
          </w:p>
        </w:tc>
        <w:tc>
          <w:tcPr>
            <w:tcW w:w="567" w:type="dxa"/>
            <w:tcBorders>
              <w:top w:val="single" w:sz="6" w:space="0" w:color="auto"/>
              <w:left w:val="single" w:sz="6" w:space="0" w:color="auto"/>
              <w:bottom w:val="single" w:sz="6" w:space="0" w:color="auto"/>
              <w:right w:val="single" w:sz="6" w:space="0" w:color="auto"/>
            </w:tcBorders>
          </w:tcPr>
          <w:p w14:paraId="3B938752" w14:textId="645342C4" w:rsidR="00AB4AA9" w:rsidRPr="006B2B59" w:rsidRDefault="00043181" w:rsidP="00EF59E4">
            <w:pPr>
              <w:rPr>
                <w:rFonts w:ascii="Poppins Medium" w:hAnsi="Poppins Medium" w:cs="Poppins Medium"/>
                <w:color w:val="008596"/>
              </w:rPr>
            </w:pPr>
            <w:r>
              <w:rPr>
                <w:rFonts w:ascii="Poppins Medium" w:hAnsi="Poppins Medium" w:cs="Poppins Medium"/>
                <w:color w:val="008596"/>
              </w:rPr>
              <w:t>X</w:t>
            </w:r>
          </w:p>
        </w:tc>
      </w:tr>
    </w:tbl>
    <w:p w14:paraId="167A84E0" w14:textId="77777777" w:rsidR="007B6A84" w:rsidRDefault="007B6A84" w:rsidP="00EF59E4">
      <w:pPr>
        <w:rPr>
          <w:szCs w:val="24"/>
        </w:rPr>
      </w:pPr>
    </w:p>
    <w:p w14:paraId="103DD518" w14:textId="0E6A5CFB" w:rsidR="006B2B59" w:rsidRDefault="006B2B59" w:rsidP="00EF59E4">
      <w:pPr>
        <w:jc w:val="center"/>
        <w:rPr>
          <w:b/>
          <w:iCs/>
          <w:szCs w:val="24"/>
        </w:rPr>
      </w:pPr>
    </w:p>
    <w:p w14:paraId="217DCFB1" w14:textId="77777777" w:rsidR="00A862AE" w:rsidRDefault="00A862AE" w:rsidP="00EF59E4">
      <w:pPr>
        <w:jc w:val="center"/>
        <w:rPr>
          <w:b/>
          <w:iCs/>
          <w:szCs w:val="24"/>
        </w:rPr>
      </w:pPr>
    </w:p>
    <w:p w14:paraId="7548328E" w14:textId="068DFD5F" w:rsidR="007B6A84" w:rsidRPr="00EF59E4" w:rsidRDefault="00313321" w:rsidP="00EF59E4">
      <w:pPr>
        <w:jc w:val="center"/>
        <w:rPr>
          <w:b/>
          <w:iCs/>
          <w:szCs w:val="24"/>
        </w:rPr>
      </w:pPr>
      <w:r w:rsidRPr="00EF59E4">
        <w:rPr>
          <w:b/>
          <w:iCs/>
          <w:szCs w:val="24"/>
        </w:rPr>
        <w:t>VILJANDI LINNAVOLIKOGU</w:t>
      </w:r>
    </w:p>
    <w:p w14:paraId="6DC85FBA" w14:textId="77777777" w:rsidR="007B6A84" w:rsidRPr="009A41E2" w:rsidRDefault="007B6A84" w:rsidP="00EF59E4">
      <w:pPr>
        <w:rPr>
          <w:iCs/>
          <w:szCs w:val="24"/>
        </w:rPr>
      </w:pPr>
    </w:p>
    <w:p w14:paraId="3B0D635F" w14:textId="77777777" w:rsidR="007B6A84" w:rsidRPr="00EF59E4" w:rsidRDefault="007B6A84" w:rsidP="00EF59E4">
      <w:pPr>
        <w:jc w:val="center"/>
        <w:rPr>
          <w:b/>
          <w:i/>
        </w:rPr>
      </w:pPr>
      <w:r w:rsidRPr="00EF59E4">
        <w:rPr>
          <w:b/>
        </w:rPr>
        <w:t>OTSUS</w:t>
      </w:r>
    </w:p>
    <w:p w14:paraId="0BAA16A5" w14:textId="77777777" w:rsidR="007B6A84" w:rsidRPr="009A41E2" w:rsidRDefault="007B6A84" w:rsidP="00EF59E4">
      <w:pPr>
        <w:rPr>
          <w:iCs/>
          <w:szCs w:val="24"/>
        </w:rPr>
      </w:pPr>
    </w:p>
    <w:p w14:paraId="17337755" w14:textId="163FD4CF" w:rsidR="007B6A84" w:rsidRPr="009A41E2" w:rsidRDefault="00F27A68" w:rsidP="00EF59E4">
      <w:pPr>
        <w:ind w:left="6521"/>
        <w:rPr>
          <w:i/>
        </w:rPr>
      </w:pPr>
      <w:r>
        <w:t>26.veebruar</w:t>
      </w:r>
      <w:r w:rsidR="009A41E2" w:rsidRPr="009A41E2">
        <w:t xml:space="preserve"> </w:t>
      </w:r>
      <w:r w:rsidR="00C828C4">
        <w:t>202</w:t>
      </w:r>
      <w:r w:rsidR="00643E6B">
        <w:t>6</w:t>
      </w:r>
      <w:r w:rsidR="00DD706B" w:rsidRPr="009A41E2">
        <w:t xml:space="preserve">   </w:t>
      </w:r>
      <w:r w:rsidR="007B6A84" w:rsidRPr="009A41E2">
        <w:t>nr</w:t>
      </w:r>
    </w:p>
    <w:p w14:paraId="2C75C4FB" w14:textId="77777777" w:rsidR="00CC5383" w:rsidRDefault="00CC5383" w:rsidP="00EF59E4">
      <w:pPr>
        <w:rPr>
          <w:szCs w:val="24"/>
        </w:rPr>
      </w:pPr>
    </w:p>
    <w:p w14:paraId="350E8D92" w14:textId="77777777" w:rsidR="00802C0A" w:rsidRDefault="006B32AB" w:rsidP="003937E9">
      <w:pPr>
        <w:rPr>
          <w:szCs w:val="24"/>
        </w:rPr>
      </w:pPr>
      <w:r w:rsidRPr="009E54EB">
        <w:rPr>
          <w:szCs w:val="24"/>
        </w:rPr>
        <w:t>Seisukohad</w:t>
      </w:r>
      <w:r w:rsidR="003937E9" w:rsidRPr="009E54EB">
        <w:rPr>
          <w:szCs w:val="24"/>
        </w:rPr>
        <w:t xml:space="preserve"> Muinsuskaitseameti poolt Viljandi </w:t>
      </w:r>
    </w:p>
    <w:p w14:paraId="04346336" w14:textId="77777777" w:rsidR="00802C0A" w:rsidRDefault="003937E9" w:rsidP="003937E9">
      <w:pPr>
        <w:rPr>
          <w:szCs w:val="24"/>
        </w:rPr>
      </w:pPr>
      <w:r w:rsidRPr="009E54EB">
        <w:rPr>
          <w:szCs w:val="24"/>
        </w:rPr>
        <w:t xml:space="preserve">linna </w:t>
      </w:r>
      <w:r w:rsidR="00144693" w:rsidRPr="009E54EB">
        <w:rPr>
          <w:szCs w:val="24"/>
        </w:rPr>
        <w:t xml:space="preserve">üldplaneeringu </w:t>
      </w:r>
      <w:r w:rsidRPr="009E54EB">
        <w:rPr>
          <w:szCs w:val="24"/>
        </w:rPr>
        <w:t xml:space="preserve">muinsuskaitse eritingimuste </w:t>
      </w:r>
    </w:p>
    <w:p w14:paraId="3A87AA99" w14:textId="5D66767F" w:rsidR="003937E9" w:rsidRPr="009E54EB" w:rsidRDefault="003937E9" w:rsidP="003937E9">
      <w:pPr>
        <w:rPr>
          <w:szCs w:val="24"/>
        </w:rPr>
      </w:pPr>
      <w:r w:rsidRPr="009E54EB">
        <w:rPr>
          <w:szCs w:val="24"/>
        </w:rPr>
        <w:t>kohta esitatud märkustele</w:t>
      </w:r>
    </w:p>
    <w:p w14:paraId="0FB0BCEF" w14:textId="77777777" w:rsidR="00313321" w:rsidRPr="009E54EB" w:rsidRDefault="00313321" w:rsidP="00EF59E4">
      <w:pPr>
        <w:rPr>
          <w:szCs w:val="24"/>
        </w:rPr>
      </w:pPr>
    </w:p>
    <w:p w14:paraId="0A4CD1BA" w14:textId="77777777" w:rsidR="00DD706B" w:rsidRDefault="00DD706B" w:rsidP="00EF59E4">
      <w:pPr>
        <w:rPr>
          <w:szCs w:val="24"/>
        </w:rPr>
      </w:pPr>
    </w:p>
    <w:p w14:paraId="73D94E2C" w14:textId="77777777" w:rsidR="003937E9" w:rsidRPr="003937E9" w:rsidRDefault="003937E9" w:rsidP="00802C0A">
      <w:pPr>
        <w:rPr>
          <w:szCs w:val="24"/>
        </w:rPr>
      </w:pPr>
      <w:r w:rsidRPr="003937E9">
        <w:rPr>
          <w:szCs w:val="24"/>
        </w:rPr>
        <w:t xml:space="preserve">Kohaliku omavalitsuse korralduse seaduse § 6 lõike 1 ja 3 punkti 2 alusel Viljandi Linnavolikogu </w:t>
      </w:r>
    </w:p>
    <w:p w14:paraId="3B99CE41" w14:textId="77777777" w:rsidR="00D0053A" w:rsidRDefault="00D0053A" w:rsidP="00802C0A">
      <w:pPr>
        <w:rPr>
          <w:szCs w:val="24"/>
        </w:rPr>
      </w:pPr>
    </w:p>
    <w:p w14:paraId="168A68F6" w14:textId="77777777" w:rsidR="00D0053A" w:rsidRPr="00EF59E4" w:rsidRDefault="00FB5DCE" w:rsidP="00802C0A">
      <w:pPr>
        <w:rPr>
          <w:b/>
          <w:szCs w:val="24"/>
        </w:rPr>
      </w:pPr>
      <w:r w:rsidRPr="00EF59E4">
        <w:rPr>
          <w:b/>
          <w:szCs w:val="24"/>
        </w:rPr>
        <w:t>o t s u s t a b</w:t>
      </w:r>
      <w:r w:rsidR="00D0053A" w:rsidRPr="00EF59E4">
        <w:rPr>
          <w:b/>
          <w:szCs w:val="24"/>
        </w:rPr>
        <w:t>:</w:t>
      </w:r>
    </w:p>
    <w:p w14:paraId="56E95492" w14:textId="77777777" w:rsidR="00313321" w:rsidRDefault="00313321" w:rsidP="00802C0A">
      <w:pPr>
        <w:rPr>
          <w:szCs w:val="24"/>
        </w:rPr>
      </w:pPr>
    </w:p>
    <w:p w14:paraId="4D1D32B3" w14:textId="7A249D7F" w:rsidR="00335069" w:rsidRPr="009E54EB" w:rsidRDefault="009E54EB" w:rsidP="00802C0A">
      <w:pPr>
        <w:rPr>
          <w:szCs w:val="24"/>
        </w:rPr>
      </w:pPr>
      <w:r>
        <w:rPr>
          <w:szCs w:val="24"/>
        </w:rPr>
        <w:t xml:space="preserve">1. </w:t>
      </w:r>
      <w:r w:rsidR="007E7811" w:rsidRPr="009E54EB">
        <w:rPr>
          <w:szCs w:val="24"/>
        </w:rPr>
        <w:t xml:space="preserve">Saata </w:t>
      </w:r>
      <w:r w:rsidR="006B32AB" w:rsidRPr="009E54EB">
        <w:rPr>
          <w:szCs w:val="24"/>
        </w:rPr>
        <w:t>Viljandi linna seisukohad</w:t>
      </w:r>
      <w:r w:rsidR="003937E9" w:rsidRPr="009E54EB">
        <w:rPr>
          <w:szCs w:val="24"/>
        </w:rPr>
        <w:t xml:space="preserve"> (lisatud)</w:t>
      </w:r>
      <w:r w:rsidR="006B32AB" w:rsidRPr="009E54EB">
        <w:rPr>
          <w:szCs w:val="24"/>
        </w:rPr>
        <w:t xml:space="preserve"> Muinsuskaitseameti poolt </w:t>
      </w:r>
      <w:r w:rsidR="007E7811" w:rsidRPr="009E54EB">
        <w:rPr>
          <w:szCs w:val="24"/>
        </w:rPr>
        <w:t>„Viljandi linna üldplaneeringu 2040+ muinsuskaitse eritingimused Viljandi vanalinna muinsuskaitsealale ja selle kaitsevööndile“</w:t>
      </w:r>
      <w:r w:rsidR="006B32AB" w:rsidRPr="009E54EB">
        <w:rPr>
          <w:szCs w:val="24"/>
        </w:rPr>
        <w:t xml:space="preserve"> kohta tehtud märkustele.</w:t>
      </w:r>
    </w:p>
    <w:p w14:paraId="682DA319" w14:textId="77777777" w:rsidR="009E54EB" w:rsidRPr="009E54EB" w:rsidRDefault="009E54EB" w:rsidP="00802C0A">
      <w:pPr>
        <w:rPr>
          <w:szCs w:val="24"/>
        </w:rPr>
      </w:pPr>
    </w:p>
    <w:p w14:paraId="742EDC42" w14:textId="59651C8E" w:rsidR="00EF59E4" w:rsidRPr="009E54EB" w:rsidRDefault="009E54EB" w:rsidP="00802C0A">
      <w:pPr>
        <w:rPr>
          <w:szCs w:val="24"/>
        </w:rPr>
      </w:pPr>
      <w:r>
        <w:rPr>
          <w:szCs w:val="24"/>
        </w:rPr>
        <w:t xml:space="preserve">2. </w:t>
      </w:r>
      <w:r w:rsidR="00461F87" w:rsidRPr="009E54EB">
        <w:rPr>
          <w:szCs w:val="24"/>
        </w:rPr>
        <w:t>Käesoleva otsusega mittenõustumisel võib esitada 30 päeva jooksul otsuse teatavakstegemisest arvates:</w:t>
      </w:r>
    </w:p>
    <w:p w14:paraId="44C4CB02" w14:textId="77777777" w:rsidR="00461F87" w:rsidRPr="00461F87" w:rsidRDefault="00335069" w:rsidP="00802C0A">
      <w:pPr>
        <w:tabs>
          <w:tab w:val="left" w:pos="340"/>
        </w:tabs>
        <w:rPr>
          <w:szCs w:val="24"/>
        </w:rPr>
      </w:pPr>
      <w:r>
        <w:rPr>
          <w:szCs w:val="24"/>
        </w:rPr>
        <w:t>1)</w:t>
      </w:r>
      <w:r>
        <w:rPr>
          <w:szCs w:val="24"/>
        </w:rPr>
        <w:tab/>
      </w:r>
      <w:r w:rsidR="00461F87" w:rsidRPr="00461F87">
        <w:rPr>
          <w:szCs w:val="24"/>
        </w:rPr>
        <w:t>vaide Viljandi Linna</w:t>
      </w:r>
      <w:r w:rsidR="00DB4F42">
        <w:rPr>
          <w:szCs w:val="24"/>
        </w:rPr>
        <w:t>volikogule aadressil volikogu</w:t>
      </w:r>
      <w:r w:rsidR="00461F87" w:rsidRPr="00461F87">
        <w:rPr>
          <w:szCs w:val="24"/>
        </w:rPr>
        <w:t>@viljandi.ee või Linnu tn 2, 71020 Viljandi;</w:t>
      </w:r>
    </w:p>
    <w:p w14:paraId="4CACEF75" w14:textId="1B066520" w:rsidR="00335069" w:rsidRPr="00461F87" w:rsidRDefault="00335069" w:rsidP="00802C0A">
      <w:pPr>
        <w:tabs>
          <w:tab w:val="left" w:pos="340"/>
        </w:tabs>
        <w:rPr>
          <w:szCs w:val="24"/>
        </w:rPr>
      </w:pPr>
      <w:r>
        <w:rPr>
          <w:szCs w:val="24"/>
        </w:rPr>
        <w:t>2)</w:t>
      </w:r>
      <w:r>
        <w:rPr>
          <w:szCs w:val="24"/>
        </w:rPr>
        <w:tab/>
      </w:r>
      <w:r w:rsidR="00ED0879">
        <w:t xml:space="preserve">kaebuse Tartu Halduskohtule aadressil </w:t>
      </w:r>
      <w:r w:rsidR="008B63C2" w:rsidRPr="008B63C2">
        <w:t>trthktartu.menetlus@kohus.ee</w:t>
      </w:r>
      <w:r w:rsidR="008B63C2">
        <w:t xml:space="preserve"> </w:t>
      </w:r>
      <w:r w:rsidR="00ED0879">
        <w:t xml:space="preserve">või </w:t>
      </w:r>
      <w:r w:rsidR="00912848">
        <w:t>Kalevi tn 1, 51010</w:t>
      </w:r>
      <w:r w:rsidR="00ED0879" w:rsidRPr="00227AB3">
        <w:t xml:space="preserve"> Tartu</w:t>
      </w:r>
      <w:r w:rsidR="00ED0879">
        <w:t>.</w:t>
      </w:r>
    </w:p>
    <w:p w14:paraId="216B2C47" w14:textId="77777777" w:rsidR="00DD706B" w:rsidRDefault="00DD706B" w:rsidP="00802C0A">
      <w:pPr>
        <w:rPr>
          <w:szCs w:val="24"/>
        </w:rPr>
      </w:pPr>
    </w:p>
    <w:p w14:paraId="278E724A" w14:textId="704E39F2" w:rsidR="00335069" w:rsidRPr="009E54EB" w:rsidRDefault="009E54EB" w:rsidP="00802C0A">
      <w:pPr>
        <w:rPr>
          <w:szCs w:val="24"/>
        </w:rPr>
      </w:pPr>
      <w:r>
        <w:rPr>
          <w:szCs w:val="24"/>
        </w:rPr>
        <w:t xml:space="preserve">3. </w:t>
      </w:r>
      <w:r w:rsidR="00946C77" w:rsidRPr="009E54EB">
        <w:rPr>
          <w:szCs w:val="24"/>
        </w:rPr>
        <w:t>Otsus jõustub teatavakstegemisest.</w:t>
      </w:r>
    </w:p>
    <w:p w14:paraId="1EC35A33" w14:textId="77777777" w:rsidR="00D62721" w:rsidRDefault="00D62721" w:rsidP="00EF59E4">
      <w:pPr>
        <w:rPr>
          <w:szCs w:val="24"/>
        </w:rPr>
      </w:pPr>
    </w:p>
    <w:p w14:paraId="47681DC9" w14:textId="77777777" w:rsidR="00B77288" w:rsidRDefault="00B77288" w:rsidP="00EF59E4">
      <w:pPr>
        <w:rPr>
          <w:szCs w:val="24"/>
        </w:rPr>
      </w:pPr>
    </w:p>
    <w:p w14:paraId="004B77E6" w14:textId="77777777" w:rsidR="007B6A84" w:rsidRDefault="00570778" w:rsidP="00EF59E4">
      <w:pPr>
        <w:rPr>
          <w:szCs w:val="24"/>
        </w:rPr>
      </w:pPr>
      <w:r>
        <w:rPr>
          <w:szCs w:val="24"/>
        </w:rPr>
        <w:t>(allkirjastatud digitaalselt)</w:t>
      </w:r>
    </w:p>
    <w:p w14:paraId="6A4357CB" w14:textId="702577E0" w:rsidR="007B6A84" w:rsidRDefault="0082207F" w:rsidP="00EF59E4">
      <w:r>
        <w:t>Hel</w:t>
      </w:r>
      <w:r w:rsidR="00C251D8">
        <w:t>ir-Valdor Seeder</w:t>
      </w:r>
    </w:p>
    <w:p w14:paraId="348BEB27" w14:textId="77777777" w:rsidR="007B6A84" w:rsidRDefault="001B7F3E" w:rsidP="00EF59E4">
      <w:pPr>
        <w:rPr>
          <w:szCs w:val="24"/>
        </w:rPr>
      </w:pPr>
      <w:r>
        <w:rPr>
          <w:szCs w:val="24"/>
        </w:rPr>
        <w:t>l</w:t>
      </w:r>
      <w:r w:rsidR="007B6A84">
        <w:rPr>
          <w:szCs w:val="24"/>
        </w:rPr>
        <w:t>innavolikogu esimees</w:t>
      </w:r>
    </w:p>
    <w:p w14:paraId="76C90850" w14:textId="77777777" w:rsidR="007B6A84" w:rsidRDefault="007B6A84" w:rsidP="00EF59E4">
      <w:pPr>
        <w:rPr>
          <w:szCs w:val="24"/>
        </w:rPr>
      </w:pPr>
    </w:p>
    <w:p w14:paraId="1950DA67" w14:textId="77777777" w:rsidR="008D43E2" w:rsidRDefault="008D43E2" w:rsidP="00EF59E4">
      <w:pPr>
        <w:rPr>
          <w:szCs w:val="24"/>
        </w:rPr>
      </w:pPr>
    </w:p>
    <w:p w14:paraId="4DD76647" w14:textId="63DC5550" w:rsidR="007B6A84" w:rsidRPr="00EF59E4" w:rsidRDefault="00EF59E4" w:rsidP="00EF59E4">
      <w:pPr>
        <w:rPr>
          <w:szCs w:val="24"/>
        </w:rPr>
      </w:pPr>
      <w:r>
        <w:rPr>
          <w:b/>
          <w:szCs w:val="24"/>
        </w:rPr>
        <w:t>Koostaja(d):</w:t>
      </w:r>
      <w:r>
        <w:rPr>
          <w:szCs w:val="24"/>
        </w:rPr>
        <w:t xml:space="preserve"> </w:t>
      </w:r>
      <w:r w:rsidR="00DB7187">
        <w:rPr>
          <w:szCs w:val="24"/>
        </w:rPr>
        <w:t>Kristi Kangilaski</w:t>
      </w:r>
    </w:p>
    <w:p w14:paraId="5B7B88DC" w14:textId="27EDC3F7" w:rsidR="007B6A84" w:rsidRPr="00EF59E4" w:rsidRDefault="007B6A84" w:rsidP="00EF59E4">
      <w:pPr>
        <w:rPr>
          <w:szCs w:val="24"/>
        </w:rPr>
      </w:pPr>
      <w:r w:rsidRPr="00EF59E4">
        <w:rPr>
          <w:b/>
          <w:szCs w:val="24"/>
        </w:rPr>
        <w:t>Esitatud:</w:t>
      </w:r>
      <w:r w:rsidRPr="00EF59E4">
        <w:rPr>
          <w:szCs w:val="24"/>
        </w:rPr>
        <w:t xml:space="preserve"> </w:t>
      </w:r>
      <w:r w:rsidR="00802C0A">
        <w:rPr>
          <w:szCs w:val="24"/>
        </w:rPr>
        <w:t>02.02.2026</w:t>
      </w:r>
    </w:p>
    <w:p w14:paraId="2D3E3C4F" w14:textId="4A61FC62" w:rsidR="007B6A84" w:rsidRPr="00D0053A" w:rsidRDefault="007B6A84" w:rsidP="00EF59E4">
      <w:pPr>
        <w:tabs>
          <w:tab w:val="left" w:pos="5103"/>
        </w:tabs>
        <w:rPr>
          <w:szCs w:val="24"/>
        </w:rPr>
      </w:pPr>
      <w:r w:rsidRPr="00EF59E4">
        <w:rPr>
          <w:b/>
          <w:szCs w:val="24"/>
        </w:rPr>
        <w:t>Esitaja:</w:t>
      </w:r>
      <w:r>
        <w:rPr>
          <w:szCs w:val="24"/>
        </w:rPr>
        <w:t xml:space="preserve"> Viljandi Linnavalitsus</w:t>
      </w:r>
      <w:r w:rsidR="00EF59E4">
        <w:rPr>
          <w:szCs w:val="24"/>
        </w:rPr>
        <w:tab/>
      </w:r>
      <w:r w:rsidRPr="00EF59E4">
        <w:rPr>
          <w:b/>
          <w:szCs w:val="24"/>
        </w:rPr>
        <w:t>Ettekandja:</w:t>
      </w:r>
      <w:r>
        <w:rPr>
          <w:szCs w:val="24"/>
        </w:rPr>
        <w:t xml:space="preserve"> </w:t>
      </w:r>
      <w:r w:rsidR="009E54EB">
        <w:rPr>
          <w:szCs w:val="24"/>
        </w:rPr>
        <w:t xml:space="preserve">Silvia Takkel </w:t>
      </w:r>
    </w:p>
    <w:p w14:paraId="479C7B1D" w14:textId="624E6C38" w:rsidR="007B6A84" w:rsidRPr="00EF59E4" w:rsidRDefault="007B6A84" w:rsidP="00EF59E4">
      <w:pPr>
        <w:rPr>
          <w:szCs w:val="24"/>
        </w:rPr>
      </w:pPr>
      <w:r w:rsidRPr="00EF59E4">
        <w:rPr>
          <w:b/>
          <w:szCs w:val="24"/>
        </w:rPr>
        <w:t>Lk arv:</w:t>
      </w:r>
      <w:r w:rsidR="00EF59E4" w:rsidRPr="00EF59E4">
        <w:rPr>
          <w:szCs w:val="24"/>
        </w:rPr>
        <w:t xml:space="preserve"> </w:t>
      </w:r>
      <w:r w:rsidR="00802C0A">
        <w:rPr>
          <w:szCs w:val="24"/>
        </w:rPr>
        <w:t>2</w:t>
      </w:r>
    </w:p>
    <w:p w14:paraId="592BEE43" w14:textId="1B18DD2C" w:rsidR="00E1472F" w:rsidRDefault="00E1472F" w:rsidP="00EF59E4">
      <w:pPr>
        <w:rPr>
          <w:szCs w:val="24"/>
        </w:rPr>
      </w:pPr>
      <w:r w:rsidRPr="00EF59E4">
        <w:rPr>
          <w:b/>
          <w:szCs w:val="24"/>
        </w:rPr>
        <w:t>Hääletamine:</w:t>
      </w:r>
      <w:r>
        <w:rPr>
          <w:szCs w:val="24"/>
        </w:rPr>
        <w:t xml:space="preserve"> </w:t>
      </w:r>
      <w:r w:rsidR="00C920A0" w:rsidRPr="00C920A0">
        <w:rPr>
          <w:szCs w:val="24"/>
        </w:rPr>
        <w:t>nõudmisel</w:t>
      </w:r>
    </w:p>
    <w:p w14:paraId="05605B4F" w14:textId="77777777" w:rsidR="00CC5383" w:rsidRPr="00A862AE" w:rsidRDefault="001B7F3E" w:rsidP="003937E9">
      <w:pPr>
        <w:jc w:val="center"/>
        <w:rPr>
          <w:rFonts w:ascii="Poppins Medium" w:hAnsi="Poppins Medium" w:cs="Poppins Medium"/>
          <w:szCs w:val="24"/>
        </w:rPr>
      </w:pPr>
      <w:r>
        <w:rPr>
          <w:szCs w:val="24"/>
        </w:rPr>
        <w:br w:type="page"/>
      </w:r>
      <w:r w:rsidR="00CC5383" w:rsidRPr="009A6D52">
        <w:rPr>
          <w:rFonts w:ascii="Poppins Medium" w:hAnsi="Poppins Medium" w:cs="Poppins Medium"/>
          <w:color w:val="008596"/>
          <w:sz w:val="28"/>
          <w:szCs w:val="24"/>
        </w:rPr>
        <w:lastRenderedPageBreak/>
        <w:t>Seletuskiri</w:t>
      </w:r>
    </w:p>
    <w:p w14:paraId="07ED9A7A" w14:textId="7F8CA2C6" w:rsidR="003937E9" w:rsidRPr="003937E9" w:rsidRDefault="006B32AB" w:rsidP="003937E9">
      <w:pPr>
        <w:jc w:val="center"/>
        <w:rPr>
          <w:b/>
          <w:szCs w:val="24"/>
        </w:rPr>
      </w:pPr>
      <w:r>
        <w:rPr>
          <w:b/>
          <w:szCs w:val="24"/>
        </w:rPr>
        <w:t>Seisukohad</w:t>
      </w:r>
      <w:r w:rsidR="003937E9" w:rsidRPr="003937E9">
        <w:rPr>
          <w:b/>
          <w:szCs w:val="24"/>
        </w:rPr>
        <w:t xml:space="preserve"> Muinsuskaitseameti poolt Viljandi linna </w:t>
      </w:r>
      <w:r w:rsidR="00144693">
        <w:rPr>
          <w:b/>
          <w:szCs w:val="24"/>
        </w:rPr>
        <w:t xml:space="preserve">üldplaneeringu </w:t>
      </w:r>
      <w:r w:rsidR="003937E9" w:rsidRPr="003937E9">
        <w:rPr>
          <w:b/>
          <w:szCs w:val="24"/>
        </w:rPr>
        <w:t>muinsuskaitse eritingimuste kohta esitatud märkustele</w:t>
      </w:r>
    </w:p>
    <w:p w14:paraId="5581855A" w14:textId="77777777" w:rsidR="00CC5383" w:rsidRPr="0024767B" w:rsidRDefault="00CC5383" w:rsidP="00EF59E4">
      <w:pPr>
        <w:rPr>
          <w:szCs w:val="24"/>
        </w:rPr>
      </w:pPr>
    </w:p>
    <w:p w14:paraId="16D361DE" w14:textId="4205216C" w:rsidR="003937E9" w:rsidRPr="003937E9" w:rsidRDefault="003937E9" w:rsidP="003937E9">
      <w:pPr>
        <w:rPr>
          <w:szCs w:val="24"/>
        </w:rPr>
      </w:pPr>
    </w:p>
    <w:p w14:paraId="465E3A25" w14:textId="0F444899" w:rsidR="003937E9" w:rsidRPr="003937E9" w:rsidRDefault="00802C0A" w:rsidP="003937E9">
      <w:pPr>
        <w:rPr>
          <w:szCs w:val="24"/>
        </w:rPr>
      </w:pPr>
      <w:r>
        <w:rPr>
          <w:szCs w:val="24"/>
        </w:rPr>
        <w:t xml:space="preserve">Eelnõu eesmärk on anda Viljandi Linnavolikogu </w:t>
      </w:r>
      <w:r w:rsidR="00144693">
        <w:rPr>
          <w:szCs w:val="24"/>
        </w:rPr>
        <w:t>seisukohad</w:t>
      </w:r>
      <w:r>
        <w:rPr>
          <w:szCs w:val="24"/>
        </w:rPr>
        <w:t xml:space="preserve"> </w:t>
      </w:r>
      <w:r w:rsidR="003937E9" w:rsidRPr="003937E9">
        <w:rPr>
          <w:szCs w:val="24"/>
        </w:rPr>
        <w:t>Muinsuskaitseameti poolt Viljandi linna muinsuskaitse eritingimuste kohta esitatud märkustele.</w:t>
      </w:r>
    </w:p>
    <w:p w14:paraId="27E975A2" w14:textId="14603AEB" w:rsidR="003937E9" w:rsidRPr="003937E9" w:rsidRDefault="003937E9" w:rsidP="003937E9">
      <w:pPr>
        <w:rPr>
          <w:szCs w:val="24"/>
        </w:rPr>
      </w:pPr>
      <w:r w:rsidRPr="003937E9">
        <w:rPr>
          <w:szCs w:val="24"/>
        </w:rPr>
        <w:t>Linnavalitsus esitab eelnõu</w:t>
      </w:r>
      <w:r w:rsidR="004D647B">
        <w:rPr>
          <w:szCs w:val="24"/>
        </w:rPr>
        <w:t xml:space="preserve"> volikogule seetõttu, et soovib l</w:t>
      </w:r>
      <w:r w:rsidRPr="003937E9">
        <w:rPr>
          <w:szCs w:val="24"/>
        </w:rPr>
        <w:t xml:space="preserve">innavolikogu </w:t>
      </w:r>
      <w:r w:rsidR="00144693">
        <w:rPr>
          <w:szCs w:val="24"/>
        </w:rPr>
        <w:t>otsust</w:t>
      </w:r>
      <w:r w:rsidRPr="003937E9">
        <w:rPr>
          <w:szCs w:val="24"/>
        </w:rPr>
        <w:t>, mis osas tuleks arvestada Muinsuskaitseameti poolt 10.07.2025 ja 10.09.2025 (lisades) saadetud seisuk</w:t>
      </w:r>
      <w:r w:rsidR="00144693">
        <w:rPr>
          <w:szCs w:val="24"/>
        </w:rPr>
        <w:t>ohtade ja märkustega eritingimuste korrigeerimiseks. Antud teemaga on Viljandi linnavolikogu varasemalt tegelenud, kuna see on seotud omavalituse õigusega korraldada linna planeerimist ja haldamist.</w:t>
      </w:r>
    </w:p>
    <w:p w14:paraId="425299AC" w14:textId="77777777" w:rsidR="003937E9" w:rsidRPr="003937E9" w:rsidRDefault="003937E9" w:rsidP="003937E9">
      <w:pPr>
        <w:rPr>
          <w:szCs w:val="24"/>
        </w:rPr>
      </w:pPr>
    </w:p>
    <w:p w14:paraId="75DE42CF" w14:textId="20A0B58F" w:rsidR="003937E9" w:rsidRPr="003937E9" w:rsidRDefault="003937E9" w:rsidP="003937E9">
      <w:pPr>
        <w:rPr>
          <w:szCs w:val="24"/>
        </w:rPr>
      </w:pPr>
      <w:r w:rsidRPr="003937E9">
        <w:rPr>
          <w:szCs w:val="24"/>
        </w:rPr>
        <w:t xml:space="preserve">Viljandi </w:t>
      </w:r>
      <w:r w:rsidR="00FE536C" w:rsidRPr="00FE536C">
        <w:rPr>
          <w:szCs w:val="24"/>
        </w:rPr>
        <w:t>linna üldplaneeringu muinsuskaitse</w:t>
      </w:r>
      <w:r w:rsidRPr="003937E9">
        <w:rPr>
          <w:szCs w:val="24"/>
        </w:rPr>
        <w:t xml:space="preserve"> </w:t>
      </w:r>
      <w:r w:rsidR="00144693">
        <w:rPr>
          <w:szCs w:val="24"/>
        </w:rPr>
        <w:t>eritingimused</w:t>
      </w:r>
      <w:r w:rsidRPr="003937E9">
        <w:rPr>
          <w:szCs w:val="24"/>
        </w:rPr>
        <w:t xml:space="preserve"> on koostatud, kuid ei ole veel </w:t>
      </w:r>
      <w:r w:rsidR="00FE536C">
        <w:rPr>
          <w:szCs w:val="24"/>
        </w:rPr>
        <w:t>Muinsuskaitseameti poolt kooskõlastatud</w:t>
      </w:r>
      <w:r w:rsidRPr="003937E9">
        <w:rPr>
          <w:szCs w:val="24"/>
        </w:rPr>
        <w:t>. Muin</w:t>
      </w:r>
      <w:r w:rsidR="00FE536C">
        <w:rPr>
          <w:szCs w:val="24"/>
        </w:rPr>
        <w:t xml:space="preserve">suskaitseameti menetluskomisjon </w:t>
      </w:r>
      <w:r w:rsidRPr="003937E9">
        <w:rPr>
          <w:szCs w:val="24"/>
        </w:rPr>
        <w:t xml:space="preserve">vaatas kooskõlastamise taotluse läbi 27.08.2025 koosolekul (protokoll nr 548) ja saatis tutvumiseks ja võimalike vastuväidete esitamiseks otsuse eelnõu (lisades), milles jäi 10.07.2025 saadetud seisukohtade ja tähelepanekute juurde. Vastust oodati 19.09.2025 seisuga, kuid seoses </w:t>
      </w:r>
      <w:r w:rsidR="00FE536C">
        <w:rPr>
          <w:szCs w:val="24"/>
        </w:rPr>
        <w:t xml:space="preserve">kohalike omavalitsuste valimistega </w:t>
      </w:r>
      <w:r w:rsidRPr="003937E9">
        <w:rPr>
          <w:szCs w:val="24"/>
        </w:rPr>
        <w:t>lükkus vastuse saatmine käesolevasse aastasse.</w:t>
      </w:r>
    </w:p>
    <w:p w14:paraId="6AB5EB8B" w14:textId="77777777" w:rsidR="003937E9" w:rsidRPr="003937E9" w:rsidRDefault="003937E9" w:rsidP="003937E9">
      <w:pPr>
        <w:rPr>
          <w:szCs w:val="24"/>
        </w:rPr>
      </w:pPr>
    </w:p>
    <w:p w14:paraId="601A2682" w14:textId="4FD83A39" w:rsidR="003937E9" w:rsidRPr="003937E9" w:rsidRDefault="003937E9" w:rsidP="003937E9">
      <w:pPr>
        <w:rPr>
          <w:szCs w:val="24"/>
        </w:rPr>
      </w:pPr>
      <w:r w:rsidRPr="003937E9">
        <w:rPr>
          <w:szCs w:val="24"/>
        </w:rPr>
        <w:t xml:space="preserve">Kavandatav kirja projekt on eelnõule lisatud, samuti on lisatud asjasse puutuvad </w:t>
      </w:r>
      <w:r w:rsidR="00FE536C">
        <w:rPr>
          <w:szCs w:val="24"/>
        </w:rPr>
        <w:t xml:space="preserve">Muinsuskaitseameti kirjad </w:t>
      </w:r>
      <w:r w:rsidRPr="003937E9">
        <w:rPr>
          <w:szCs w:val="24"/>
        </w:rPr>
        <w:t xml:space="preserve">ning </w:t>
      </w:r>
      <w:r w:rsidR="00FE536C">
        <w:rPr>
          <w:szCs w:val="24"/>
        </w:rPr>
        <w:t>muinsuskaitse eritingimused</w:t>
      </w:r>
      <w:r w:rsidRPr="003937E9">
        <w:rPr>
          <w:szCs w:val="24"/>
        </w:rPr>
        <w:t>. Vastuskiri sisaldab vaid neid punkte, mille osas on linn Muinsuskaitseametiga eri meelt</w:t>
      </w:r>
      <w:r w:rsidR="007A1B17">
        <w:rPr>
          <w:szCs w:val="24"/>
        </w:rPr>
        <w:t>.</w:t>
      </w:r>
    </w:p>
    <w:p w14:paraId="66444275" w14:textId="77777777" w:rsidR="003937E9" w:rsidRPr="003937E9" w:rsidRDefault="003937E9" w:rsidP="003937E9">
      <w:pPr>
        <w:rPr>
          <w:szCs w:val="24"/>
        </w:rPr>
      </w:pPr>
    </w:p>
    <w:p w14:paraId="63B67EA9" w14:textId="77777777" w:rsidR="003937E9" w:rsidRPr="003937E9" w:rsidRDefault="003937E9" w:rsidP="003937E9">
      <w:pPr>
        <w:rPr>
          <w:szCs w:val="24"/>
        </w:rPr>
      </w:pPr>
    </w:p>
    <w:p w14:paraId="6B25F268" w14:textId="77777777" w:rsidR="003937E9" w:rsidRPr="003937E9" w:rsidRDefault="003937E9" w:rsidP="003937E9">
      <w:pPr>
        <w:rPr>
          <w:szCs w:val="24"/>
        </w:rPr>
      </w:pPr>
      <w:r w:rsidRPr="003937E9">
        <w:rPr>
          <w:szCs w:val="24"/>
        </w:rPr>
        <w:t>(allkirjastatud digitaalselt)</w:t>
      </w:r>
    </w:p>
    <w:p w14:paraId="29D177E5" w14:textId="77777777" w:rsidR="003937E9" w:rsidRPr="003937E9" w:rsidRDefault="003937E9" w:rsidP="003937E9">
      <w:pPr>
        <w:rPr>
          <w:szCs w:val="24"/>
        </w:rPr>
      </w:pPr>
      <w:r w:rsidRPr="003937E9">
        <w:rPr>
          <w:szCs w:val="24"/>
        </w:rPr>
        <w:t>Kristi Kangilaski</w:t>
      </w:r>
    </w:p>
    <w:p w14:paraId="61F3FE6D" w14:textId="49A1E156" w:rsidR="00DD706B" w:rsidRPr="0024767B" w:rsidRDefault="004D647B" w:rsidP="00EF59E4">
      <w:pPr>
        <w:rPr>
          <w:szCs w:val="24"/>
        </w:rPr>
      </w:pPr>
      <w:r>
        <w:rPr>
          <w:szCs w:val="24"/>
        </w:rPr>
        <w:t>l</w:t>
      </w:r>
      <w:r w:rsidR="003937E9" w:rsidRPr="003937E9">
        <w:rPr>
          <w:szCs w:val="24"/>
        </w:rPr>
        <w:t>innakunstnik - kultuuriväärtuste spetsialist</w:t>
      </w:r>
    </w:p>
    <w:sectPr w:rsidR="00DD706B" w:rsidRPr="0024767B" w:rsidSect="00461F87">
      <w:pgSz w:w="11907" w:h="16840" w:code="9"/>
      <w:pgMar w:top="680" w:right="851" w:bottom="680" w:left="1701" w:header="284" w:footer="284" w:gutter="0"/>
      <w:cols w:space="709"/>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C3CDF8" w14:textId="77777777" w:rsidR="00093F97" w:rsidRDefault="00093F97" w:rsidP="006B2B59">
      <w:r>
        <w:separator/>
      </w:r>
    </w:p>
  </w:endnote>
  <w:endnote w:type="continuationSeparator" w:id="0">
    <w:p w14:paraId="6BC0B293" w14:textId="77777777" w:rsidR="00093F97" w:rsidRDefault="00093F97" w:rsidP="006B2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Poppins Medium">
    <w:altName w:val="Times New Roman"/>
    <w:charset w:val="00"/>
    <w:family w:val="auto"/>
    <w:pitch w:val="variable"/>
    <w:sig w:usb0="00000001" w:usb1="00000000" w:usb2="00000000" w:usb3="00000000" w:csb0="000000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3B954D" w14:textId="77777777" w:rsidR="00093F97" w:rsidRDefault="00093F97" w:rsidP="006B2B59">
      <w:r>
        <w:separator/>
      </w:r>
    </w:p>
  </w:footnote>
  <w:footnote w:type="continuationSeparator" w:id="0">
    <w:p w14:paraId="4A4F5F12" w14:textId="77777777" w:rsidR="00093F97" w:rsidRDefault="00093F97" w:rsidP="006B2B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721C0"/>
    <w:multiLevelType w:val="hybridMultilevel"/>
    <w:tmpl w:val="993624C8"/>
    <w:lvl w:ilvl="0" w:tplc="11A2EE60">
      <w:start w:val="1"/>
      <w:numFmt w:val="decimal"/>
      <w:lvlText w:val="%1."/>
      <w:lvlJc w:val="left"/>
      <w:pPr>
        <w:ind w:left="732" w:hanging="372"/>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04E856AA"/>
    <w:multiLevelType w:val="singleLevel"/>
    <w:tmpl w:val="E58833FC"/>
    <w:lvl w:ilvl="0">
      <w:start w:val="1"/>
      <w:numFmt w:val="lowerLetter"/>
      <w:lvlText w:val="%1."/>
      <w:lvlJc w:val="left"/>
      <w:pPr>
        <w:tabs>
          <w:tab w:val="num" w:pos="1080"/>
        </w:tabs>
        <w:ind w:left="1080" w:hanging="360"/>
      </w:pPr>
      <w:rPr>
        <w:rFonts w:cs="Times New Roman" w:hint="default"/>
      </w:rPr>
    </w:lvl>
  </w:abstractNum>
  <w:abstractNum w:abstractNumId="2" w15:restartNumberingAfterBreak="0">
    <w:nsid w:val="22E553CD"/>
    <w:multiLevelType w:val="hybridMultilevel"/>
    <w:tmpl w:val="F3A46E20"/>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3" w15:restartNumberingAfterBreak="0">
    <w:nsid w:val="23E12A8B"/>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6124C87"/>
    <w:multiLevelType w:val="multilevel"/>
    <w:tmpl w:val="729E817E"/>
    <w:lvl w:ilvl="0">
      <w:start w:val="1"/>
      <w:numFmt w:val="decimal"/>
      <w:lvlText w:val="%1."/>
      <w:lvlJc w:val="left"/>
      <w:pPr>
        <w:tabs>
          <w:tab w:val="num" w:pos="340"/>
        </w:tabs>
        <w:ind w:left="0" w:firstLine="0"/>
      </w:pPr>
      <w:rPr>
        <w:rFonts w:hint="default"/>
      </w:rPr>
    </w:lvl>
    <w:lvl w:ilvl="1">
      <w:start w:val="1"/>
      <w:numFmt w:val="decimal"/>
      <w:lvlText w:val="%1.%2."/>
      <w:lvlJc w:val="left"/>
      <w:pPr>
        <w:tabs>
          <w:tab w:val="num" w:pos="851"/>
        </w:tabs>
        <w:ind w:left="340" w:firstLine="0"/>
      </w:pPr>
      <w:rPr>
        <w:rFonts w:hint="default"/>
      </w:rPr>
    </w:lvl>
    <w:lvl w:ilvl="2">
      <w:start w:val="1"/>
      <w:numFmt w:val="decimal"/>
      <w:lvlText w:val="%1.%2.%3."/>
      <w:lvlJc w:val="left"/>
      <w:pPr>
        <w:tabs>
          <w:tab w:val="num" w:pos="1559"/>
        </w:tabs>
        <w:ind w:left="851"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09C1043"/>
    <w:multiLevelType w:val="multilevel"/>
    <w:tmpl w:val="4E046F00"/>
    <w:lvl w:ilvl="0">
      <w:start w:val="1"/>
      <w:numFmt w:val="decimal"/>
      <w:lvlText w:val="%1."/>
      <w:lvlJc w:val="left"/>
      <w:pPr>
        <w:tabs>
          <w:tab w:val="num" w:pos="340"/>
        </w:tabs>
        <w:ind w:left="0" w:firstLine="0"/>
      </w:pPr>
      <w:rPr>
        <w:rFonts w:hint="default"/>
      </w:rPr>
    </w:lvl>
    <w:lvl w:ilvl="1">
      <w:start w:val="1"/>
      <w:numFmt w:val="decimal"/>
      <w:lvlText w:val="%1.%2."/>
      <w:lvlJc w:val="left"/>
      <w:pPr>
        <w:ind w:left="883" w:hanging="600"/>
      </w:pPr>
      <w:rPr>
        <w:rFonts w:hint="default"/>
      </w:rPr>
    </w:lvl>
    <w:lvl w:ilvl="2">
      <w:start w:val="1"/>
      <w:numFmt w:val="decimal"/>
      <w:lvlText w:val="%1.%2.%3."/>
      <w:lvlJc w:val="left"/>
      <w:pPr>
        <w:ind w:left="1276" w:hanging="71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6" w15:restartNumberingAfterBreak="0">
    <w:nsid w:val="534077AA"/>
    <w:multiLevelType w:val="singleLevel"/>
    <w:tmpl w:val="1AA81326"/>
    <w:lvl w:ilvl="0">
      <w:start w:val="1"/>
      <w:numFmt w:val="lowerLetter"/>
      <w:lvlText w:val="%1."/>
      <w:lvlJc w:val="left"/>
      <w:pPr>
        <w:tabs>
          <w:tab w:val="num" w:pos="1080"/>
        </w:tabs>
        <w:ind w:left="1080" w:hanging="360"/>
      </w:pPr>
      <w:rPr>
        <w:rFonts w:cs="Times New Roman" w:hint="default"/>
      </w:rPr>
    </w:lvl>
  </w:abstractNum>
  <w:abstractNum w:abstractNumId="7" w15:restartNumberingAfterBreak="0">
    <w:nsid w:val="6E657089"/>
    <w:multiLevelType w:val="hybridMultilevel"/>
    <w:tmpl w:val="FB7C78E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7426196E"/>
    <w:multiLevelType w:val="singleLevel"/>
    <w:tmpl w:val="6D586648"/>
    <w:lvl w:ilvl="0">
      <w:start w:val="1"/>
      <w:numFmt w:val="decimal"/>
      <w:lvlText w:val="%1. "/>
      <w:legacy w:legacy="1" w:legacySpace="0" w:legacyIndent="283"/>
      <w:lvlJc w:val="left"/>
      <w:pPr>
        <w:ind w:left="283" w:hanging="283"/>
      </w:pPr>
      <w:rPr>
        <w:rFonts w:ascii="Times New Roman" w:hAnsi="Times New Roman" w:cs="Times New Roman" w:hint="default"/>
        <w:b w:val="0"/>
        <w:i w:val="0"/>
        <w:sz w:val="24"/>
        <w:szCs w:val="24"/>
        <w:u w:val="none"/>
      </w:rPr>
    </w:lvl>
  </w:abstractNum>
  <w:abstractNum w:abstractNumId="9" w15:restartNumberingAfterBreak="0">
    <w:nsid w:val="7DA0416C"/>
    <w:multiLevelType w:val="hybridMultilevel"/>
    <w:tmpl w:val="D176156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num w:numId="1">
    <w:abstractNumId w:val="6"/>
  </w:num>
  <w:num w:numId="2">
    <w:abstractNumId w:val="1"/>
  </w:num>
  <w:num w:numId="3">
    <w:abstractNumId w:val="8"/>
  </w:num>
  <w:num w:numId="4">
    <w:abstractNumId w:val="9"/>
  </w:num>
  <w:num w:numId="5">
    <w:abstractNumId w:val="2"/>
  </w:num>
  <w:num w:numId="6">
    <w:abstractNumId w:val="3"/>
  </w:num>
  <w:num w:numId="7">
    <w:abstractNumId w:val="4"/>
  </w:num>
  <w:num w:numId="8">
    <w:abstractNumId w:val="5"/>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F87"/>
    <w:rsid w:val="000007A4"/>
    <w:rsid w:val="0002648B"/>
    <w:rsid w:val="000310B7"/>
    <w:rsid w:val="00043181"/>
    <w:rsid w:val="00052C09"/>
    <w:rsid w:val="0005448F"/>
    <w:rsid w:val="00056B74"/>
    <w:rsid w:val="00093F97"/>
    <w:rsid w:val="00117469"/>
    <w:rsid w:val="0012501E"/>
    <w:rsid w:val="00144693"/>
    <w:rsid w:val="001B687D"/>
    <w:rsid w:val="001B7F3E"/>
    <w:rsid w:val="001D7909"/>
    <w:rsid w:val="00236C0F"/>
    <w:rsid w:val="0024767B"/>
    <w:rsid w:val="0025062D"/>
    <w:rsid w:val="002643A6"/>
    <w:rsid w:val="002C4BDF"/>
    <w:rsid w:val="00313321"/>
    <w:rsid w:val="00331A65"/>
    <w:rsid w:val="00335069"/>
    <w:rsid w:val="003368A3"/>
    <w:rsid w:val="00381123"/>
    <w:rsid w:val="00385EF7"/>
    <w:rsid w:val="003937E9"/>
    <w:rsid w:val="003B597A"/>
    <w:rsid w:val="003C4F67"/>
    <w:rsid w:val="003D26E0"/>
    <w:rsid w:val="003E7AAC"/>
    <w:rsid w:val="00461F87"/>
    <w:rsid w:val="00466D66"/>
    <w:rsid w:val="00470DD9"/>
    <w:rsid w:val="00494306"/>
    <w:rsid w:val="004A20C6"/>
    <w:rsid w:val="004D06BD"/>
    <w:rsid w:val="004D647B"/>
    <w:rsid w:val="004F0437"/>
    <w:rsid w:val="004F7694"/>
    <w:rsid w:val="00566DFA"/>
    <w:rsid w:val="00570778"/>
    <w:rsid w:val="00573882"/>
    <w:rsid w:val="005945DE"/>
    <w:rsid w:val="005C5347"/>
    <w:rsid w:val="00643E6B"/>
    <w:rsid w:val="00681102"/>
    <w:rsid w:val="00687766"/>
    <w:rsid w:val="006A78EE"/>
    <w:rsid w:val="006B2B59"/>
    <w:rsid w:val="006B32AB"/>
    <w:rsid w:val="00776FE5"/>
    <w:rsid w:val="007912E9"/>
    <w:rsid w:val="007A1B17"/>
    <w:rsid w:val="007B6A84"/>
    <w:rsid w:val="007B7F0F"/>
    <w:rsid w:val="007D38CB"/>
    <w:rsid w:val="007E7811"/>
    <w:rsid w:val="00802C0A"/>
    <w:rsid w:val="00807D83"/>
    <w:rsid w:val="0082207F"/>
    <w:rsid w:val="00857DEE"/>
    <w:rsid w:val="008746EE"/>
    <w:rsid w:val="008B63C2"/>
    <w:rsid w:val="008D43E2"/>
    <w:rsid w:val="00912848"/>
    <w:rsid w:val="00916738"/>
    <w:rsid w:val="00936F94"/>
    <w:rsid w:val="00946C77"/>
    <w:rsid w:val="009A41E2"/>
    <w:rsid w:val="009A6D52"/>
    <w:rsid w:val="009D6069"/>
    <w:rsid w:val="009D6156"/>
    <w:rsid w:val="009E54EB"/>
    <w:rsid w:val="009F3117"/>
    <w:rsid w:val="00A33D81"/>
    <w:rsid w:val="00A70B54"/>
    <w:rsid w:val="00A862AE"/>
    <w:rsid w:val="00AB1EC2"/>
    <w:rsid w:val="00AB4AA9"/>
    <w:rsid w:val="00AF2A4D"/>
    <w:rsid w:val="00AF3D22"/>
    <w:rsid w:val="00B14D77"/>
    <w:rsid w:val="00B160A9"/>
    <w:rsid w:val="00B5734C"/>
    <w:rsid w:val="00B77288"/>
    <w:rsid w:val="00B85288"/>
    <w:rsid w:val="00B97F1D"/>
    <w:rsid w:val="00BC533D"/>
    <w:rsid w:val="00C12C3B"/>
    <w:rsid w:val="00C17C65"/>
    <w:rsid w:val="00C251D8"/>
    <w:rsid w:val="00C31184"/>
    <w:rsid w:val="00C51E7C"/>
    <w:rsid w:val="00C828C4"/>
    <w:rsid w:val="00C920A0"/>
    <w:rsid w:val="00CC5383"/>
    <w:rsid w:val="00CC55A1"/>
    <w:rsid w:val="00D0053A"/>
    <w:rsid w:val="00D00C99"/>
    <w:rsid w:val="00D21F13"/>
    <w:rsid w:val="00D27B80"/>
    <w:rsid w:val="00D62721"/>
    <w:rsid w:val="00DB493E"/>
    <w:rsid w:val="00DB4F42"/>
    <w:rsid w:val="00DB7187"/>
    <w:rsid w:val="00DC47CB"/>
    <w:rsid w:val="00DD706B"/>
    <w:rsid w:val="00E1472F"/>
    <w:rsid w:val="00E27A9A"/>
    <w:rsid w:val="00EB64E7"/>
    <w:rsid w:val="00ED0879"/>
    <w:rsid w:val="00EF59E4"/>
    <w:rsid w:val="00F25555"/>
    <w:rsid w:val="00F27A68"/>
    <w:rsid w:val="00F40F1F"/>
    <w:rsid w:val="00FB5DCE"/>
    <w:rsid w:val="00FE4A82"/>
    <w:rsid w:val="00FE536C"/>
    <w:rsid w:val="00FE5E5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1315CF"/>
  <w14:defaultImageDpi w14:val="0"/>
  <w15:docId w15:val="{F02DDCDB-6736-4E8C-A5FB-6EE6EAF40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EF59E4"/>
    <w:pPr>
      <w:autoSpaceDE w:val="0"/>
      <w:autoSpaceDN w:val="0"/>
      <w:jc w:val="both"/>
    </w:pPr>
    <w:rPr>
      <w:sz w:val="24"/>
      <w:lang w:eastAsia="en-US"/>
    </w:rPr>
  </w:style>
  <w:style w:type="paragraph" w:styleId="Pealkiri1">
    <w:name w:val="heading 1"/>
    <w:basedOn w:val="Normaallaad"/>
    <w:next w:val="Normaallaad"/>
    <w:link w:val="Pealkiri1Mrk"/>
    <w:uiPriority w:val="99"/>
    <w:qFormat/>
    <w:pPr>
      <w:keepNext/>
      <w:outlineLvl w:val="0"/>
    </w:pPr>
    <w:rPr>
      <w:b/>
      <w:bCs/>
      <w:sz w:val="28"/>
      <w:szCs w:val="28"/>
    </w:rPr>
  </w:style>
  <w:style w:type="paragraph" w:styleId="Pealkiri2">
    <w:name w:val="heading 2"/>
    <w:basedOn w:val="Normaallaad"/>
    <w:next w:val="Normaallaad"/>
    <w:link w:val="Pealkiri2Mrk"/>
    <w:uiPriority w:val="99"/>
    <w:qFormat/>
    <w:pPr>
      <w:keepNext/>
      <w:outlineLvl w:val="1"/>
    </w:pPr>
    <w:rPr>
      <w:szCs w:val="24"/>
    </w:rPr>
  </w:style>
  <w:style w:type="paragraph" w:styleId="Pealkiri3">
    <w:name w:val="heading 3"/>
    <w:basedOn w:val="Normaallaad"/>
    <w:next w:val="Normaallaad"/>
    <w:link w:val="Pealkiri3Mrk"/>
    <w:uiPriority w:val="99"/>
    <w:qFormat/>
    <w:pPr>
      <w:keepNext/>
      <w:outlineLvl w:val="2"/>
    </w:pPr>
    <w:rPr>
      <w:b/>
      <w:bCs/>
      <w:i/>
      <w:iCs/>
      <w:szCs w:val="24"/>
    </w:rPr>
  </w:style>
  <w:style w:type="paragraph" w:styleId="Pealkiri4">
    <w:name w:val="heading 4"/>
    <w:basedOn w:val="Normaallaad"/>
    <w:next w:val="Normaallaad"/>
    <w:link w:val="Pealkiri4Mrk"/>
    <w:uiPriority w:val="99"/>
    <w:qFormat/>
    <w:pPr>
      <w:keepNext/>
      <w:jc w:val="center"/>
      <w:outlineLvl w:val="3"/>
    </w:pPr>
    <w:rPr>
      <w:b/>
      <w:bCs/>
      <w:i/>
      <w:iCs/>
      <w:sz w:val="28"/>
      <w:szCs w:val="28"/>
    </w:rPr>
  </w:style>
  <w:style w:type="paragraph" w:styleId="Pealkiri5">
    <w:name w:val="heading 5"/>
    <w:basedOn w:val="Normaallaad"/>
    <w:next w:val="Normaallaad"/>
    <w:link w:val="Pealkiri5Mrk"/>
    <w:uiPriority w:val="99"/>
    <w:qFormat/>
    <w:pPr>
      <w:keepNext/>
      <w:outlineLvl w:val="4"/>
    </w:pPr>
    <w:rPr>
      <w:szCs w:val="24"/>
    </w:rPr>
  </w:style>
  <w:style w:type="paragraph" w:styleId="Pealkiri6">
    <w:name w:val="heading 6"/>
    <w:basedOn w:val="Normaallaad"/>
    <w:next w:val="Normaallaad"/>
    <w:link w:val="Pealkiri6Mrk"/>
    <w:uiPriority w:val="99"/>
    <w:qFormat/>
    <w:pPr>
      <w:keepNext/>
      <w:outlineLvl w:val="5"/>
    </w:pPr>
    <w:rPr>
      <w:b/>
      <w:bCs/>
      <w:szCs w:val="24"/>
    </w:rPr>
  </w:style>
  <w:style w:type="paragraph" w:styleId="Pealkiri7">
    <w:name w:val="heading 7"/>
    <w:basedOn w:val="Normaallaad"/>
    <w:next w:val="Normaallaad"/>
    <w:link w:val="Pealkiri7Mrk"/>
    <w:uiPriority w:val="99"/>
    <w:qFormat/>
    <w:pPr>
      <w:keepNext/>
      <w:jc w:val="center"/>
      <w:outlineLvl w:val="6"/>
    </w:pPr>
    <w:rPr>
      <w:b/>
      <w:bCs/>
      <w:i/>
      <w:iCs/>
      <w:szCs w:val="24"/>
    </w:rPr>
  </w:style>
  <w:style w:type="paragraph" w:styleId="Pealkiri8">
    <w:name w:val="heading 8"/>
    <w:basedOn w:val="Normaallaad"/>
    <w:next w:val="Normaallaad"/>
    <w:link w:val="Pealkiri8Mrk"/>
    <w:uiPriority w:val="99"/>
    <w:qFormat/>
    <w:pPr>
      <w:keepNext/>
      <w:jc w:val="center"/>
      <w:outlineLvl w:val="7"/>
    </w:pPr>
    <w:rPr>
      <w:b/>
      <w:bCs/>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locked/>
    <w:rPr>
      <w:rFonts w:ascii="Cambria" w:hAnsi="Cambria" w:cs="Times New Roman"/>
      <w:b/>
      <w:kern w:val="32"/>
      <w:sz w:val="32"/>
      <w:lang w:val="x-none" w:eastAsia="en-US"/>
    </w:rPr>
  </w:style>
  <w:style w:type="character" w:customStyle="1" w:styleId="Pealkiri2Mrk">
    <w:name w:val="Pealkiri 2 Märk"/>
    <w:basedOn w:val="Liguvaikefont"/>
    <w:link w:val="Pealkiri2"/>
    <w:uiPriority w:val="9"/>
    <w:semiHidden/>
    <w:locked/>
    <w:rPr>
      <w:rFonts w:ascii="Cambria" w:hAnsi="Cambria" w:cs="Times New Roman"/>
      <w:b/>
      <w:i/>
      <w:sz w:val="28"/>
      <w:lang w:val="x-none" w:eastAsia="en-US"/>
    </w:rPr>
  </w:style>
  <w:style w:type="character" w:customStyle="1" w:styleId="Pealkiri3Mrk">
    <w:name w:val="Pealkiri 3 Märk"/>
    <w:basedOn w:val="Liguvaikefont"/>
    <w:link w:val="Pealkiri3"/>
    <w:uiPriority w:val="9"/>
    <w:semiHidden/>
    <w:locked/>
    <w:rPr>
      <w:rFonts w:ascii="Cambria" w:hAnsi="Cambria" w:cs="Times New Roman"/>
      <w:b/>
      <w:sz w:val="26"/>
      <w:lang w:val="x-none" w:eastAsia="en-US"/>
    </w:rPr>
  </w:style>
  <w:style w:type="character" w:customStyle="1" w:styleId="Pealkiri4Mrk">
    <w:name w:val="Pealkiri 4 Märk"/>
    <w:basedOn w:val="Liguvaikefont"/>
    <w:link w:val="Pealkiri4"/>
    <w:uiPriority w:val="9"/>
    <w:semiHidden/>
    <w:locked/>
    <w:rPr>
      <w:rFonts w:ascii="Calibri" w:hAnsi="Calibri" w:cs="Times New Roman"/>
      <w:b/>
      <w:sz w:val="28"/>
      <w:lang w:val="x-none" w:eastAsia="en-US"/>
    </w:rPr>
  </w:style>
  <w:style w:type="character" w:customStyle="1" w:styleId="Pealkiri5Mrk">
    <w:name w:val="Pealkiri 5 Märk"/>
    <w:basedOn w:val="Liguvaikefont"/>
    <w:link w:val="Pealkiri5"/>
    <w:uiPriority w:val="9"/>
    <w:semiHidden/>
    <w:locked/>
    <w:rPr>
      <w:rFonts w:ascii="Calibri" w:hAnsi="Calibri" w:cs="Times New Roman"/>
      <w:b/>
      <w:i/>
      <w:sz w:val="26"/>
      <w:lang w:val="x-none" w:eastAsia="en-US"/>
    </w:rPr>
  </w:style>
  <w:style w:type="character" w:customStyle="1" w:styleId="Pealkiri6Mrk">
    <w:name w:val="Pealkiri 6 Märk"/>
    <w:basedOn w:val="Liguvaikefont"/>
    <w:link w:val="Pealkiri6"/>
    <w:uiPriority w:val="9"/>
    <w:semiHidden/>
    <w:locked/>
    <w:rPr>
      <w:rFonts w:ascii="Calibri" w:hAnsi="Calibri" w:cs="Times New Roman"/>
      <w:b/>
      <w:lang w:val="x-none" w:eastAsia="en-US"/>
    </w:rPr>
  </w:style>
  <w:style w:type="character" w:customStyle="1" w:styleId="Pealkiri7Mrk">
    <w:name w:val="Pealkiri 7 Märk"/>
    <w:basedOn w:val="Liguvaikefont"/>
    <w:link w:val="Pealkiri7"/>
    <w:uiPriority w:val="9"/>
    <w:semiHidden/>
    <w:locked/>
    <w:rPr>
      <w:rFonts w:ascii="Calibri" w:hAnsi="Calibri" w:cs="Times New Roman"/>
      <w:sz w:val="24"/>
      <w:lang w:val="x-none" w:eastAsia="en-US"/>
    </w:rPr>
  </w:style>
  <w:style w:type="character" w:customStyle="1" w:styleId="Pealkiri8Mrk">
    <w:name w:val="Pealkiri 8 Märk"/>
    <w:basedOn w:val="Liguvaikefont"/>
    <w:link w:val="Pealkiri8"/>
    <w:uiPriority w:val="9"/>
    <w:semiHidden/>
    <w:locked/>
    <w:rPr>
      <w:rFonts w:ascii="Calibri" w:hAnsi="Calibri" w:cs="Times New Roman"/>
      <w:i/>
      <w:sz w:val="24"/>
      <w:lang w:val="x-none" w:eastAsia="en-US"/>
    </w:rPr>
  </w:style>
  <w:style w:type="paragraph" w:styleId="Kehatekst">
    <w:name w:val="Body Text"/>
    <w:basedOn w:val="Normaallaad"/>
    <w:link w:val="KehatekstMrk"/>
    <w:uiPriority w:val="99"/>
    <w:rPr>
      <w:color w:val="000000"/>
      <w:szCs w:val="24"/>
      <w:lang w:val="en-US"/>
    </w:rPr>
  </w:style>
  <w:style w:type="character" w:customStyle="1" w:styleId="KehatekstMrk">
    <w:name w:val="Kehatekst Märk"/>
    <w:basedOn w:val="Liguvaikefont"/>
    <w:link w:val="Kehatekst"/>
    <w:uiPriority w:val="99"/>
    <w:semiHidden/>
    <w:locked/>
    <w:rPr>
      <w:rFonts w:cs="Times New Roman"/>
      <w:sz w:val="20"/>
      <w:lang w:val="x-none" w:eastAsia="en-US"/>
    </w:rPr>
  </w:style>
  <w:style w:type="paragraph" w:customStyle="1" w:styleId="Preformatted">
    <w:name w:val="Preformatted"/>
    <w:basedOn w:val="Normaallaad"/>
    <w:uiPriority w:val="9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rPr>
  </w:style>
  <w:style w:type="character" w:customStyle="1" w:styleId="Typewriter">
    <w:name w:val="Typewriter"/>
    <w:uiPriority w:val="99"/>
    <w:rPr>
      <w:rFonts w:ascii="Courier New" w:hAnsi="Courier New"/>
      <w:sz w:val="20"/>
    </w:rPr>
  </w:style>
  <w:style w:type="paragraph" w:styleId="Taandegakehatekst">
    <w:name w:val="Body Text Indent"/>
    <w:basedOn w:val="Normaallaad"/>
    <w:link w:val="TaandegakehatekstMrk"/>
    <w:uiPriority w:val="99"/>
    <w:rPr>
      <w:szCs w:val="24"/>
    </w:rPr>
  </w:style>
  <w:style w:type="character" w:customStyle="1" w:styleId="TaandegakehatekstMrk">
    <w:name w:val="Taandega kehatekst Märk"/>
    <w:basedOn w:val="Liguvaikefont"/>
    <w:link w:val="Taandegakehatekst"/>
    <w:uiPriority w:val="99"/>
    <w:semiHidden/>
    <w:locked/>
    <w:rPr>
      <w:rFonts w:cs="Times New Roman"/>
      <w:sz w:val="20"/>
      <w:lang w:val="x-none" w:eastAsia="en-US"/>
    </w:rPr>
  </w:style>
  <w:style w:type="paragraph" w:styleId="Loendilik">
    <w:name w:val="List Paragraph"/>
    <w:basedOn w:val="Normaallaad"/>
    <w:uiPriority w:val="34"/>
    <w:qFormat/>
    <w:rsid w:val="00EF59E4"/>
    <w:pPr>
      <w:ind w:left="720"/>
      <w:contextualSpacing/>
    </w:pPr>
  </w:style>
  <w:style w:type="character" w:styleId="Hperlink">
    <w:name w:val="Hyperlink"/>
    <w:basedOn w:val="Liguvaikefont"/>
    <w:uiPriority w:val="99"/>
    <w:rsid w:val="008B63C2"/>
    <w:rPr>
      <w:color w:val="0000FF" w:themeColor="hyperlink"/>
      <w:u w:val="single"/>
    </w:rPr>
  </w:style>
  <w:style w:type="character" w:customStyle="1" w:styleId="Lahendamatamainimine1">
    <w:name w:val="Lahendamata mainimine1"/>
    <w:basedOn w:val="Liguvaikefont"/>
    <w:uiPriority w:val="99"/>
    <w:semiHidden/>
    <w:unhideWhenUsed/>
    <w:rsid w:val="008B63C2"/>
    <w:rPr>
      <w:color w:val="605E5C"/>
      <w:shd w:val="clear" w:color="auto" w:fill="E1DFDD"/>
    </w:rPr>
  </w:style>
  <w:style w:type="paragraph" w:styleId="Pis">
    <w:name w:val="header"/>
    <w:basedOn w:val="Normaallaad"/>
    <w:link w:val="PisMrk"/>
    <w:uiPriority w:val="99"/>
    <w:rsid w:val="006B2B59"/>
    <w:pPr>
      <w:tabs>
        <w:tab w:val="center" w:pos="4536"/>
        <w:tab w:val="right" w:pos="9072"/>
      </w:tabs>
    </w:pPr>
  </w:style>
  <w:style w:type="character" w:customStyle="1" w:styleId="PisMrk">
    <w:name w:val="Päis Märk"/>
    <w:basedOn w:val="Liguvaikefont"/>
    <w:link w:val="Pis"/>
    <w:uiPriority w:val="99"/>
    <w:rsid w:val="006B2B59"/>
    <w:rPr>
      <w:sz w:val="24"/>
      <w:lang w:eastAsia="en-US"/>
    </w:rPr>
  </w:style>
  <w:style w:type="paragraph" w:styleId="Jalus">
    <w:name w:val="footer"/>
    <w:basedOn w:val="Normaallaad"/>
    <w:link w:val="JalusMrk"/>
    <w:uiPriority w:val="99"/>
    <w:rsid w:val="006B2B59"/>
    <w:pPr>
      <w:tabs>
        <w:tab w:val="center" w:pos="4536"/>
        <w:tab w:val="right" w:pos="9072"/>
      </w:tabs>
    </w:pPr>
  </w:style>
  <w:style w:type="character" w:customStyle="1" w:styleId="JalusMrk">
    <w:name w:val="Jalus Märk"/>
    <w:basedOn w:val="Liguvaikefont"/>
    <w:link w:val="Jalus"/>
    <w:uiPriority w:val="99"/>
    <w:rsid w:val="006B2B59"/>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699709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309</Words>
  <Characters>2490</Characters>
  <Application>Microsoft Office Word</Application>
  <DocSecurity>0</DocSecurity>
  <Lines>20</Lines>
  <Paragraphs>5</Paragraphs>
  <ScaleCrop>false</ScaleCrop>
  <HeadingPairs>
    <vt:vector size="2" baseType="variant">
      <vt:variant>
        <vt:lpstr>Pealkiri</vt:lpstr>
      </vt:variant>
      <vt:variant>
        <vt:i4>1</vt:i4>
      </vt:variant>
    </vt:vector>
  </HeadingPairs>
  <TitlesOfParts>
    <vt:vector size="1" baseType="lpstr">
      <vt:lpstr>Otsus</vt:lpstr>
    </vt:vector>
  </TitlesOfParts>
  <Company>Viljandi Linnavalitsus</Company>
  <LinksUpToDate>false</LinksUpToDate>
  <CharactersWithSpaces>2794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Otsus</dc:title>
  <dc:subject/>
  <dc:creator>Kadri Kobin</dc:creator>
  <cp:keywords/>
  <dc:description/>
  <cp:lastModifiedBy>Sirli-Mai Nurka</cp:lastModifiedBy>
  <cp:revision>4</cp:revision>
  <cp:lastPrinted>2002-02-14T12:30:00Z</cp:lastPrinted>
  <dcterms:created xsi:type="dcterms:W3CDTF">2026-02-03T14:00:00Z</dcterms:created>
  <dcterms:modified xsi:type="dcterms:W3CDTF">2026-02-09T11:46:00Z</dcterms:modified>
</cp:coreProperties>
</file>